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8" w:type="dxa"/>
        <w:tblInd w:w="-341" w:type="dxa"/>
        <w:tblCellMar>
          <w:left w:w="85" w:type="dxa"/>
          <w:right w:w="85" w:type="dxa"/>
        </w:tblCellMar>
        <w:tblLook w:val="0000" w:firstRow="0" w:lastRow="0" w:firstColumn="0" w:lastColumn="0" w:noHBand="0" w:noVBand="0"/>
      </w:tblPr>
      <w:tblGrid>
        <w:gridCol w:w="3828"/>
        <w:gridCol w:w="6300"/>
      </w:tblGrid>
      <w:tr w:rsidR="00D55AE9" w:rsidRPr="00D55AE9" w:rsidTr="0022450E">
        <w:trPr>
          <w:cantSplit/>
          <w:trHeight w:val="735"/>
        </w:trPr>
        <w:tc>
          <w:tcPr>
            <w:tcW w:w="3828" w:type="dxa"/>
          </w:tcPr>
          <w:p w:rsidR="00D55AE9" w:rsidRPr="00D55AE9" w:rsidRDefault="00D55AE9" w:rsidP="0022450E">
            <w:pPr>
              <w:jc w:val="center"/>
              <w:rPr>
                <w:rFonts w:eastAsia="Times New Roman"/>
                <w:b/>
                <w:sz w:val="24"/>
                <w:szCs w:val="24"/>
              </w:rPr>
            </w:pPr>
            <w:r w:rsidRPr="00D55AE9">
              <w:rPr>
                <w:rFonts w:eastAsia="Times New Roman"/>
                <w:b/>
                <w:sz w:val="24"/>
                <w:szCs w:val="24"/>
              </w:rPr>
              <w:t>UBND TỈNH THÁI BÌNH</w:t>
            </w:r>
          </w:p>
          <w:p w:rsidR="00D55AE9" w:rsidRPr="00D55AE9" w:rsidRDefault="00D55AE9" w:rsidP="0022450E">
            <w:pPr>
              <w:jc w:val="center"/>
              <w:rPr>
                <w:rFonts w:eastAsia="Times New Roman"/>
                <w:sz w:val="24"/>
                <w:szCs w:val="24"/>
              </w:rPr>
            </w:pPr>
            <w:r w:rsidRPr="00D55AE9">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234315</wp:posOffset>
                      </wp:positionH>
                      <wp:positionV relativeFrom="paragraph">
                        <wp:posOffset>241934</wp:posOffset>
                      </wp:positionV>
                      <wp:extent cx="2143125" cy="0"/>
                      <wp:effectExtent l="0" t="0" r="28575"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FF824" id="Straight Connector 4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5pt,19.05pt" to="187.2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P0HA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"/>
                  </w:pict>
                </mc:Fallback>
              </mc:AlternateContent>
            </w:r>
            <w:r w:rsidRPr="00D55AE9">
              <w:rPr>
                <w:rFonts w:eastAsia="Times New Roman"/>
                <w:sz w:val="24"/>
                <w:szCs w:val="24"/>
              </w:rPr>
              <w:t>TRƯỜNG ĐẠI HỌC THÁI BÌNH</w:t>
            </w:r>
          </w:p>
        </w:tc>
        <w:tc>
          <w:tcPr>
            <w:tcW w:w="6300" w:type="dxa"/>
          </w:tcPr>
          <w:p w:rsidR="00D55AE9" w:rsidRPr="00D55AE9" w:rsidRDefault="00D55AE9" w:rsidP="0022450E">
            <w:pPr>
              <w:jc w:val="center"/>
              <w:rPr>
                <w:rFonts w:eastAsia="Times New Roman"/>
                <w:b/>
                <w:sz w:val="24"/>
                <w:szCs w:val="24"/>
              </w:rPr>
            </w:pPr>
            <w:r w:rsidRPr="00D55AE9">
              <w:rPr>
                <w:rFonts w:eastAsia="Times New Roman"/>
                <w:b/>
                <w:sz w:val="24"/>
                <w:szCs w:val="24"/>
              </w:rPr>
              <w:t>CỘNG HOÀ XÃ HỘI CHỦ NGHĨA VIỆT NAM</w:t>
            </w:r>
          </w:p>
          <w:p w:rsidR="00D55AE9" w:rsidRPr="00D55AE9" w:rsidRDefault="00D55AE9" w:rsidP="0022450E">
            <w:pPr>
              <w:jc w:val="center"/>
              <w:rPr>
                <w:rFonts w:eastAsia="Times New Roman"/>
                <w:sz w:val="24"/>
                <w:szCs w:val="24"/>
                <w:u w:val="single"/>
              </w:rPr>
            </w:pPr>
            <w:r w:rsidRPr="00D55AE9">
              <w:rPr>
                <w:rFonts w:eastAsia="Times New Roman"/>
                <w:sz w:val="24"/>
                <w:szCs w:val="24"/>
                <w:u w:val="single"/>
              </w:rPr>
              <w:t>Độc lập - Tự do - Hạnh phúc</w:t>
            </w:r>
          </w:p>
          <w:p w:rsidR="00D55AE9" w:rsidRPr="00D55AE9" w:rsidRDefault="00D55AE9" w:rsidP="0022450E">
            <w:pPr>
              <w:rPr>
                <w:rFonts w:eastAsia="Times New Roman"/>
                <w:sz w:val="24"/>
                <w:szCs w:val="24"/>
              </w:rPr>
            </w:pPr>
          </w:p>
        </w:tc>
      </w:tr>
    </w:tbl>
    <w:p w:rsidR="00D55AE9" w:rsidRPr="00D55AE9" w:rsidRDefault="00D55AE9" w:rsidP="00D55AE9">
      <w:pPr>
        <w:jc w:val="center"/>
        <w:rPr>
          <w:rFonts w:eastAsia="Times New Roman"/>
          <w:b/>
          <w:bCs/>
          <w:sz w:val="24"/>
          <w:szCs w:val="24"/>
        </w:rPr>
      </w:pPr>
    </w:p>
    <w:p w:rsidR="00D55AE9" w:rsidRDefault="00D55AE9" w:rsidP="00D55AE9">
      <w:pPr>
        <w:jc w:val="center"/>
        <w:rPr>
          <w:rFonts w:eastAsia="Times New Roman"/>
          <w:b/>
          <w:bCs/>
          <w:sz w:val="24"/>
          <w:szCs w:val="24"/>
        </w:rPr>
      </w:pPr>
      <w:r w:rsidRPr="00D55AE9">
        <w:rPr>
          <w:rFonts w:eastAsia="Times New Roman"/>
          <w:b/>
          <w:bCs/>
          <w:sz w:val="24"/>
          <w:szCs w:val="24"/>
        </w:rPr>
        <w:t>ĐỀ CƯƠNG CHI TIẾT HỌC PHẦN</w:t>
      </w:r>
    </w:p>
    <w:p w:rsidR="009E6284" w:rsidRPr="00D55AE9" w:rsidRDefault="009E6284" w:rsidP="00D55AE9">
      <w:pPr>
        <w:jc w:val="center"/>
        <w:rPr>
          <w:rFonts w:eastAsia="Times New Roman"/>
          <w:b/>
          <w:bCs/>
          <w:sz w:val="24"/>
          <w:szCs w:val="24"/>
        </w:rPr>
      </w:pPr>
      <w:r>
        <w:rPr>
          <w:rFonts w:eastAsia="Times New Roman"/>
          <w:b/>
          <w:bCs/>
          <w:sz w:val="24"/>
          <w:szCs w:val="24"/>
        </w:rPr>
        <w:t>KỸ THUẬT AN TOÀN VÀ MÔI TRƯỜNG CÔNG NGHIỆP</w:t>
      </w:r>
    </w:p>
    <w:p w:rsidR="009E6284" w:rsidRDefault="009E6284" w:rsidP="009E6284">
      <w:pPr>
        <w:jc w:val="center"/>
        <w:rPr>
          <w:rFonts w:eastAsia="Times New Roman"/>
          <w:sz w:val="24"/>
          <w:szCs w:val="24"/>
        </w:rPr>
      </w:pPr>
      <w:r>
        <w:rPr>
          <w:rFonts w:eastAsia="Times New Roman"/>
          <w:sz w:val="24"/>
          <w:szCs w:val="24"/>
        </w:rPr>
        <w:t>Ngành đào tạo: Công nghệ Kỹ thuật cơ khí</w:t>
      </w:r>
    </w:p>
    <w:p w:rsidR="009E6284" w:rsidRDefault="009E6284" w:rsidP="009E6284">
      <w:pPr>
        <w:jc w:val="center"/>
        <w:rPr>
          <w:rFonts w:eastAsia="Times New Roman"/>
          <w:b/>
          <w:bCs/>
          <w:sz w:val="24"/>
          <w:szCs w:val="24"/>
        </w:rPr>
      </w:pPr>
      <w:r>
        <w:rPr>
          <w:rFonts w:eastAsia="Times New Roman"/>
          <w:sz w:val="24"/>
          <w:szCs w:val="24"/>
        </w:rPr>
        <w:t>Hệ đào tạo: Đại học chính quy</w:t>
      </w:r>
    </w:p>
    <w:p w:rsidR="00D55AE9" w:rsidRPr="00D55AE9" w:rsidRDefault="00D55AE9" w:rsidP="00D55AE9">
      <w:pPr>
        <w:tabs>
          <w:tab w:val="left" w:pos="2940"/>
        </w:tabs>
        <w:autoSpaceDE w:val="0"/>
        <w:autoSpaceDN w:val="0"/>
        <w:adjustRightInd w:val="0"/>
        <w:jc w:val="center"/>
        <w:rPr>
          <w:rFonts w:eastAsia="TimesNewRoman,Bold"/>
          <w:bCs/>
          <w:i/>
          <w:sz w:val="24"/>
          <w:szCs w:val="24"/>
        </w:rPr>
      </w:pPr>
      <w:r w:rsidRPr="00D55AE9">
        <w:rPr>
          <w:rFonts w:eastAsia="TimesNewRoman,Bold"/>
          <w:bCs/>
          <w:i/>
          <w:sz w:val="24"/>
          <w:szCs w:val="24"/>
        </w:rPr>
        <w:t>(Ban hành kèm theo Quyết định Số 640/QĐ-ĐHTB, ngày 14/12/2019)</w:t>
      </w:r>
    </w:p>
    <w:p w:rsidR="00D55AE9" w:rsidRPr="00D55AE9" w:rsidRDefault="00D55AE9" w:rsidP="00D55AE9">
      <w:pPr>
        <w:tabs>
          <w:tab w:val="left" w:pos="2940"/>
        </w:tabs>
        <w:autoSpaceDE w:val="0"/>
        <w:autoSpaceDN w:val="0"/>
        <w:adjustRightInd w:val="0"/>
        <w:jc w:val="center"/>
        <w:rPr>
          <w:rFonts w:eastAsia="TimesNewRoman,Bold"/>
          <w:bCs/>
          <w:i/>
          <w:sz w:val="24"/>
          <w:szCs w:val="24"/>
        </w:rPr>
      </w:pPr>
    </w:p>
    <w:p w:rsidR="00D55AE9" w:rsidRPr="00D55AE9" w:rsidRDefault="00D55AE9" w:rsidP="00D55AE9">
      <w:pPr>
        <w:pStyle w:val="Heading1"/>
        <w:spacing w:before="0" w:after="0"/>
        <w:rPr>
          <w:rFonts w:ascii="Times New Roman" w:hAnsi="Times New Roman"/>
          <w:sz w:val="24"/>
          <w:szCs w:val="24"/>
          <w:lang w:val="en-US"/>
        </w:rPr>
      </w:pPr>
      <w:bookmarkStart w:id="0" w:name="_Toc386085218"/>
      <w:bookmarkStart w:id="1" w:name="_Toc453535545"/>
      <w:bookmarkStart w:id="2" w:name="_Toc18723689"/>
      <w:bookmarkStart w:id="3" w:name="_Toc36927025"/>
      <w:bookmarkStart w:id="4" w:name="_Toc47969942"/>
      <w:bookmarkStart w:id="5" w:name="_Toc51095927"/>
      <w:r w:rsidRPr="00D55AE9">
        <w:rPr>
          <w:rFonts w:ascii="Times New Roman" w:hAnsi="Times New Roman"/>
          <w:sz w:val="24"/>
          <w:szCs w:val="24"/>
        </w:rPr>
        <w:t xml:space="preserve">1. Tên học phần: Kỹ thuật an toàn và </w:t>
      </w:r>
      <w:bookmarkEnd w:id="0"/>
      <w:r w:rsidRPr="00D55AE9">
        <w:rPr>
          <w:rFonts w:ascii="Times New Roman" w:hAnsi="Times New Roman"/>
          <w:sz w:val="24"/>
          <w:szCs w:val="24"/>
          <w:lang w:val="en-US"/>
        </w:rPr>
        <w:t>MTCN</w:t>
      </w:r>
      <w:r w:rsidRPr="00D55AE9">
        <w:rPr>
          <w:rFonts w:ascii="Times New Roman" w:hAnsi="Times New Roman"/>
          <w:sz w:val="24"/>
          <w:szCs w:val="24"/>
        </w:rPr>
        <w:t xml:space="preserve"> </w:t>
      </w:r>
      <w:r w:rsidRPr="00D55AE9">
        <w:rPr>
          <w:rFonts w:ascii="Times New Roman" w:hAnsi="Times New Roman"/>
          <w:sz w:val="24"/>
          <w:szCs w:val="24"/>
          <w:lang w:val="en-US"/>
        </w:rPr>
        <w:tab/>
      </w:r>
      <w:r w:rsidRPr="00D55AE9">
        <w:rPr>
          <w:rFonts w:ascii="Times New Roman" w:hAnsi="Times New Roman"/>
          <w:sz w:val="24"/>
          <w:szCs w:val="24"/>
        </w:rPr>
        <w:t xml:space="preserve"> </w:t>
      </w:r>
      <w:r w:rsidRPr="00D55AE9">
        <w:rPr>
          <w:rFonts w:ascii="Times New Roman" w:hAnsi="Times New Roman"/>
          <w:sz w:val="24"/>
          <w:szCs w:val="24"/>
          <w:lang w:val="vi-VN"/>
        </w:rPr>
        <w:t>Mã học phần:</w:t>
      </w:r>
      <w:bookmarkEnd w:id="1"/>
      <w:r w:rsidRPr="00D55AE9">
        <w:rPr>
          <w:rFonts w:ascii="Times New Roman" w:hAnsi="Times New Roman"/>
          <w:sz w:val="24"/>
          <w:szCs w:val="24"/>
        </w:rPr>
        <w:t xml:space="preserve"> </w:t>
      </w:r>
      <w:bookmarkEnd w:id="2"/>
      <w:r w:rsidRPr="00D55AE9">
        <w:rPr>
          <w:rFonts w:ascii="Times New Roman" w:hAnsi="Times New Roman"/>
          <w:b w:val="0"/>
          <w:bCs w:val="0"/>
          <w:kern w:val="0"/>
          <w:sz w:val="24"/>
          <w:szCs w:val="24"/>
          <w:lang w:val="en-US" w:eastAsia="en-US" w:bidi="en-US"/>
        </w:rPr>
        <w:t>0101000641</w:t>
      </w:r>
      <w:bookmarkEnd w:id="3"/>
      <w:bookmarkEnd w:id="4"/>
      <w:bookmarkEnd w:id="5"/>
    </w:p>
    <w:p w:rsidR="00D55AE9" w:rsidRPr="00D55AE9" w:rsidRDefault="00D55AE9" w:rsidP="00D55AE9">
      <w:pPr>
        <w:pStyle w:val="Heading1"/>
        <w:spacing w:before="0" w:after="0"/>
        <w:rPr>
          <w:rFonts w:ascii="Times New Roman" w:hAnsi="Times New Roman"/>
          <w:b w:val="0"/>
          <w:sz w:val="24"/>
          <w:szCs w:val="24"/>
          <w:lang w:val="vi-VN"/>
        </w:rPr>
      </w:pPr>
      <w:bookmarkStart w:id="6" w:name="_Toc458632313"/>
      <w:bookmarkStart w:id="7" w:name="_Toc18723690"/>
      <w:bookmarkStart w:id="8" w:name="_Toc36927026"/>
      <w:bookmarkStart w:id="9" w:name="_Toc47424232"/>
      <w:bookmarkStart w:id="10" w:name="_Toc47969943"/>
      <w:bookmarkStart w:id="11" w:name="_Toc51094209"/>
      <w:bookmarkStart w:id="12" w:name="_Toc51095928"/>
      <w:r w:rsidRPr="00D55AE9">
        <w:rPr>
          <w:rFonts w:ascii="Times New Roman" w:hAnsi="Times New Roman"/>
          <w:b w:val="0"/>
          <w:sz w:val="24"/>
          <w:szCs w:val="24"/>
        </w:rPr>
        <w:t xml:space="preserve">2. Số tín chỉ:   </w:t>
      </w:r>
      <w:r w:rsidRPr="00D55AE9">
        <w:rPr>
          <w:rFonts w:ascii="Times New Roman" w:hAnsi="Times New Roman"/>
          <w:b w:val="0"/>
          <w:bCs w:val="0"/>
          <w:sz w:val="24"/>
          <w:szCs w:val="24"/>
        </w:rPr>
        <w:t>2</w:t>
      </w:r>
      <w:r w:rsidRPr="00D55AE9">
        <w:rPr>
          <w:rFonts w:ascii="Times New Roman" w:hAnsi="Times New Roman"/>
          <w:b w:val="0"/>
          <w:bCs w:val="0"/>
          <w:sz w:val="24"/>
          <w:szCs w:val="24"/>
          <w:lang w:val="vi-VN"/>
        </w:rPr>
        <w:t>(</w:t>
      </w:r>
      <w:r w:rsidRPr="00D55AE9">
        <w:rPr>
          <w:rFonts w:ascii="Times New Roman" w:hAnsi="Times New Roman"/>
          <w:b w:val="0"/>
          <w:bCs w:val="0"/>
          <w:sz w:val="24"/>
          <w:szCs w:val="24"/>
        </w:rPr>
        <w:t>2</w:t>
      </w:r>
      <w:r w:rsidRPr="00D55AE9">
        <w:rPr>
          <w:rFonts w:ascii="Times New Roman" w:hAnsi="Times New Roman"/>
          <w:b w:val="0"/>
          <w:bCs w:val="0"/>
          <w:sz w:val="24"/>
          <w:szCs w:val="24"/>
          <w:lang w:val="vi-VN"/>
        </w:rPr>
        <w:t>,</w:t>
      </w:r>
      <w:r w:rsidRPr="00D55AE9">
        <w:rPr>
          <w:rFonts w:ascii="Times New Roman" w:hAnsi="Times New Roman"/>
          <w:b w:val="0"/>
          <w:bCs w:val="0"/>
          <w:sz w:val="24"/>
          <w:szCs w:val="24"/>
        </w:rPr>
        <w:t>0</w:t>
      </w:r>
      <w:r w:rsidRPr="00D55AE9">
        <w:rPr>
          <w:rFonts w:ascii="Times New Roman" w:hAnsi="Times New Roman"/>
          <w:b w:val="0"/>
          <w:bCs w:val="0"/>
          <w:sz w:val="24"/>
          <w:szCs w:val="24"/>
          <w:lang w:val="en-US"/>
        </w:rPr>
        <w:t>,4</w:t>
      </w:r>
      <w:r w:rsidRPr="00D55AE9">
        <w:rPr>
          <w:rFonts w:ascii="Times New Roman" w:hAnsi="Times New Roman"/>
          <w:b w:val="0"/>
          <w:bCs w:val="0"/>
          <w:sz w:val="24"/>
          <w:szCs w:val="24"/>
          <w:lang w:val="vi-VN"/>
        </w:rPr>
        <w:t>)</w:t>
      </w:r>
      <w:bookmarkEnd w:id="6"/>
      <w:bookmarkEnd w:id="7"/>
      <w:bookmarkEnd w:id="8"/>
      <w:bookmarkEnd w:id="9"/>
      <w:bookmarkEnd w:id="10"/>
      <w:bookmarkEnd w:id="11"/>
      <w:bookmarkEnd w:id="12"/>
    </w:p>
    <w:p w:rsidR="00D55AE9" w:rsidRPr="00D55AE9" w:rsidRDefault="00D55AE9" w:rsidP="00D55AE9">
      <w:pPr>
        <w:rPr>
          <w:rFonts w:eastAsia="Times New Roman"/>
          <w:b/>
          <w:sz w:val="24"/>
          <w:szCs w:val="24"/>
        </w:rPr>
      </w:pPr>
      <w:r w:rsidRPr="00D55AE9">
        <w:rPr>
          <w:rFonts w:eastAsia="Times New Roman"/>
          <w:b/>
          <w:sz w:val="24"/>
          <w:szCs w:val="24"/>
        </w:rPr>
        <w:t>3. Trình độ:</w:t>
      </w:r>
      <w:r w:rsidRPr="00D55AE9">
        <w:rPr>
          <w:rFonts w:eastAsia="Times New Roman"/>
          <w:sz w:val="24"/>
          <w:szCs w:val="24"/>
        </w:rPr>
        <w:t xml:space="preserve"> </w:t>
      </w:r>
      <w:r w:rsidRPr="00D55AE9">
        <w:rPr>
          <w:rFonts w:eastAsia="Times New Roman"/>
          <w:bCs/>
          <w:sz w:val="24"/>
          <w:szCs w:val="24"/>
        </w:rPr>
        <w:t>Dành cho sinh viên năm thứ 1</w:t>
      </w:r>
    </w:p>
    <w:p w:rsidR="00D55AE9" w:rsidRPr="00D55AE9" w:rsidRDefault="00D55AE9" w:rsidP="00D55AE9">
      <w:pPr>
        <w:rPr>
          <w:rFonts w:eastAsia="Times New Roman"/>
          <w:b/>
          <w:sz w:val="24"/>
          <w:szCs w:val="24"/>
        </w:rPr>
      </w:pPr>
      <w:r w:rsidRPr="00D55AE9">
        <w:rPr>
          <w:rFonts w:eastAsia="Times New Roman"/>
          <w:b/>
          <w:sz w:val="24"/>
          <w:szCs w:val="24"/>
        </w:rPr>
        <w:t xml:space="preserve">4. Phân bổ thời gian: </w:t>
      </w:r>
    </w:p>
    <w:p w:rsidR="00D55AE9" w:rsidRPr="00D55AE9" w:rsidRDefault="00D55AE9" w:rsidP="00D55AE9">
      <w:pPr>
        <w:rPr>
          <w:rFonts w:eastAsia="Times New Roman"/>
          <w:sz w:val="24"/>
          <w:szCs w:val="24"/>
        </w:rPr>
      </w:pPr>
      <w:r w:rsidRPr="00D55AE9">
        <w:rPr>
          <w:rFonts w:eastAsia="Times New Roman"/>
          <w:sz w:val="24"/>
          <w:szCs w:val="24"/>
        </w:rPr>
        <w:tab/>
        <w:t>- Lên lớp:</w:t>
      </w:r>
      <w:r w:rsidRPr="00D55AE9">
        <w:rPr>
          <w:rFonts w:eastAsia="Times New Roman"/>
          <w:sz w:val="24"/>
          <w:szCs w:val="24"/>
        </w:rPr>
        <w:tab/>
        <w:t>30 tiết</w:t>
      </w:r>
      <w:r w:rsidRPr="00D55AE9">
        <w:rPr>
          <w:rFonts w:eastAsia="Times New Roman"/>
          <w:sz w:val="24"/>
          <w:szCs w:val="24"/>
        </w:rPr>
        <w:tab/>
      </w:r>
    </w:p>
    <w:p w:rsidR="00D55AE9" w:rsidRPr="00D55AE9" w:rsidRDefault="00D55AE9" w:rsidP="00D55AE9">
      <w:pPr>
        <w:rPr>
          <w:rFonts w:eastAsia="Times New Roman"/>
          <w:sz w:val="24"/>
          <w:szCs w:val="24"/>
        </w:rPr>
      </w:pPr>
      <w:r w:rsidRPr="00D55AE9">
        <w:rPr>
          <w:rFonts w:eastAsia="Times New Roman"/>
          <w:b/>
          <w:sz w:val="24"/>
          <w:szCs w:val="24"/>
        </w:rPr>
        <w:tab/>
      </w:r>
      <w:r w:rsidRPr="00D55AE9">
        <w:rPr>
          <w:rFonts w:eastAsia="Times New Roman"/>
          <w:b/>
          <w:sz w:val="24"/>
          <w:szCs w:val="24"/>
        </w:rPr>
        <w:tab/>
      </w:r>
      <w:r w:rsidRPr="00D55AE9">
        <w:rPr>
          <w:rFonts w:eastAsia="Times New Roman"/>
          <w:sz w:val="24"/>
          <w:szCs w:val="24"/>
        </w:rPr>
        <w:t>+ Giảng lý thuyết (thực hành): 28 tiết</w:t>
      </w:r>
      <w:r w:rsidRPr="00D55AE9">
        <w:rPr>
          <w:rFonts w:eastAsia="Times New Roman"/>
          <w:sz w:val="24"/>
          <w:szCs w:val="24"/>
        </w:rPr>
        <w:tab/>
        <w:t xml:space="preserve">    </w:t>
      </w:r>
    </w:p>
    <w:p w:rsidR="00D55AE9" w:rsidRPr="00D55AE9" w:rsidRDefault="00D55AE9" w:rsidP="00D55AE9">
      <w:pPr>
        <w:rPr>
          <w:rFonts w:eastAsia="Times New Roman"/>
          <w:sz w:val="24"/>
          <w:szCs w:val="24"/>
        </w:rPr>
      </w:pPr>
      <w:r w:rsidRPr="00D55AE9">
        <w:rPr>
          <w:rFonts w:eastAsia="Times New Roman"/>
          <w:sz w:val="24"/>
          <w:szCs w:val="24"/>
        </w:rPr>
        <w:tab/>
      </w:r>
      <w:r w:rsidRPr="00D55AE9">
        <w:rPr>
          <w:rFonts w:eastAsia="Times New Roman"/>
          <w:sz w:val="24"/>
          <w:szCs w:val="24"/>
        </w:rPr>
        <w:tab/>
        <w:t>+ Kiểm tra:  2 tiết</w:t>
      </w:r>
      <w:r w:rsidRPr="00D55AE9">
        <w:rPr>
          <w:rFonts w:eastAsia="Times New Roman"/>
          <w:sz w:val="24"/>
          <w:szCs w:val="24"/>
        </w:rPr>
        <w:tab/>
      </w:r>
    </w:p>
    <w:p w:rsidR="00D55AE9" w:rsidRPr="00D55AE9" w:rsidRDefault="00D55AE9" w:rsidP="00D55AE9">
      <w:pPr>
        <w:rPr>
          <w:rFonts w:eastAsia="Times New Roman"/>
          <w:sz w:val="24"/>
          <w:szCs w:val="24"/>
        </w:rPr>
      </w:pPr>
      <w:r w:rsidRPr="00D55AE9">
        <w:rPr>
          <w:rFonts w:eastAsia="Times New Roman"/>
          <w:b/>
          <w:sz w:val="24"/>
          <w:szCs w:val="24"/>
        </w:rPr>
        <w:tab/>
      </w:r>
      <w:r w:rsidRPr="00D55AE9">
        <w:rPr>
          <w:rFonts w:eastAsia="Times New Roman"/>
          <w:sz w:val="24"/>
          <w:szCs w:val="24"/>
        </w:rPr>
        <w:t>- Tự học: 60 tiết</w:t>
      </w:r>
      <w:r w:rsidRPr="00D55AE9">
        <w:rPr>
          <w:rFonts w:eastAsia="Times New Roman"/>
          <w:sz w:val="24"/>
          <w:szCs w:val="24"/>
        </w:rPr>
        <w:tab/>
      </w:r>
      <w:r w:rsidRPr="00D55AE9">
        <w:rPr>
          <w:rFonts w:eastAsia="Times New Roman"/>
          <w:sz w:val="24"/>
          <w:szCs w:val="24"/>
        </w:rPr>
        <w:tab/>
      </w:r>
    </w:p>
    <w:p w:rsidR="00D55AE9" w:rsidRPr="00D55AE9" w:rsidRDefault="00D55AE9" w:rsidP="00D55AE9">
      <w:pPr>
        <w:rPr>
          <w:rFonts w:eastAsia="Times New Roman"/>
          <w:b/>
          <w:sz w:val="24"/>
          <w:szCs w:val="24"/>
        </w:rPr>
      </w:pPr>
      <w:r w:rsidRPr="00D55AE9">
        <w:rPr>
          <w:rFonts w:eastAsia="Times New Roman"/>
          <w:b/>
          <w:sz w:val="24"/>
          <w:szCs w:val="24"/>
        </w:rPr>
        <w:t>5. Điều kiện tiên quyết: Không</w:t>
      </w:r>
    </w:p>
    <w:p w:rsidR="00D55AE9" w:rsidRPr="00D55AE9" w:rsidRDefault="00D55AE9" w:rsidP="00D55AE9">
      <w:pPr>
        <w:rPr>
          <w:rFonts w:eastAsia="Times New Roman"/>
          <w:b/>
          <w:sz w:val="24"/>
          <w:szCs w:val="24"/>
        </w:rPr>
      </w:pPr>
      <w:r w:rsidRPr="00D55AE9">
        <w:rPr>
          <w:rFonts w:eastAsia="Times New Roman"/>
          <w:b/>
          <w:sz w:val="24"/>
          <w:szCs w:val="24"/>
        </w:rPr>
        <w:t>6. Mục tiêu của học phần:</w:t>
      </w:r>
    </w:p>
    <w:p w:rsidR="00D55AE9" w:rsidRPr="00D55AE9" w:rsidRDefault="00D55AE9" w:rsidP="00D55AE9">
      <w:pPr>
        <w:rPr>
          <w:rFonts w:eastAsia="Times New Roman"/>
          <w:sz w:val="24"/>
          <w:szCs w:val="24"/>
        </w:rPr>
      </w:pPr>
      <w:r w:rsidRPr="00D55AE9">
        <w:rPr>
          <w:rFonts w:eastAsia="Times New Roman"/>
          <w:sz w:val="24"/>
          <w:szCs w:val="24"/>
        </w:rPr>
        <w:t>Sau khi hoàn tất học phần sinh viên có khả năng;</w:t>
      </w:r>
    </w:p>
    <w:p w:rsidR="00D55AE9" w:rsidRPr="00D55AE9" w:rsidRDefault="00D55AE9" w:rsidP="00D55AE9">
      <w:pPr>
        <w:rPr>
          <w:rFonts w:eastAsia="Times New Roman"/>
          <w:b/>
          <w:sz w:val="24"/>
          <w:szCs w:val="24"/>
        </w:rPr>
      </w:pPr>
      <w:r w:rsidRPr="00D55AE9">
        <w:rPr>
          <w:rFonts w:eastAsia="Times New Roman"/>
          <w:b/>
          <w:i/>
          <w:sz w:val="24"/>
          <w:szCs w:val="24"/>
        </w:rPr>
        <w:t>6.1.</w:t>
      </w:r>
      <w:r w:rsidRPr="00D55AE9">
        <w:rPr>
          <w:rFonts w:eastAsia="Times New Roman"/>
          <w:i/>
          <w:sz w:val="24"/>
          <w:szCs w:val="24"/>
        </w:rPr>
        <w:t xml:space="preserve"> </w:t>
      </w:r>
      <w:r w:rsidRPr="00D55AE9">
        <w:rPr>
          <w:rFonts w:eastAsia="Times New Roman"/>
          <w:b/>
          <w:i/>
          <w:sz w:val="24"/>
          <w:szCs w:val="24"/>
        </w:rPr>
        <w:t>Về kiến thức</w:t>
      </w:r>
      <w:r w:rsidRPr="00D55AE9">
        <w:rPr>
          <w:rFonts w:eastAsia="Times New Roman"/>
          <w:b/>
          <w:sz w:val="24"/>
          <w:szCs w:val="24"/>
        </w:rPr>
        <w:t>:</w:t>
      </w:r>
    </w:p>
    <w:p w:rsidR="00D55AE9" w:rsidRPr="00D55AE9" w:rsidRDefault="00D55AE9" w:rsidP="00D55AE9">
      <w:pPr>
        <w:numPr>
          <w:ilvl w:val="0"/>
          <w:numId w:val="16"/>
        </w:numPr>
        <w:jc w:val="both"/>
        <w:rPr>
          <w:rFonts w:eastAsia="Times New Roman"/>
          <w:sz w:val="24"/>
          <w:szCs w:val="24"/>
        </w:rPr>
      </w:pPr>
      <w:r w:rsidRPr="00D55AE9">
        <w:rPr>
          <w:rFonts w:eastAsia="Times New Roman"/>
          <w:sz w:val="24"/>
          <w:szCs w:val="24"/>
        </w:rPr>
        <w:t>Cung cấp kiến thức an toàn lao động, các qui định về an toàn lao động, công tác bảo hộ lao động, bảo vệ môi trường, phương pháp ngăn ngừa tai nạn lao động và bệnh nghề nghiệp, một số tiêu chuẩn an toàn khi thiết kế chế tạo máy móc thiết bị.</w:t>
      </w:r>
    </w:p>
    <w:p w:rsidR="00D55AE9" w:rsidRPr="00D55AE9" w:rsidRDefault="00D55AE9" w:rsidP="00D55AE9">
      <w:pPr>
        <w:rPr>
          <w:rFonts w:eastAsia="Times New Roman"/>
          <w:b/>
          <w:i/>
          <w:sz w:val="24"/>
          <w:szCs w:val="24"/>
        </w:rPr>
      </w:pPr>
      <w:r w:rsidRPr="00D55AE9">
        <w:rPr>
          <w:rFonts w:eastAsia="Times New Roman"/>
          <w:b/>
          <w:i/>
          <w:sz w:val="24"/>
          <w:szCs w:val="24"/>
        </w:rPr>
        <w:t xml:space="preserve">6.2. Về kỹ năng: </w:t>
      </w:r>
    </w:p>
    <w:p w:rsidR="00D55AE9" w:rsidRPr="00D55AE9" w:rsidRDefault="00D55AE9" w:rsidP="00D55AE9">
      <w:pPr>
        <w:numPr>
          <w:ilvl w:val="0"/>
          <w:numId w:val="16"/>
        </w:numPr>
        <w:jc w:val="both"/>
        <w:rPr>
          <w:rFonts w:eastAsia="Times New Roman"/>
          <w:sz w:val="24"/>
          <w:szCs w:val="24"/>
        </w:rPr>
      </w:pPr>
      <w:r w:rsidRPr="00D55AE9">
        <w:rPr>
          <w:rFonts w:eastAsia="Times New Roman"/>
          <w:i/>
          <w:sz w:val="24"/>
          <w:szCs w:val="24"/>
        </w:rPr>
        <w:t>N</w:t>
      </w:r>
      <w:r w:rsidRPr="00D55AE9">
        <w:rPr>
          <w:rFonts w:eastAsia="Times New Roman"/>
          <w:sz w:val="24"/>
          <w:szCs w:val="24"/>
        </w:rPr>
        <w:t>âng cao ý thức về an toàn lao động và vệ sinh môi trường, tự giác chấp hành và thực hiện tốt công tác an toàn và vệ sinh môi trường.</w:t>
      </w:r>
    </w:p>
    <w:p w:rsidR="00D55AE9" w:rsidRPr="00D55AE9" w:rsidRDefault="00D55AE9" w:rsidP="00D55AE9">
      <w:pPr>
        <w:rPr>
          <w:rFonts w:eastAsia="Times New Roman"/>
          <w:b/>
          <w:i/>
          <w:sz w:val="24"/>
          <w:szCs w:val="24"/>
        </w:rPr>
      </w:pPr>
      <w:r w:rsidRPr="00D55AE9">
        <w:rPr>
          <w:rFonts w:eastAsia="Times New Roman"/>
          <w:b/>
          <w:i/>
          <w:sz w:val="24"/>
          <w:szCs w:val="24"/>
        </w:rPr>
        <w:t>6.3. Về thái độ:</w:t>
      </w:r>
    </w:p>
    <w:p w:rsidR="00D55AE9" w:rsidRPr="00D55AE9" w:rsidRDefault="00D55AE9" w:rsidP="00D55AE9">
      <w:pPr>
        <w:numPr>
          <w:ilvl w:val="0"/>
          <w:numId w:val="16"/>
        </w:numPr>
        <w:jc w:val="both"/>
        <w:rPr>
          <w:rFonts w:eastAsia="Times New Roman"/>
          <w:sz w:val="24"/>
          <w:szCs w:val="24"/>
        </w:rPr>
      </w:pPr>
      <w:r w:rsidRPr="00D55AE9">
        <w:rPr>
          <w:rFonts w:eastAsia="Times New Roman"/>
          <w:sz w:val="24"/>
          <w:szCs w:val="24"/>
        </w:rPr>
        <w:t>Tham dự lớp học đúng số giờ tối thiểu qui định.</w:t>
      </w:r>
    </w:p>
    <w:p w:rsidR="00D55AE9" w:rsidRPr="00D55AE9" w:rsidRDefault="00D55AE9" w:rsidP="00D55AE9">
      <w:pPr>
        <w:numPr>
          <w:ilvl w:val="0"/>
          <w:numId w:val="16"/>
        </w:numPr>
        <w:jc w:val="both"/>
        <w:rPr>
          <w:rFonts w:eastAsia="Times New Roman"/>
          <w:sz w:val="24"/>
          <w:szCs w:val="24"/>
        </w:rPr>
      </w:pPr>
      <w:r w:rsidRPr="00D55AE9">
        <w:rPr>
          <w:rFonts w:eastAsia="Times New Roman"/>
          <w:sz w:val="24"/>
          <w:szCs w:val="24"/>
        </w:rPr>
        <w:t>Đọc các tài liệu ở phần tài liệu tham khảo để tìm hiểu sâu hơn nội dung của học phần.</w:t>
      </w:r>
    </w:p>
    <w:p w:rsidR="00D55AE9" w:rsidRPr="00D55AE9" w:rsidRDefault="00D55AE9" w:rsidP="00D55AE9">
      <w:pPr>
        <w:rPr>
          <w:rFonts w:eastAsia="Times New Roman"/>
          <w:b/>
          <w:sz w:val="24"/>
          <w:szCs w:val="24"/>
        </w:rPr>
      </w:pPr>
      <w:r w:rsidRPr="00D55AE9">
        <w:rPr>
          <w:rFonts w:eastAsia="Times New Roman"/>
          <w:b/>
          <w:sz w:val="24"/>
          <w:szCs w:val="24"/>
        </w:rPr>
        <w:t>7. Mô tả tóm tắt nội dung học phần:</w:t>
      </w:r>
    </w:p>
    <w:p w:rsidR="00D55AE9" w:rsidRPr="00D55AE9" w:rsidRDefault="00D55AE9" w:rsidP="00D55AE9">
      <w:pPr>
        <w:jc w:val="both"/>
        <w:rPr>
          <w:rFonts w:eastAsia="Times New Roman"/>
          <w:b/>
          <w:bCs/>
          <w:sz w:val="24"/>
          <w:szCs w:val="24"/>
        </w:rPr>
      </w:pPr>
      <w:r w:rsidRPr="00D55AE9">
        <w:rPr>
          <w:rFonts w:eastAsia="Times New Roman"/>
          <w:iCs/>
          <w:sz w:val="24"/>
          <w:szCs w:val="24"/>
        </w:rPr>
        <w:t>Môn học đề cập đến những khái niệm cơ bản liên quan đến lao động và an toàn vệ sinh cho môi trường công nghiệp; đi sâu vào vấn đề giữ gìn môi trường làm việc, biện pháp phòng chống ô nhiễm, giải pháp cho tương lai; một số kỹ thuật an toàn khi sử dụng máy móc để ngăn ngừa tai nạn lao động và giảm thiểu bệnh nghề nghiệp; và một số vấn đề về Phòng cháy chữa cháy cũng như các bộ luật về cháy nổ và an toàn.</w:t>
      </w:r>
    </w:p>
    <w:p w:rsidR="00D55AE9" w:rsidRPr="00D55AE9" w:rsidRDefault="00D55AE9" w:rsidP="00D55AE9">
      <w:pPr>
        <w:rPr>
          <w:rFonts w:eastAsia="Times New Roman"/>
          <w:b/>
          <w:sz w:val="24"/>
          <w:szCs w:val="24"/>
        </w:rPr>
      </w:pPr>
      <w:r w:rsidRPr="00D55AE9">
        <w:rPr>
          <w:rFonts w:eastAsia="Times New Roman"/>
          <w:b/>
          <w:sz w:val="24"/>
          <w:szCs w:val="24"/>
        </w:rPr>
        <w:t>8. Nhiệm vụ của sinh viên:</w:t>
      </w:r>
    </w:p>
    <w:p w:rsidR="00D55AE9" w:rsidRPr="00D55AE9" w:rsidRDefault="00D55AE9" w:rsidP="00D55AE9">
      <w:pPr>
        <w:ind w:right="120"/>
        <w:jc w:val="both"/>
        <w:rPr>
          <w:rFonts w:eastAsia="Times New Roman"/>
          <w:sz w:val="24"/>
          <w:szCs w:val="24"/>
        </w:rPr>
      </w:pPr>
      <w:r w:rsidRPr="00D55AE9">
        <w:rPr>
          <w:rFonts w:eastAsia="Times New Roman"/>
          <w:sz w:val="24"/>
          <w:szCs w:val="24"/>
        </w:rPr>
        <w:tab/>
        <w:t xml:space="preserve">Tham dự học, thảo luận, kiểm tra, theo qui chế 43/2007/QĐ-BGD&amp;ĐT ngày 15 tháng 08 năm 2007 của Bộ Giáo dục và Đào tạo , qui chế học vụ hiện hành của trường Đại học Thái Bình. </w:t>
      </w:r>
    </w:p>
    <w:p w:rsidR="00D55AE9" w:rsidRPr="00D55AE9" w:rsidRDefault="00D55AE9" w:rsidP="00D55AE9">
      <w:pPr>
        <w:ind w:right="120"/>
        <w:jc w:val="both"/>
        <w:rPr>
          <w:rFonts w:eastAsia="Times New Roman"/>
          <w:sz w:val="24"/>
          <w:szCs w:val="24"/>
        </w:rPr>
      </w:pPr>
      <w:r w:rsidRPr="00D55AE9">
        <w:rPr>
          <w:rFonts w:eastAsia="Times New Roman"/>
          <w:sz w:val="24"/>
          <w:szCs w:val="24"/>
        </w:rPr>
        <w:t xml:space="preserve">-  Dự lớp: trên 80%. </w:t>
      </w:r>
    </w:p>
    <w:p w:rsidR="00D55AE9" w:rsidRPr="00D55AE9" w:rsidRDefault="00D55AE9" w:rsidP="00D55AE9">
      <w:pPr>
        <w:ind w:right="120"/>
        <w:jc w:val="both"/>
        <w:rPr>
          <w:rFonts w:eastAsia="Times New Roman"/>
          <w:sz w:val="24"/>
          <w:szCs w:val="24"/>
        </w:rPr>
      </w:pPr>
      <w:r w:rsidRPr="00D55AE9">
        <w:rPr>
          <w:rFonts w:eastAsia="Times New Roman"/>
          <w:sz w:val="24"/>
          <w:szCs w:val="24"/>
        </w:rPr>
        <w:t xml:space="preserve">-  Bài tập: trên lớp và ở nhà. </w:t>
      </w:r>
    </w:p>
    <w:p w:rsidR="00D55AE9" w:rsidRPr="00D55AE9" w:rsidRDefault="00D55AE9" w:rsidP="00D55AE9">
      <w:pPr>
        <w:ind w:right="120"/>
        <w:jc w:val="both"/>
        <w:rPr>
          <w:rFonts w:eastAsia="Times New Roman"/>
          <w:sz w:val="24"/>
          <w:szCs w:val="24"/>
        </w:rPr>
      </w:pPr>
      <w:r w:rsidRPr="00D55AE9">
        <w:rPr>
          <w:rFonts w:eastAsia="Times New Roman"/>
          <w:sz w:val="24"/>
          <w:szCs w:val="24"/>
        </w:rPr>
        <w:t xml:space="preserve">-  Khác: theo yêu cầu của giảng viên </w:t>
      </w:r>
    </w:p>
    <w:p w:rsidR="00D55AE9" w:rsidRPr="00D55AE9" w:rsidRDefault="00D55AE9" w:rsidP="00D55AE9">
      <w:pPr>
        <w:ind w:right="120"/>
        <w:jc w:val="both"/>
        <w:rPr>
          <w:rFonts w:eastAsia="Times New Roman"/>
          <w:b/>
          <w:sz w:val="24"/>
          <w:szCs w:val="24"/>
        </w:rPr>
      </w:pPr>
      <w:r w:rsidRPr="00D55AE9">
        <w:rPr>
          <w:rFonts w:eastAsia="Times New Roman"/>
          <w:b/>
          <w:sz w:val="24"/>
          <w:szCs w:val="24"/>
        </w:rPr>
        <w:t>9. Tài liệu học tập:</w:t>
      </w:r>
    </w:p>
    <w:p w:rsidR="00D55AE9" w:rsidRPr="00D55AE9" w:rsidRDefault="00D55AE9" w:rsidP="00D55AE9">
      <w:pPr>
        <w:rPr>
          <w:rFonts w:eastAsia="Times New Roman"/>
          <w:spacing w:val="-6"/>
          <w:sz w:val="24"/>
          <w:szCs w:val="24"/>
        </w:rPr>
      </w:pPr>
      <w:r w:rsidRPr="00D55AE9">
        <w:rPr>
          <w:rFonts w:eastAsia="Times New Roman"/>
          <w:b/>
          <w:spacing w:val="-6"/>
          <w:sz w:val="24"/>
          <w:szCs w:val="24"/>
        </w:rPr>
        <w:t>- Giáo trình chính</w:t>
      </w:r>
      <w:r w:rsidRPr="00D55AE9">
        <w:rPr>
          <w:rFonts w:eastAsia="Times New Roman"/>
          <w:spacing w:val="-6"/>
          <w:sz w:val="24"/>
          <w:szCs w:val="24"/>
        </w:rPr>
        <w:t>:</w:t>
      </w:r>
    </w:p>
    <w:p w:rsidR="00D55AE9" w:rsidRPr="00D55AE9" w:rsidRDefault="00D55AE9" w:rsidP="00D55AE9">
      <w:pPr>
        <w:rPr>
          <w:rFonts w:eastAsia="Times New Roman"/>
          <w:sz w:val="24"/>
          <w:szCs w:val="24"/>
        </w:rPr>
      </w:pPr>
      <w:r w:rsidRPr="00D55AE9">
        <w:rPr>
          <w:rFonts w:eastAsia="Times New Roman"/>
          <w:sz w:val="24"/>
          <w:szCs w:val="24"/>
        </w:rPr>
        <w:t xml:space="preserve">[1]. </w:t>
      </w:r>
      <w:r w:rsidRPr="00D55AE9">
        <w:rPr>
          <w:rFonts w:eastAsia="Times New Roman"/>
          <w:b/>
          <w:spacing w:val="-6"/>
          <w:sz w:val="24"/>
          <w:szCs w:val="24"/>
        </w:rPr>
        <w:t xml:space="preserve"> </w:t>
      </w:r>
      <w:r w:rsidRPr="00D55AE9">
        <w:rPr>
          <w:rFonts w:eastAsia="Times New Roman"/>
          <w:spacing w:val="-6"/>
          <w:sz w:val="24"/>
          <w:szCs w:val="24"/>
        </w:rPr>
        <w:t>An</w:t>
      </w:r>
      <w:r w:rsidRPr="00D55AE9">
        <w:rPr>
          <w:rFonts w:eastAsia="Times New Roman"/>
          <w:sz w:val="24"/>
          <w:szCs w:val="24"/>
        </w:rPr>
        <w:t xml:space="preserve"> toàn lao động và môi trường công nghiệp – Đại học Sư Phạm Kỹ Thuật TP HCM</w:t>
      </w:r>
    </w:p>
    <w:p w:rsidR="00D55AE9" w:rsidRPr="00D55AE9" w:rsidRDefault="00D55AE9" w:rsidP="00D55AE9">
      <w:pPr>
        <w:rPr>
          <w:rFonts w:eastAsia="Times New Roman"/>
          <w:b/>
          <w:sz w:val="24"/>
          <w:szCs w:val="24"/>
        </w:rPr>
      </w:pPr>
      <w:r w:rsidRPr="00D55AE9">
        <w:rPr>
          <w:rFonts w:eastAsia="Times New Roman"/>
          <w:b/>
          <w:sz w:val="24"/>
          <w:szCs w:val="24"/>
        </w:rPr>
        <w:t>- Tài liệu khác:</w:t>
      </w:r>
    </w:p>
    <w:p w:rsidR="00D55AE9" w:rsidRPr="00D55AE9" w:rsidRDefault="00D55AE9" w:rsidP="00D55AE9">
      <w:pPr>
        <w:autoSpaceDE w:val="0"/>
        <w:autoSpaceDN w:val="0"/>
        <w:jc w:val="both"/>
        <w:rPr>
          <w:rFonts w:eastAsia="Times New Roman"/>
          <w:sz w:val="24"/>
          <w:szCs w:val="24"/>
          <w:lang w:val="en-GB"/>
        </w:rPr>
      </w:pPr>
      <w:r w:rsidRPr="00D55AE9">
        <w:rPr>
          <w:rFonts w:eastAsia="Times New Roman"/>
          <w:sz w:val="24"/>
          <w:szCs w:val="24"/>
          <w:lang w:val="en-GB"/>
        </w:rPr>
        <w:t xml:space="preserve">[3]. </w:t>
      </w:r>
      <w:r w:rsidRPr="00D55AE9">
        <w:rPr>
          <w:rFonts w:eastAsia="Times New Roman"/>
          <w:b/>
          <w:sz w:val="24"/>
          <w:szCs w:val="24"/>
          <w:lang w:val="en-GB"/>
        </w:rPr>
        <w:t>Bài giảng An toàn điện</w:t>
      </w:r>
      <w:r w:rsidRPr="00D55AE9">
        <w:rPr>
          <w:rFonts w:eastAsia="Times New Roman"/>
          <w:sz w:val="24"/>
          <w:szCs w:val="24"/>
          <w:lang w:val="en-GB"/>
        </w:rPr>
        <w:t xml:space="preserve"> – Đại học Sư Phạm Kỹ Thuật TP HCM.</w:t>
      </w:r>
    </w:p>
    <w:p w:rsidR="00D55AE9" w:rsidRPr="00D55AE9" w:rsidRDefault="00D55AE9" w:rsidP="00D55AE9">
      <w:pPr>
        <w:autoSpaceDE w:val="0"/>
        <w:autoSpaceDN w:val="0"/>
        <w:jc w:val="both"/>
        <w:rPr>
          <w:rFonts w:eastAsia="Times New Roman"/>
          <w:sz w:val="24"/>
          <w:szCs w:val="24"/>
          <w:lang w:val="en-GB"/>
        </w:rPr>
      </w:pPr>
      <w:r w:rsidRPr="00D55AE9">
        <w:rPr>
          <w:rFonts w:eastAsia="Times New Roman"/>
          <w:sz w:val="24"/>
          <w:szCs w:val="24"/>
          <w:lang w:val="en-GB"/>
        </w:rPr>
        <w:t xml:space="preserve">[4]. </w:t>
      </w:r>
      <w:r w:rsidRPr="00D55AE9">
        <w:rPr>
          <w:rFonts w:eastAsia="Times New Roman"/>
          <w:b/>
          <w:sz w:val="24"/>
          <w:szCs w:val="24"/>
          <w:lang w:val="en-GB"/>
        </w:rPr>
        <w:t>GVC. Đinh Đắc Hiến, GS.TS Trần Văn</w:t>
      </w:r>
      <w:r w:rsidRPr="00D55AE9">
        <w:rPr>
          <w:rFonts w:eastAsia="Times New Roman"/>
          <w:sz w:val="24"/>
          <w:szCs w:val="24"/>
          <w:lang w:val="en-GB"/>
        </w:rPr>
        <w:t xml:space="preserve"> </w:t>
      </w:r>
      <w:r w:rsidRPr="00D55AE9">
        <w:rPr>
          <w:rFonts w:eastAsia="Times New Roman"/>
          <w:b/>
          <w:sz w:val="24"/>
          <w:szCs w:val="24"/>
          <w:lang w:val="en-GB"/>
        </w:rPr>
        <w:t>Địch</w:t>
      </w:r>
      <w:r w:rsidRPr="00D55AE9">
        <w:rPr>
          <w:rFonts w:eastAsia="Times New Roman"/>
          <w:sz w:val="24"/>
          <w:szCs w:val="24"/>
          <w:lang w:val="en-GB"/>
        </w:rPr>
        <w:t xml:space="preserve"> - Kỹ thuật an toàn và môi trường - Nhà xuất bản Khoa học và Kỹ thuật.</w:t>
      </w:r>
    </w:p>
    <w:p w:rsidR="00D55AE9" w:rsidRPr="00D55AE9" w:rsidRDefault="00D55AE9" w:rsidP="00D55AE9">
      <w:pPr>
        <w:rPr>
          <w:rFonts w:eastAsia="Times New Roman"/>
          <w:sz w:val="24"/>
          <w:szCs w:val="24"/>
        </w:rPr>
      </w:pPr>
      <w:r w:rsidRPr="00D55AE9">
        <w:rPr>
          <w:rFonts w:eastAsia="Times New Roman"/>
          <w:sz w:val="24"/>
          <w:szCs w:val="24"/>
        </w:rPr>
        <w:t xml:space="preserve">[5]. </w:t>
      </w:r>
      <w:r w:rsidRPr="00D55AE9">
        <w:rPr>
          <w:rFonts w:eastAsia="Times New Roman"/>
          <w:b/>
          <w:sz w:val="24"/>
          <w:szCs w:val="24"/>
        </w:rPr>
        <w:t xml:space="preserve">Bộ luật lao động của nước CHXHCN Việt Nam </w:t>
      </w:r>
    </w:p>
    <w:p w:rsidR="00D55AE9" w:rsidRPr="00D55AE9" w:rsidRDefault="00D55AE9" w:rsidP="00D55AE9">
      <w:pPr>
        <w:rPr>
          <w:rFonts w:eastAsia="Times New Roman"/>
          <w:sz w:val="24"/>
          <w:szCs w:val="24"/>
        </w:rPr>
      </w:pPr>
      <w:r w:rsidRPr="00D55AE9">
        <w:rPr>
          <w:rFonts w:eastAsia="Times New Roman"/>
          <w:sz w:val="24"/>
          <w:szCs w:val="24"/>
        </w:rPr>
        <w:lastRenderedPageBreak/>
        <w:t xml:space="preserve">[6]. </w:t>
      </w:r>
      <w:r w:rsidRPr="00D55AE9">
        <w:rPr>
          <w:rFonts w:eastAsia="Times New Roman"/>
          <w:b/>
          <w:sz w:val="24"/>
          <w:szCs w:val="24"/>
        </w:rPr>
        <w:t>Nghị định 06/CP ngày 20/1/1995 của Chính phủ</w:t>
      </w:r>
      <w:r w:rsidRPr="00D55AE9">
        <w:rPr>
          <w:rFonts w:eastAsia="Times New Roman"/>
          <w:sz w:val="24"/>
          <w:szCs w:val="24"/>
        </w:rPr>
        <w:t>: Quy định chi tiết một số điều của Bộ luật lao động về an toàn lao động, vệ sinh môi trường.</w:t>
      </w:r>
    </w:p>
    <w:p w:rsidR="00D55AE9" w:rsidRPr="00D55AE9" w:rsidRDefault="00D55AE9" w:rsidP="00D55AE9">
      <w:pPr>
        <w:rPr>
          <w:rFonts w:eastAsia="Times New Roman"/>
          <w:sz w:val="24"/>
          <w:szCs w:val="24"/>
        </w:rPr>
      </w:pPr>
      <w:r w:rsidRPr="00D55AE9">
        <w:rPr>
          <w:rFonts w:eastAsia="Times New Roman"/>
          <w:sz w:val="24"/>
          <w:szCs w:val="24"/>
        </w:rPr>
        <w:t xml:space="preserve">[7]. </w:t>
      </w:r>
      <w:r w:rsidRPr="00D55AE9">
        <w:rPr>
          <w:rFonts w:eastAsia="Times New Roman"/>
          <w:b/>
          <w:sz w:val="24"/>
          <w:szCs w:val="24"/>
        </w:rPr>
        <w:t>Tập hợp các tiêu chuẩn kỹ thuật an toàn</w:t>
      </w:r>
      <w:r w:rsidRPr="00D55AE9">
        <w:rPr>
          <w:rFonts w:eastAsia="Times New Roman"/>
          <w:sz w:val="24"/>
          <w:szCs w:val="24"/>
        </w:rPr>
        <w:t>: Cơ khí, điện, thiết bị nâng chuyển….</w:t>
      </w:r>
    </w:p>
    <w:p w:rsidR="00D55AE9" w:rsidRPr="00D55AE9" w:rsidRDefault="00D55AE9" w:rsidP="00D55AE9">
      <w:pPr>
        <w:rPr>
          <w:rFonts w:eastAsia="Times New Roman"/>
          <w:sz w:val="24"/>
          <w:szCs w:val="24"/>
        </w:rPr>
      </w:pPr>
      <w:r w:rsidRPr="00D55AE9">
        <w:rPr>
          <w:rFonts w:eastAsia="Times New Roman"/>
          <w:sz w:val="24"/>
          <w:szCs w:val="24"/>
        </w:rPr>
        <w:t xml:space="preserve">[8]. </w:t>
      </w:r>
      <w:r w:rsidRPr="00D55AE9">
        <w:rPr>
          <w:rFonts w:eastAsia="Times New Roman"/>
          <w:b/>
          <w:sz w:val="24"/>
          <w:szCs w:val="24"/>
        </w:rPr>
        <w:t>Pháp lệnh về phòng cháy chữa cháy</w:t>
      </w:r>
      <w:r w:rsidRPr="00D55AE9">
        <w:rPr>
          <w:rFonts w:eastAsia="Times New Roman"/>
          <w:sz w:val="24"/>
          <w:szCs w:val="24"/>
        </w:rPr>
        <w:t>.</w:t>
      </w:r>
    </w:p>
    <w:p w:rsidR="00D55AE9" w:rsidRPr="00D55AE9" w:rsidRDefault="00D55AE9" w:rsidP="00D55AE9">
      <w:pPr>
        <w:rPr>
          <w:rFonts w:eastAsia="Times New Roman"/>
          <w:sz w:val="24"/>
          <w:szCs w:val="24"/>
          <w:lang w:val="vi-VN"/>
        </w:rPr>
      </w:pPr>
      <w:r w:rsidRPr="00D55AE9">
        <w:rPr>
          <w:rFonts w:eastAsia="Times New Roman"/>
          <w:sz w:val="24"/>
          <w:szCs w:val="24"/>
        </w:rPr>
        <w:t xml:space="preserve">[9]. </w:t>
      </w:r>
      <w:hyperlink r:id="rId7" w:history="1">
        <w:r w:rsidRPr="00D55AE9">
          <w:rPr>
            <w:rFonts w:eastAsia="Times New Roman"/>
            <w:sz w:val="24"/>
            <w:szCs w:val="24"/>
          </w:rPr>
          <w:t>https://www.youtube.com/watch?v=1EzXikIDSpk&amp;feature=related</w:t>
        </w:r>
      </w:hyperlink>
      <w:r w:rsidRPr="00D55AE9">
        <w:rPr>
          <w:rFonts w:eastAsia="Times New Roman"/>
          <w:sz w:val="24"/>
          <w:szCs w:val="24"/>
          <w:lang w:val="vi-VN"/>
        </w:rPr>
        <w:t>.</w:t>
      </w:r>
    </w:p>
    <w:p w:rsidR="00D55AE9" w:rsidRPr="00D55AE9" w:rsidRDefault="00D55AE9" w:rsidP="00D55AE9">
      <w:pPr>
        <w:rPr>
          <w:rFonts w:eastAsia="Times New Roman"/>
          <w:sz w:val="24"/>
          <w:szCs w:val="24"/>
        </w:rPr>
      </w:pPr>
      <w:r w:rsidRPr="00D55AE9">
        <w:rPr>
          <w:rFonts w:eastAsia="Times New Roman"/>
          <w:sz w:val="24"/>
          <w:szCs w:val="24"/>
        </w:rPr>
        <w:t xml:space="preserve">[10]. </w:t>
      </w:r>
      <w:hyperlink r:id="rId8" w:history="1">
        <w:r w:rsidRPr="00D55AE9">
          <w:rPr>
            <w:rFonts w:eastAsia="Times New Roman"/>
            <w:sz w:val="24"/>
            <w:szCs w:val="24"/>
          </w:rPr>
          <w:t>https://sites.google.com/site/dhck5altantoanlaodonghui/phan-tich-dieu-kien-lao-dong</w:t>
        </w:r>
      </w:hyperlink>
      <w:r w:rsidRPr="00D55AE9">
        <w:rPr>
          <w:rFonts w:eastAsia="Times New Roman"/>
          <w:sz w:val="24"/>
          <w:szCs w:val="24"/>
        </w:rPr>
        <w:t>.</w:t>
      </w:r>
    </w:p>
    <w:p w:rsidR="00D55AE9" w:rsidRPr="00D55AE9" w:rsidRDefault="00D55AE9" w:rsidP="00D55AE9">
      <w:pPr>
        <w:rPr>
          <w:rFonts w:eastAsia="Times New Roman"/>
          <w:sz w:val="24"/>
          <w:szCs w:val="24"/>
        </w:rPr>
      </w:pPr>
      <w:r w:rsidRPr="00D55AE9">
        <w:rPr>
          <w:rFonts w:eastAsia="Times New Roman"/>
          <w:sz w:val="24"/>
          <w:szCs w:val="24"/>
        </w:rPr>
        <w:t xml:space="preserve">[11]. </w:t>
      </w:r>
      <w:hyperlink r:id="rId9" w:history="1">
        <w:r w:rsidRPr="00D55AE9">
          <w:rPr>
            <w:rFonts w:eastAsia="Times New Roman"/>
            <w:sz w:val="24"/>
            <w:szCs w:val="24"/>
          </w:rPr>
          <w:t>https://sites.google.com/site/giaotrinhbaoholaodong/courses/course-c</w:t>
        </w:r>
      </w:hyperlink>
      <w:r w:rsidRPr="00D55AE9">
        <w:rPr>
          <w:rFonts w:eastAsia="Times New Roman"/>
          <w:sz w:val="24"/>
          <w:szCs w:val="24"/>
        </w:rPr>
        <w:t>.</w:t>
      </w:r>
    </w:p>
    <w:p w:rsidR="00D55AE9" w:rsidRPr="00D55AE9" w:rsidRDefault="00D55AE9" w:rsidP="00D55AE9">
      <w:pPr>
        <w:rPr>
          <w:rFonts w:eastAsia="Times New Roman"/>
          <w:sz w:val="24"/>
          <w:szCs w:val="24"/>
        </w:rPr>
      </w:pPr>
      <w:r w:rsidRPr="00D55AE9">
        <w:rPr>
          <w:rFonts w:eastAsia="Times New Roman"/>
          <w:sz w:val="24"/>
          <w:szCs w:val="24"/>
        </w:rPr>
        <w:t xml:space="preserve">[12]. </w:t>
      </w:r>
      <w:hyperlink r:id="rId10" w:history="1">
        <w:r w:rsidRPr="00D55AE9">
          <w:rPr>
            <w:rFonts w:eastAsia="Times New Roman"/>
            <w:sz w:val="24"/>
            <w:szCs w:val="24"/>
          </w:rPr>
          <w:t>https://www.youtube.com/watch?v=Tj3oarJqStc</w:t>
        </w:r>
      </w:hyperlink>
      <w:r w:rsidRPr="00D55AE9">
        <w:rPr>
          <w:rFonts w:eastAsia="Times New Roman"/>
          <w:sz w:val="24"/>
          <w:szCs w:val="24"/>
        </w:rPr>
        <w:t>.</w:t>
      </w:r>
    </w:p>
    <w:p w:rsidR="00D55AE9" w:rsidRPr="00D55AE9" w:rsidRDefault="00D55AE9" w:rsidP="00D55AE9">
      <w:pPr>
        <w:rPr>
          <w:rFonts w:eastAsia="Times New Roman"/>
          <w:sz w:val="24"/>
          <w:szCs w:val="24"/>
        </w:rPr>
      </w:pPr>
      <w:r w:rsidRPr="00D55AE9">
        <w:rPr>
          <w:rFonts w:eastAsia="Times New Roman"/>
          <w:sz w:val="24"/>
          <w:szCs w:val="24"/>
        </w:rPr>
        <w:t xml:space="preserve">[13]. </w:t>
      </w:r>
      <w:hyperlink r:id="rId11" w:history="1">
        <w:r w:rsidRPr="00D55AE9">
          <w:rPr>
            <w:rFonts w:eastAsia="Times New Roman"/>
            <w:sz w:val="24"/>
            <w:szCs w:val="24"/>
          </w:rPr>
          <w:t>https://www.youtube.com/watch?v=G7iyE-_YYZY</w:t>
        </w:r>
      </w:hyperlink>
      <w:r w:rsidRPr="00D55AE9">
        <w:rPr>
          <w:rFonts w:eastAsia="Times New Roman"/>
          <w:sz w:val="24"/>
          <w:szCs w:val="24"/>
        </w:rPr>
        <w:t>.</w:t>
      </w:r>
    </w:p>
    <w:p w:rsidR="00D55AE9" w:rsidRPr="00D55AE9" w:rsidRDefault="00D55AE9" w:rsidP="00D55AE9">
      <w:pPr>
        <w:rPr>
          <w:rFonts w:eastAsia="Times New Roman"/>
          <w:sz w:val="24"/>
          <w:szCs w:val="24"/>
        </w:rPr>
      </w:pPr>
      <w:r w:rsidRPr="00D55AE9">
        <w:rPr>
          <w:rFonts w:eastAsia="Times New Roman"/>
          <w:sz w:val="24"/>
          <w:szCs w:val="24"/>
        </w:rPr>
        <w:t xml:space="preserve">[14]. </w:t>
      </w:r>
      <w:hyperlink r:id="rId12" w:history="1">
        <w:r w:rsidRPr="00D55AE9">
          <w:rPr>
            <w:rFonts w:eastAsia="Times New Roman"/>
            <w:sz w:val="24"/>
            <w:szCs w:val="24"/>
          </w:rPr>
          <w:t>https://www.youtube.com/watch?v=Fpa_vmcNwu8&amp;list=PLmrwab2YgN6S8HC6-uRXnknWmm6d2yYKL</w:t>
        </w:r>
      </w:hyperlink>
      <w:r w:rsidRPr="00D55AE9">
        <w:rPr>
          <w:rFonts w:eastAsia="Times New Roman"/>
          <w:sz w:val="24"/>
          <w:szCs w:val="24"/>
          <w:lang w:val="vi-VN"/>
        </w:rPr>
        <w:t>.</w:t>
      </w:r>
    </w:p>
    <w:p w:rsidR="00D55AE9" w:rsidRPr="00D55AE9" w:rsidRDefault="00D55AE9" w:rsidP="00D55AE9">
      <w:pPr>
        <w:rPr>
          <w:rFonts w:eastAsia="Times New Roman"/>
          <w:sz w:val="24"/>
          <w:szCs w:val="24"/>
        </w:rPr>
      </w:pPr>
      <w:r w:rsidRPr="00D55AE9">
        <w:rPr>
          <w:rFonts w:eastAsia="Times New Roman"/>
          <w:sz w:val="24"/>
          <w:szCs w:val="24"/>
        </w:rPr>
        <w:t xml:space="preserve">[15]. </w:t>
      </w:r>
      <w:hyperlink r:id="rId13" w:history="1">
        <w:r w:rsidRPr="00D55AE9">
          <w:rPr>
            <w:rFonts w:eastAsia="Times New Roman"/>
            <w:sz w:val="24"/>
            <w:szCs w:val="24"/>
          </w:rPr>
          <w:t>https://www.youtube.com/watch?v=5ZBkuB9daW8</w:t>
        </w:r>
      </w:hyperlink>
      <w:r w:rsidRPr="00D55AE9">
        <w:rPr>
          <w:rFonts w:eastAsia="Times New Roman"/>
          <w:sz w:val="24"/>
          <w:szCs w:val="24"/>
        </w:rPr>
        <w:t>.</w:t>
      </w:r>
    </w:p>
    <w:p w:rsidR="00D55AE9" w:rsidRPr="00D55AE9" w:rsidRDefault="00D55AE9" w:rsidP="00D55AE9">
      <w:pPr>
        <w:rPr>
          <w:rFonts w:eastAsia="Times New Roman"/>
          <w:sz w:val="24"/>
          <w:szCs w:val="24"/>
        </w:rPr>
      </w:pPr>
      <w:r w:rsidRPr="00D55AE9">
        <w:rPr>
          <w:rFonts w:eastAsia="Times New Roman"/>
          <w:sz w:val="24"/>
          <w:szCs w:val="24"/>
        </w:rPr>
        <w:t xml:space="preserve">[16]. </w:t>
      </w:r>
      <w:hyperlink r:id="rId14" w:history="1">
        <w:r w:rsidRPr="00D55AE9">
          <w:rPr>
            <w:rFonts w:eastAsia="Times New Roman"/>
            <w:sz w:val="24"/>
            <w:szCs w:val="24"/>
          </w:rPr>
          <w:t>https://www.youtube.com/watch?v=zjZSxCoJ27A</w:t>
        </w:r>
      </w:hyperlink>
      <w:r w:rsidRPr="00D55AE9">
        <w:rPr>
          <w:rFonts w:eastAsia="Times New Roman"/>
          <w:sz w:val="24"/>
          <w:szCs w:val="24"/>
        </w:rPr>
        <w:t>.</w:t>
      </w:r>
    </w:p>
    <w:p w:rsidR="00D55AE9" w:rsidRPr="00D55AE9" w:rsidRDefault="00D55AE9" w:rsidP="00D55AE9">
      <w:pPr>
        <w:rPr>
          <w:rFonts w:eastAsia="Times New Roman"/>
          <w:sz w:val="24"/>
          <w:szCs w:val="24"/>
        </w:rPr>
      </w:pPr>
      <w:r w:rsidRPr="00D55AE9">
        <w:rPr>
          <w:rFonts w:eastAsia="Times New Roman"/>
          <w:sz w:val="24"/>
          <w:szCs w:val="24"/>
        </w:rPr>
        <w:t xml:space="preserve">[17]. </w:t>
      </w:r>
      <w:hyperlink r:id="rId15" w:history="1">
        <w:r w:rsidRPr="00D55AE9">
          <w:rPr>
            <w:rFonts w:eastAsia="Times New Roman"/>
            <w:sz w:val="24"/>
            <w:szCs w:val="24"/>
          </w:rPr>
          <w:t>https://sites.google.com/site/chuyenmonnghiepvu/cac-bien-phap-at/bai-giang-at-co-khi?tmpl=/system/app/templates/print/</w:t>
        </w:r>
      </w:hyperlink>
      <w:r w:rsidRPr="00D55AE9">
        <w:rPr>
          <w:rFonts w:eastAsia="Times New Roman"/>
          <w:sz w:val="24"/>
          <w:szCs w:val="24"/>
        </w:rPr>
        <w:t>.</w:t>
      </w:r>
    </w:p>
    <w:p w:rsidR="00D55AE9" w:rsidRPr="00D55AE9" w:rsidRDefault="00D55AE9" w:rsidP="00D55AE9">
      <w:pPr>
        <w:rPr>
          <w:rFonts w:eastAsia="Times New Roman"/>
          <w:sz w:val="24"/>
          <w:szCs w:val="24"/>
        </w:rPr>
      </w:pPr>
      <w:r w:rsidRPr="00D55AE9">
        <w:rPr>
          <w:rFonts w:eastAsia="Times New Roman"/>
          <w:sz w:val="24"/>
          <w:szCs w:val="24"/>
        </w:rPr>
        <w:t xml:space="preserve">[18]. </w:t>
      </w:r>
      <w:hyperlink r:id="rId16" w:history="1">
        <w:r w:rsidRPr="00D55AE9">
          <w:rPr>
            <w:rFonts w:eastAsia="Times New Roman"/>
            <w:sz w:val="24"/>
            <w:szCs w:val="24"/>
          </w:rPr>
          <w:t>http://enidc.com.vn/vn/Tham-khao/kien-thuc-co-ban/200-cau-hoi-ve-moi-truong-Phan-1.aspx</w:t>
        </w:r>
      </w:hyperlink>
      <w:r w:rsidRPr="00D55AE9">
        <w:rPr>
          <w:rFonts w:eastAsia="Times New Roman"/>
          <w:sz w:val="24"/>
          <w:szCs w:val="24"/>
        </w:rPr>
        <w:t>.</w:t>
      </w:r>
    </w:p>
    <w:p w:rsidR="00D55AE9" w:rsidRPr="00D55AE9" w:rsidRDefault="00D55AE9" w:rsidP="00D55AE9">
      <w:pPr>
        <w:rPr>
          <w:rFonts w:eastAsia="Times New Roman"/>
          <w:sz w:val="24"/>
          <w:szCs w:val="24"/>
        </w:rPr>
      </w:pPr>
      <w:r w:rsidRPr="00D55AE9">
        <w:rPr>
          <w:rFonts w:eastAsia="Times New Roman"/>
          <w:sz w:val="24"/>
          <w:szCs w:val="24"/>
        </w:rPr>
        <w:t xml:space="preserve">[19]. </w:t>
      </w:r>
      <w:hyperlink r:id="rId17" w:history="1">
        <w:r w:rsidRPr="00D55AE9">
          <w:rPr>
            <w:rFonts w:eastAsia="Times New Roman"/>
            <w:sz w:val="24"/>
            <w:szCs w:val="24"/>
          </w:rPr>
          <w:t>http://nangsuatxanh.vn/trach-nhiem-xa-hoi-cua-doanh-nghiep-trong-viec-bao-ve-moi-truong.html</w:t>
        </w:r>
      </w:hyperlink>
      <w:r w:rsidRPr="00D55AE9">
        <w:rPr>
          <w:rFonts w:eastAsia="Times New Roman"/>
          <w:sz w:val="24"/>
          <w:szCs w:val="24"/>
        </w:rPr>
        <w:t>.</w:t>
      </w:r>
    </w:p>
    <w:p w:rsidR="00D55AE9" w:rsidRPr="00D55AE9" w:rsidRDefault="00D55AE9" w:rsidP="00D55AE9">
      <w:pPr>
        <w:ind w:right="120"/>
        <w:jc w:val="both"/>
        <w:rPr>
          <w:rFonts w:eastAsia="Times New Roman"/>
          <w:b/>
          <w:sz w:val="24"/>
          <w:szCs w:val="24"/>
        </w:rPr>
      </w:pPr>
      <w:r w:rsidRPr="00D55AE9">
        <w:rPr>
          <w:rFonts w:eastAsia="Times New Roman"/>
          <w:b/>
          <w:sz w:val="24"/>
          <w:szCs w:val="24"/>
        </w:rPr>
        <w:t>10. Tiêu chuẩn đánh giá sinh viên:</w:t>
      </w:r>
    </w:p>
    <w:p w:rsidR="00D55AE9" w:rsidRPr="00D55AE9" w:rsidRDefault="00D55AE9" w:rsidP="00D55AE9">
      <w:pPr>
        <w:rPr>
          <w:rFonts w:eastAsia="Times New Roman"/>
          <w:b/>
          <w:i/>
          <w:sz w:val="24"/>
          <w:szCs w:val="24"/>
        </w:rPr>
      </w:pPr>
      <w:r w:rsidRPr="00D55AE9">
        <w:rPr>
          <w:rFonts w:eastAsia="Times New Roman"/>
          <w:b/>
          <w:i/>
          <w:sz w:val="24"/>
          <w:szCs w:val="24"/>
        </w:rPr>
        <w:t>10.1. Tiêu chí đánh giá:</w:t>
      </w:r>
    </w:p>
    <w:tbl>
      <w:tblPr>
        <w:tblW w:w="5155" w:type="pct"/>
        <w:tblInd w:w="108" w:type="dxa"/>
        <w:tblLook w:val="0000" w:firstRow="0" w:lastRow="0" w:firstColumn="0" w:lastColumn="0" w:noHBand="0" w:noVBand="0"/>
      </w:tblPr>
      <w:tblGrid>
        <w:gridCol w:w="711"/>
        <w:gridCol w:w="2824"/>
        <w:gridCol w:w="2924"/>
        <w:gridCol w:w="1096"/>
        <w:gridCol w:w="2423"/>
      </w:tblGrid>
      <w:tr w:rsidR="00D55AE9" w:rsidRPr="00D55AE9" w:rsidTr="0022450E">
        <w:tc>
          <w:tcPr>
            <w:tcW w:w="357" w:type="pct"/>
            <w:tcBorders>
              <w:top w:val="single" w:sz="4" w:space="0" w:color="000000"/>
              <w:left w:val="single" w:sz="4" w:space="0" w:color="000000"/>
              <w:bottom w:val="single" w:sz="4" w:space="0" w:color="000000"/>
            </w:tcBorders>
            <w:shd w:val="clear" w:color="auto" w:fill="auto"/>
            <w:vAlign w:val="center"/>
          </w:tcPr>
          <w:p w:rsidR="00D55AE9" w:rsidRPr="00D55AE9" w:rsidRDefault="00D55AE9" w:rsidP="0022450E">
            <w:pPr>
              <w:snapToGrid w:val="0"/>
              <w:jc w:val="center"/>
              <w:rPr>
                <w:rFonts w:eastAsia="Times New Roman"/>
                <w:b/>
                <w:sz w:val="24"/>
                <w:szCs w:val="24"/>
                <w:lang w:val="pt-BR"/>
              </w:rPr>
            </w:pPr>
            <w:r w:rsidRPr="00D55AE9">
              <w:rPr>
                <w:rFonts w:eastAsia="Times New Roman"/>
                <w:b/>
                <w:sz w:val="24"/>
                <w:szCs w:val="24"/>
                <w:lang w:val="pt-BR"/>
              </w:rPr>
              <w:t>STT</w:t>
            </w:r>
          </w:p>
        </w:tc>
        <w:tc>
          <w:tcPr>
            <w:tcW w:w="1415" w:type="pct"/>
            <w:tcBorders>
              <w:top w:val="single" w:sz="4" w:space="0" w:color="000000"/>
              <w:left w:val="single" w:sz="4" w:space="0" w:color="000000"/>
              <w:bottom w:val="single" w:sz="4" w:space="0" w:color="000000"/>
            </w:tcBorders>
            <w:shd w:val="clear" w:color="auto" w:fill="auto"/>
            <w:vAlign w:val="center"/>
          </w:tcPr>
          <w:p w:rsidR="00D55AE9" w:rsidRPr="00D55AE9" w:rsidRDefault="00D55AE9" w:rsidP="0022450E">
            <w:pPr>
              <w:snapToGrid w:val="0"/>
              <w:jc w:val="center"/>
              <w:rPr>
                <w:rFonts w:eastAsia="Times New Roman"/>
                <w:b/>
                <w:sz w:val="24"/>
                <w:szCs w:val="24"/>
                <w:lang w:val="pt-BR"/>
              </w:rPr>
            </w:pPr>
            <w:r w:rsidRPr="00D55AE9">
              <w:rPr>
                <w:rFonts w:eastAsia="Times New Roman"/>
                <w:b/>
                <w:sz w:val="24"/>
                <w:szCs w:val="24"/>
                <w:lang w:val="pt-BR"/>
              </w:rPr>
              <w:t>Điểm thành phần</w:t>
            </w:r>
          </w:p>
        </w:tc>
        <w:tc>
          <w:tcPr>
            <w:tcW w:w="1465" w:type="pct"/>
            <w:tcBorders>
              <w:top w:val="single" w:sz="4" w:space="0" w:color="000000"/>
              <w:left w:val="single" w:sz="4" w:space="0" w:color="000000"/>
              <w:bottom w:val="single" w:sz="4" w:space="0" w:color="000000"/>
            </w:tcBorders>
            <w:shd w:val="clear" w:color="auto" w:fill="auto"/>
            <w:vAlign w:val="center"/>
          </w:tcPr>
          <w:p w:rsidR="00D55AE9" w:rsidRPr="00D55AE9" w:rsidRDefault="00D55AE9" w:rsidP="0022450E">
            <w:pPr>
              <w:snapToGrid w:val="0"/>
              <w:jc w:val="center"/>
              <w:rPr>
                <w:rFonts w:eastAsia="Times New Roman"/>
                <w:b/>
                <w:sz w:val="24"/>
                <w:szCs w:val="24"/>
                <w:lang w:val="pt-BR"/>
              </w:rPr>
            </w:pPr>
            <w:r w:rsidRPr="00D55AE9">
              <w:rPr>
                <w:rFonts w:eastAsia="Times New Roman"/>
                <w:b/>
                <w:sz w:val="24"/>
                <w:szCs w:val="24"/>
                <w:lang w:val="pt-BR"/>
              </w:rPr>
              <w:t>Quy định</w:t>
            </w:r>
          </w:p>
        </w:tc>
        <w:tc>
          <w:tcPr>
            <w:tcW w:w="549" w:type="pct"/>
            <w:tcBorders>
              <w:top w:val="single" w:sz="4" w:space="0" w:color="000000"/>
              <w:left w:val="single" w:sz="4" w:space="0" w:color="000000"/>
              <w:bottom w:val="single" w:sz="4" w:space="0" w:color="000000"/>
            </w:tcBorders>
            <w:shd w:val="clear" w:color="auto" w:fill="auto"/>
            <w:vAlign w:val="center"/>
          </w:tcPr>
          <w:p w:rsidR="00D55AE9" w:rsidRPr="00D55AE9" w:rsidRDefault="00D55AE9" w:rsidP="0022450E">
            <w:pPr>
              <w:snapToGrid w:val="0"/>
              <w:jc w:val="center"/>
              <w:rPr>
                <w:rFonts w:eastAsia="Times New Roman"/>
                <w:b/>
                <w:sz w:val="24"/>
                <w:szCs w:val="24"/>
                <w:lang w:val="pt-BR"/>
              </w:rPr>
            </w:pPr>
            <w:r w:rsidRPr="00D55AE9">
              <w:rPr>
                <w:rFonts w:eastAsia="Times New Roman"/>
                <w:b/>
                <w:sz w:val="24"/>
                <w:szCs w:val="24"/>
                <w:lang w:val="pt-BR"/>
              </w:rPr>
              <w:t>Trọng số</w:t>
            </w:r>
          </w:p>
        </w:tc>
        <w:tc>
          <w:tcPr>
            <w:tcW w:w="1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5AE9" w:rsidRPr="00D55AE9" w:rsidRDefault="00D55AE9" w:rsidP="0022450E">
            <w:pPr>
              <w:snapToGrid w:val="0"/>
              <w:jc w:val="center"/>
              <w:rPr>
                <w:rFonts w:eastAsia="Times New Roman"/>
                <w:b/>
                <w:sz w:val="24"/>
                <w:szCs w:val="24"/>
                <w:lang w:val="pt-BR"/>
              </w:rPr>
            </w:pPr>
            <w:r w:rsidRPr="00D55AE9">
              <w:rPr>
                <w:rFonts w:eastAsia="Times New Roman"/>
                <w:b/>
                <w:sz w:val="24"/>
                <w:szCs w:val="24"/>
                <w:lang w:val="pt-BR"/>
              </w:rPr>
              <w:t>Ghi chú</w:t>
            </w:r>
          </w:p>
        </w:tc>
      </w:tr>
      <w:tr w:rsidR="00D55AE9" w:rsidRPr="00D55AE9" w:rsidTr="0022450E">
        <w:tc>
          <w:tcPr>
            <w:tcW w:w="357" w:type="pct"/>
            <w:tcBorders>
              <w:top w:val="single" w:sz="4" w:space="0" w:color="000000"/>
              <w:left w:val="single" w:sz="4" w:space="0" w:color="000000"/>
              <w:bottom w:val="single" w:sz="4" w:space="0" w:color="000000"/>
            </w:tcBorders>
            <w:shd w:val="clear" w:color="auto" w:fill="auto"/>
            <w:vAlign w:val="center"/>
          </w:tcPr>
          <w:p w:rsidR="00D55AE9" w:rsidRPr="00D55AE9" w:rsidRDefault="00D55AE9" w:rsidP="0022450E">
            <w:pPr>
              <w:snapToGrid w:val="0"/>
              <w:jc w:val="center"/>
              <w:rPr>
                <w:rFonts w:eastAsia="Times New Roman"/>
                <w:b/>
                <w:sz w:val="24"/>
                <w:szCs w:val="24"/>
                <w:lang w:val="pt-BR"/>
              </w:rPr>
            </w:pPr>
            <w:r w:rsidRPr="00D55AE9">
              <w:rPr>
                <w:rFonts w:eastAsia="Times New Roman"/>
                <w:b/>
                <w:sz w:val="24"/>
                <w:szCs w:val="24"/>
                <w:lang w:val="pt-BR"/>
              </w:rPr>
              <w:t>1</w:t>
            </w:r>
          </w:p>
        </w:tc>
        <w:tc>
          <w:tcPr>
            <w:tcW w:w="1415" w:type="pct"/>
            <w:tcBorders>
              <w:top w:val="single" w:sz="4" w:space="0" w:color="000000"/>
              <w:left w:val="single" w:sz="4" w:space="0" w:color="000000"/>
              <w:bottom w:val="single" w:sz="4" w:space="0" w:color="000000"/>
            </w:tcBorders>
            <w:shd w:val="clear" w:color="auto" w:fill="auto"/>
            <w:vAlign w:val="center"/>
          </w:tcPr>
          <w:p w:rsidR="00D55AE9" w:rsidRPr="00D55AE9" w:rsidRDefault="00D55AE9" w:rsidP="0022450E">
            <w:pPr>
              <w:snapToGrid w:val="0"/>
              <w:rPr>
                <w:rFonts w:eastAsia="Times New Roman"/>
                <w:sz w:val="24"/>
                <w:szCs w:val="24"/>
                <w:lang w:val="pt-BR"/>
              </w:rPr>
            </w:pPr>
            <w:r w:rsidRPr="00D55AE9">
              <w:rPr>
                <w:rFonts w:eastAsia="Times New Roman"/>
                <w:sz w:val="24"/>
                <w:szCs w:val="24"/>
                <w:lang w:val="pt-BR"/>
              </w:rPr>
              <w:t>Điểm thường xuyên:</w:t>
            </w:r>
            <w:r w:rsidRPr="00D55AE9">
              <w:rPr>
                <w:rFonts w:eastAsia="Times New Roman"/>
                <w:sz w:val="24"/>
                <w:szCs w:val="24"/>
                <w:lang w:val="vi-VN"/>
              </w:rPr>
              <w:t xml:space="preserve"> </w:t>
            </w:r>
          </w:p>
        </w:tc>
        <w:tc>
          <w:tcPr>
            <w:tcW w:w="1465" w:type="pct"/>
            <w:tcBorders>
              <w:top w:val="single" w:sz="4" w:space="0" w:color="000000"/>
              <w:left w:val="single" w:sz="4" w:space="0" w:color="000000"/>
              <w:bottom w:val="single" w:sz="4" w:space="0" w:color="000000"/>
            </w:tcBorders>
            <w:shd w:val="clear" w:color="auto" w:fill="auto"/>
            <w:vAlign w:val="center"/>
          </w:tcPr>
          <w:p w:rsidR="00D55AE9" w:rsidRPr="00D55AE9" w:rsidRDefault="00D55AE9" w:rsidP="0022450E">
            <w:pPr>
              <w:snapToGrid w:val="0"/>
              <w:rPr>
                <w:rFonts w:eastAsia="Times New Roman"/>
                <w:b/>
                <w:sz w:val="24"/>
                <w:szCs w:val="24"/>
                <w:lang w:val="pt-BR"/>
              </w:rPr>
            </w:pPr>
            <w:r w:rsidRPr="00D55AE9">
              <w:rPr>
                <w:rFonts w:eastAsia="Times New Roman"/>
                <w:sz w:val="24"/>
                <w:szCs w:val="24"/>
                <w:lang w:val="pt-BR"/>
              </w:rPr>
              <w:t>Đánh giá nhận thức, thái độ thảo luận, chuyên cần, làm bài tập ở nhà.</w:t>
            </w:r>
          </w:p>
        </w:tc>
        <w:tc>
          <w:tcPr>
            <w:tcW w:w="549" w:type="pct"/>
            <w:tcBorders>
              <w:top w:val="single" w:sz="4" w:space="0" w:color="000000"/>
              <w:left w:val="single" w:sz="4" w:space="0" w:color="000000"/>
              <w:bottom w:val="single" w:sz="4" w:space="0" w:color="000000"/>
            </w:tcBorders>
            <w:shd w:val="clear" w:color="auto" w:fill="auto"/>
            <w:vAlign w:val="center"/>
          </w:tcPr>
          <w:p w:rsidR="00D55AE9" w:rsidRPr="00D55AE9" w:rsidRDefault="00D55AE9" w:rsidP="0022450E">
            <w:pPr>
              <w:snapToGrid w:val="0"/>
              <w:jc w:val="center"/>
              <w:rPr>
                <w:rFonts w:eastAsia="Times New Roman"/>
                <w:sz w:val="24"/>
                <w:szCs w:val="24"/>
              </w:rPr>
            </w:pPr>
            <w:r w:rsidRPr="00D55AE9">
              <w:rPr>
                <w:rFonts w:eastAsia="Times New Roman"/>
                <w:sz w:val="24"/>
                <w:szCs w:val="24"/>
              </w:rPr>
              <w:t>10%</w:t>
            </w:r>
          </w:p>
        </w:tc>
        <w:tc>
          <w:tcPr>
            <w:tcW w:w="1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5AE9" w:rsidRPr="00D55AE9" w:rsidRDefault="00D55AE9" w:rsidP="0022450E">
            <w:pPr>
              <w:snapToGrid w:val="0"/>
              <w:jc w:val="center"/>
              <w:rPr>
                <w:rFonts w:eastAsia="Times New Roman"/>
                <w:sz w:val="24"/>
                <w:szCs w:val="24"/>
                <w:lang w:val="pt-BR"/>
              </w:rPr>
            </w:pPr>
          </w:p>
        </w:tc>
      </w:tr>
      <w:tr w:rsidR="00D55AE9" w:rsidRPr="00D55AE9" w:rsidTr="0022450E">
        <w:tc>
          <w:tcPr>
            <w:tcW w:w="357" w:type="pct"/>
            <w:tcBorders>
              <w:top w:val="single" w:sz="4" w:space="0" w:color="000000"/>
              <w:left w:val="single" w:sz="4" w:space="0" w:color="000000"/>
              <w:bottom w:val="single" w:sz="4" w:space="0" w:color="000000"/>
            </w:tcBorders>
            <w:shd w:val="clear" w:color="auto" w:fill="auto"/>
            <w:vAlign w:val="center"/>
          </w:tcPr>
          <w:p w:rsidR="00D55AE9" w:rsidRPr="00D55AE9" w:rsidRDefault="00D55AE9" w:rsidP="0022450E">
            <w:pPr>
              <w:snapToGrid w:val="0"/>
              <w:jc w:val="center"/>
              <w:rPr>
                <w:rFonts w:eastAsia="Times New Roman"/>
                <w:b/>
                <w:sz w:val="24"/>
                <w:szCs w:val="24"/>
                <w:lang w:val="pt-BR"/>
              </w:rPr>
            </w:pPr>
            <w:r w:rsidRPr="00D55AE9">
              <w:rPr>
                <w:rFonts w:eastAsia="Times New Roman"/>
                <w:b/>
                <w:sz w:val="24"/>
                <w:szCs w:val="24"/>
                <w:lang w:val="pt-BR"/>
              </w:rPr>
              <w:t>2</w:t>
            </w:r>
          </w:p>
        </w:tc>
        <w:tc>
          <w:tcPr>
            <w:tcW w:w="1415" w:type="pct"/>
            <w:tcBorders>
              <w:top w:val="single" w:sz="4" w:space="0" w:color="000000"/>
              <w:left w:val="single" w:sz="4" w:space="0" w:color="000000"/>
              <w:bottom w:val="single" w:sz="4" w:space="0" w:color="000000"/>
            </w:tcBorders>
            <w:shd w:val="clear" w:color="auto" w:fill="auto"/>
            <w:vAlign w:val="center"/>
          </w:tcPr>
          <w:p w:rsidR="00D55AE9" w:rsidRPr="00D55AE9" w:rsidRDefault="00D55AE9" w:rsidP="0022450E">
            <w:pPr>
              <w:snapToGrid w:val="0"/>
              <w:rPr>
                <w:rFonts w:eastAsia="Times New Roman"/>
                <w:sz w:val="24"/>
                <w:szCs w:val="24"/>
                <w:lang w:val="pt-BR"/>
              </w:rPr>
            </w:pPr>
            <w:r w:rsidRPr="00D55AE9">
              <w:rPr>
                <w:rFonts w:eastAsia="Times New Roman"/>
                <w:sz w:val="24"/>
                <w:szCs w:val="24"/>
                <w:lang w:val="pt-BR"/>
              </w:rPr>
              <w:t>Điểm kiểm tra định kỳ</w:t>
            </w:r>
          </w:p>
        </w:tc>
        <w:tc>
          <w:tcPr>
            <w:tcW w:w="1465" w:type="pct"/>
            <w:tcBorders>
              <w:top w:val="single" w:sz="4" w:space="0" w:color="000000"/>
              <w:left w:val="single" w:sz="4" w:space="0" w:color="000000"/>
              <w:bottom w:val="single" w:sz="4" w:space="0" w:color="000000"/>
            </w:tcBorders>
            <w:shd w:val="clear" w:color="auto" w:fill="auto"/>
            <w:vAlign w:val="center"/>
          </w:tcPr>
          <w:p w:rsidR="00D55AE9" w:rsidRPr="00D55AE9" w:rsidRDefault="00D55AE9" w:rsidP="0022450E">
            <w:pPr>
              <w:snapToGrid w:val="0"/>
              <w:jc w:val="center"/>
              <w:rPr>
                <w:rFonts w:eastAsia="Times New Roman"/>
                <w:sz w:val="24"/>
                <w:szCs w:val="24"/>
                <w:lang w:val="vi-VN"/>
              </w:rPr>
            </w:pPr>
            <w:r w:rsidRPr="00D55AE9">
              <w:rPr>
                <w:rFonts w:eastAsia="Times New Roman"/>
                <w:sz w:val="24"/>
                <w:szCs w:val="24"/>
              </w:rPr>
              <w:t xml:space="preserve">02 </w:t>
            </w:r>
            <w:r w:rsidRPr="00D55AE9">
              <w:rPr>
                <w:rFonts w:eastAsia="Times New Roman"/>
                <w:sz w:val="24"/>
                <w:szCs w:val="24"/>
                <w:lang w:val="vi-VN"/>
              </w:rPr>
              <w:t>bài kiểm tra</w:t>
            </w:r>
          </w:p>
        </w:tc>
        <w:tc>
          <w:tcPr>
            <w:tcW w:w="549" w:type="pct"/>
            <w:tcBorders>
              <w:top w:val="single" w:sz="4" w:space="0" w:color="000000"/>
              <w:left w:val="single" w:sz="4" w:space="0" w:color="000000"/>
              <w:bottom w:val="single" w:sz="4" w:space="0" w:color="000000"/>
            </w:tcBorders>
            <w:shd w:val="clear" w:color="auto" w:fill="auto"/>
            <w:vAlign w:val="center"/>
          </w:tcPr>
          <w:p w:rsidR="00D55AE9" w:rsidRPr="00D55AE9" w:rsidRDefault="00D55AE9" w:rsidP="0022450E">
            <w:pPr>
              <w:snapToGrid w:val="0"/>
              <w:jc w:val="center"/>
              <w:rPr>
                <w:rFonts w:eastAsia="Times New Roman"/>
                <w:sz w:val="24"/>
                <w:szCs w:val="24"/>
              </w:rPr>
            </w:pPr>
            <w:r w:rsidRPr="00D55AE9">
              <w:rPr>
                <w:rFonts w:eastAsia="Times New Roman"/>
                <w:sz w:val="24"/>
                <w:szCs w:val="24"/>
              </w:rPr>
              <w:t>30%</w:t>
            </w:r>
          </w:p>
        </w:tc>
        <w:tc>
          <w:tcPr>
            <w:tcW w:w="1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5AE9" w:rsidRPr="00D55AE9" w:rsidRDefault="00D55AE9" w:rsidP="0022450E">
            <w:pPr>
              <w:snapToGrid w:val="0"/>
              <w:jc w:val="center"/>
              <w:rPr>
                <w:rFonts w:eastAsia="Times New Roman"/>
                <w:sz w:val="24"/>
                <w:szCs w:val="24"/>
                <w:lang w:val="vi-VN"/>
              </w:rPr>
            </w:pPr>
          </w:p>
        </w:tc>
      </w:tr>
      <w:tr w:rsidR="00D55AE9" w:rsidRPr="00D55AE9" w:rsidTr="0022450E">
        <w:tc>
          <w:tcPr>
            <w:tcW w:w="357" w:type="pct"/>
            <w:tcBorders>
              <w:top w:val="single" w:sz="4" w:space="0" w:color="000000"/>
              <w:left w:val="single" w:sz="4" w:space="0" w:color="000000"/>
              <w:bottom w:val="single" w:sz="4" w:space="0" w:color="000000"/>
            </w:tcBorders>
            <w:shd w:val="clear" w:color="auto" w:fill="auto"/>
            <w:vAlign w:val="center"/>
          </w:tcPr>
          <w:p w:rsidR="00D55AE9" w:rsidRPr="00D55AE9" w:rsidRDefault="00D55AE9" w:rsidP="0022450E">
            <w:pPr>
              <w:snapToGrid w:val="0"/>
              <w:jc w:val="center"/>
              <w:rPr>
                <w:rFonts w:eastAsia="Times New Roman"/>
                <w:b/>
                <w:sz w:val="24"/>
                <w:szCs w:val="24"/>
                <w:lang w:val="pt-BR"/>
              </w:rPr>
            </w:pPr>
            <w:r w:rsidRPr="00D55AE9">
              <w:rPr>
                <w:rFonts w:eastAsia="Times New Roman"/>
                <w:b/>
                <w:sz w:val="24"/>
                <w:szCs w:val="24"/>
                <w:lang w:val="pt-BR"/>
              </w:rPr>
              <w:t>3</w:t>
            </w:r>
          </w:p>
        </w:tc>
        <w:tc>
          <w:tcPr>
            <w:tcW w:w="1415" w:type="pct"/>
            <w:tcBorders>
              <w:top w:val="single" w:sz="4" w:space="0" w:color="000000"/>
              <w:left w:val="single" w:sz="4" w:space="0" w:color="000000"/>
              <w:bottom w:val="single" w:sz="4" w:space="0" w:color="000000"/>
            </w:tcBorders>
            <w:shd w:val="clear" w:color="auto" w:fill="auto"/>
            <w:vAlign w:val="center"/>
          </w:tcPr>
          <w:p w:rsidR="00D55AE9" w:rsidRPr="00D55AE9" w:rsidRDefault="00D55AE9" w:rsidP="0022450E">
            <w:pPr>
              <w:snapToGrid w:val="0"/>
              <w:rPr>
                <w:rFonts w:eastAsia="Times New Roman"/>
                <w:sz w:val="24"/>
                <w:szCs w:val="24"/>
                <w:lang w:val="pt-BR"/>
              </w:rPr>
            </w:pPr>
            <w:r w:rsidRPr="00D55AE9">
              <w:rPr>
                <w:rFonts w:eastAsia="Times New Roman"/>
                <w:sz w:val="24"/>
                <w:szCs w:val="24"/>
                <w:lang w:val="pt-BR"/>
              </w:rPr>
              <w:t>Thi kết thúc học phần</w:t>
            </w:r>
          </w:p>
          <w:p w:rsidR="00D55AE9" w:rsidRPr="00D55AE9" w:rsidRDefault="00D55AE9" w:rsidP="0022450E">
            <w:pPr>
              <w:snapToGrid w:val="0"/>
              <w:jc w:val="center"/>
              <w:rPr>
                <w:rFonts w:eastAsia="Times New Roman"/>
                <w:sz w:val="24"/>
                <w:szCs w:val="24"/>
                <w:lang w:val="pt-BR"/>
              </w:rPr>
            </w:pPr>
          </w:p>
        </w:tc>
        <w:tc>
          <w:tcPr>
            <w:tcW w:w="1465" w:type="pct"/>
            <w:tcBorders>
              <w:top w:val="single" w:sz="4" w:space="0" w:color="000000"/>
              <w:left w:val="single" w:sz="4" w:space="0" w:color="000000"/>
              <w:bottom w:val="single" w:sz="4" w:space="0" w:color="000000"/>
            </w:tcBorders>
            <w:shd w:val="clear" w:color="auto" w:fill="auto"/>
            <w:vAlign w:val="center"/>
          </w:tcPr>
          <w:p w:rsidR="00D55AE9" w:rsidRPr="00D55AE9" w:rsidRDefault="00D55AE9" w:rsidP="0022450E">
            <w:pPr>
              <w:snapToGrid w:val="0"/>
              <w:jc w:val="center"/>
              <w:rPr>
                <w:rFonts w:eastAsia="Times New Roman"/>
                <w:sz w:val="24"/>
                <w:szCs w:val="24"/>
                <w:lang w:val="vi-VN"/>
              </w:rPr>
            </w:pPr>
            <w:r w:rsidRPr="00D55AE9">
              <w:rPr>
                <w:rFonts w:eastAsia="Times New Roman"/>
                <w:sz w:val="24"/>
                <w:szCs w:val="24"/>
                <w:lang w:val="pt-BR"/>
              </w:rPr>
              <w:t>1</w:t>
            </w:r>
            <w:r w:rsidRPr="00D55AE9">
              <w:rPr>
                <w:rFonts w:eastAsia="Times New Roman"/>
                <w:sz w:val="24"/>
                <w:szCs w:val="24"/>
                <w:lang w:val="vi-VN"/>
              </w:rPr>
              <w:t xml:space="preserve"> bài thi</w:t>
            </w:r>
          </w:p>
        </w:tc>
        <w:tc>
          <w:tcPr>
            <w:tcW w:w="549" w:type="pct"/>
            <w:tcBorders>
              <w:top w:val="single" w:sz="4" w:space="0" w:color="000000"/>
              <w:left w:val="single" w:sz="4" w:space="0" w:color="000000"/>
              <w:bottom w:val="single" w:sz="4" w:space="0" w:color="000000"/>
            </w:tcBorders>
            <w:shd w:val="clear" w:color="auto" w:fill="auto"/>
            <w:vAlign w:val="center"/>
          </w:tcPr>
          <w:p w:rsidR="00D55AE9" w:rsidRPr="00D55AE9" w:rsidRDefault="00D55AE9" w:rsidP="0022450E">
            <w:pPr>
              <w:snapToGrid w:val="0"/>
              <w:jc w:val="center"/>
              <w:rPr>
                <w:rFonts w:eastAsia="Times New Roman"/>
                <w:sz w:val="24"/>
                <w:szCs w:val="24"/>
              </w:rPr>
            </w:pPr>
            <w:r w:rsidRPr="00D55AE9">
              <w:rPr>
                <w:rFonts w:eastAsia="Times New Roman"/>
                <w:sz w:val="24"/>
                <w:szCs w:val="24"/>
              </w:rPr>
              <w:t>60%</w:t>
            </w:r>
          </w:p>
        </w:tc>
        <w:tc>
          <w:tcPr>
            <w:tcW w:w="12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5AE9" w:rsidRPr="00D55AE9" w:rsidRDefault="00D55AE9" w:rsidP="0022450E">
            <w:pPr>
              <w:snapToGrid w:val="0"/>
              <w:jc w:val="center"/>
              <w:rPr>
                <w:rFonts w:eastAsia="Times New Roman"/>
                <w:sz w:val="24"/>
                <w:szCs w:val="24"/>
                <w:lang w:val="pt-BR"/>
              </w:rPr>
            </w:pPr>
            <w:r w:rsidRPr="00D55AE9">
              <w:rPr>
                <w:rFonts w:eastAsia="Times New Roman"/>
                <w:sz w:val="24"/>
                <w:szCs w:val="24"/>
                <w:lang w:val="pt-BR"/>
              </w:rPr>
              <w:t>T</w:t>
            </w:r>
            <w:r w:rsidRPr="00D55AE9">
              <w:rPr>
                <w:rFonts w:eastAsia="Times New Roman"/>
                <w:sz w:val="24"/>
                <w:szCs w:val="24"/>
                <w:lang w:val="vi-VN"/>
              </w:rPr>
              <w:t>hi:</w:t>
            </w:r>
            <w:r w:rsidRPr="00D55AE9">
              <w:rPr>
                <w:rFonts w:eastAsia="Times New Roman"/>
                <w:sz w:val="24"/>
                <w:szCs w:val="24"/>
                <w:lang w:val="pt-BR"/>
              </w:rPr>
              <w:t xml:space="preserve"> Trắc nghiệm</w:t>
            </w:r>
          </w:p>
          <w:p w:rsidR="00D55AE9" w:rsidRPr="00D55AE9" w:rsidRDefault="00D55AE9" w:rsidP="0022450E">
            <w:pPr>
              <w:snapToGrid w:val="0"/>
              <w:jc w:val="center"/>
              <w:rPr>
                <w:rFonts w:eastAsia="Times New Roman"/>
                <w:sz w:val="24"/>
                <w:szCs w:val="24"/>
                <w:lang w:val="pt-BR"/>
              </w:rPr>
            </w:pPr>
            <w:r w:rsidRPr="00D55AE9">
              <w:rPr>
                <w:rFonts w:eastAsia="Times New Roman"/>
                <w:sz w:val="24"/>
                <w:szCs w:val="24"/>
                <w:lang w:val="pt-BR"/>
              </w:rPr>
              <w:t>Thời gian thi 60’</w:t>
            </w:r>
          </w:p>
        </w:tc>
      </w:tr>
    </w:tbl>
    <w:p w:rsidR="00D55AE9" w:rsidRPr="00D55AE9" w:rsidRDefault="00D55AE9" w:rsidP="00D55AE9">
      <w:pPr>
        <w:rPr>
          <w:rFonts w:eastAsia="Times New Roman"/>
          <w:b/>
          <w:i/>
          <w:sz w:val="24"/>
          <w:szCs w:val="24"/>
        </w:rPr>
      </w:pPr>
      <w:r w:rsidRPr="00D55AE9">
        <w:rPr>
          <w:rFonts w:eastAsia="Times New Roman"/>
          <w:b/>
          <w:i/>
          <w:sz w:val="24"/>
          <w:szCs w:val="24"/>
        </w:rPr>
        <w:t>10.2. Cách tính điểm:</w:t>
      </w:r>
    </w:p>
    <w:p w:rsidR="00D55AE9" w:rsidRPr="00D55AE9" w:rsidRDefault="00D55AE9" w:rsidP="00D55AE9">
      <w:pPr>
        <w:rPr>
          <w:rFonts w:eastAsia="Times New Roman"/>
          <w:sz w:val="24"/>
          <w:szCs w:val="24"/>
        </w:rPr>
      </w:pPr>
      <w:r w:rsidRPr="00D55AE9">
        <w:rPr>
          <w:rFonts w:eastAsia="Times New Roman"/>
          <w:b/>
          <w:sz w:val="24"/>
          <w:szCs w:val="24"/>
        </w:rPr>
        <w:t>11. Thang điểm</w:t>
      </w:r>
      <w:r w:rsidRPr="00D55AE9">
        <w:rPr>
          <w:rFonts w:eastAsia="Times New Roman"/>
          <w:sz w:val="24"/>
          <w:szCs w:val="24"/>
        </w:rPr>
        <w:t xml:space="preserve">: </w:t>
      </w:r>
    </w:p>
    <w:p w:rsidR="00D55AE9" w:rsidRPr="00D55AE9" w:rsidRDefault="00D55AE9" w:rsidP="00D55AE9">
      <w:pPr>
        <w:rPr>
          <w:rFonts w:eastAsia="Times New Roman"/>
          <w:sz w:val="24"/>
          <w:szCs w:val="24"/>
        </w:rPr>
      </w:pPr>
      <w:r w:rsidRPr="00D55AE9">
        <w:rPr>
          <w:rFonts w:eastAsia="Times New Roman"/>
          <w:sz w:val="24"/>
          <w:szCs w:val="24"/>
        </w:rPr>
        <w:t>Theo qui chế tín chỉ</w:t>
      </w:r>
    </w:p>
    <w:p w:rsidR="00D55AE9" w:rsidRPr="00D55AE9" w:rsidRDefault="00D55AE9" w:rsidP="00D55AE9">
      <w:pPr>
        <w:rPr>
          <w:rFonts w:eastAsia="Times New Roman"/>
          <w:b/>
          <w:sz w:val="24"/>
          <w:szCs w:val="24"/>
        </w:rPr>
      </w:pPr>
      <w:r w:rsidRPr="00D55AE9">
        <w:rPr>
          <w:rFonts w:eastAsia="Times New Roman"/>
          <w:b/>
          <w:sz w:val="24"/>
          <w:szCs w:val="24"/>
        </w:rPr>
        <w:t>12. Nội dung chi tiết học phần:</w:t>
      </w:r>
    </w:p>
    <w:tbl>
      <w:tblPr>
        <w:tblW w:w="5066"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21"/>
        <w:gridCol w:w="5363"/>
        <w:gridCol w:w="1129"/>
        <w:gridCol w:w="1054"/>
        <w:gridCol w:w="1033"/>
      </w:tblGrid>
      <w:tr w:rsidR="00D55AE9" w:rsidRPr="00D55AE9" w:rsidTr="0022450E">
        <w:trPr>
          <w:trHeight w:val="375"/>
          <w:tblCellSpacing w:w="0" w:type="dxa"/>
        </w:trPr>
        <w:tc>
          <w:tcPr>
            <w:tcW w:w="623" w:type="pct"/>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jc w:val="center"/>
              <w:rPr>
                <w:rFonts w:eastAsia="Times New Roman"/>
                <w:sz w:val="24"/>
                <w:szCs w:val="24"/>
              </w:rPr>
            </w:pPr>
            <w:r w:rsidRPr="00D55AE9">
              <w:rPr>
                <w:rFonts w:eastAsia="Times New Roman"/>
                <w:b/>
                <w:bCs/>
                <w:sz w:val="24"/>
                <w:szCs w:val="24"/>
              </w:rPr>
              <w:t xml:space="preserve">CHƯƠNG </w:t>
            </w:r>
          </w:p>
        </w:tc>
        <w:tc>
          <w:tcPr>
            <w:tcW w:w="2736" w:type="pct"/>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jc w:val="center"/>
              <w:rPr>
                <w:rFonts w:eastAsia="Times New Roman"/>
                <w:sz w:val="24"/>
                <w:szCs w:val="24"/>
              </w:rPr>
            </w:pPr>
            <w:r w:rsidRPr="00D55AE9">
              <w:rPr>
                <w:rFonts w:eastAsia="Times New Roman"/>
                <w:b/>
                <w:bCs/>
                <w:sz w:val="24"/>
                <w:szCs w:val="24"/>
              </w:rPr>
              <w:t>TÊN CHƯƠNG</w:t>
            </w:r>
          </w:p>
        </w:tc>
        <w:tc>
          <w:tcPr>
            <w:tcW w:w="576" w:type="pct"/>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jc w:val="center"/>
              <w:rPr>
                <w:rFonts w:eastAsia="Times New Roman"/>
                <w:b/>
                <w:bCs/>
                <w:sz w:val="24"/>
                <w:szCs w:val="24"/>
                <w:lang w:val="vi-VN"/>
              </w:rPr>
            </w:pPr>
            <w:r w:rsidRPr="00D55AE9">
              <w:rPr>
                <w:rFonts w:eastAsia="Times New Roman"/>
                <w:b/>
                <w:bCs/>
                <w:sz w:val="24"/>
                <w:szCs w:val="24"/>
              </w:rPr>
              <w:t>LÝ THUYẾT</w:t>
            </w:r>
          </w:p>
          <w:p w:rsidR="00D55AE9" w:rsidRPr="00D55AE9" w:rsidRDefault="00D55AE9" w:rsidP="0022450E">
            <w:pPr>
              <w:jc w:val="center"/>
              <w:rPr>
                <w:rFonts w:eastAsia="Times New Roman"/>
                <w:sz w:val="24"/>
                <w:szCs w:val="24"/>
                <w:lang w:val="vi-VN"/>
              </w:rPr>
            </w:pPr>
            <w:r w:rsidRPr="00D55AE9">
              <w:rPr>
                <w:rFonts w:eastAsia="Times New Roman"/>
                <w:b/>
                <w:bCs/>
                <w:sz w:val="24"/>
                <w:szCs w:val="24"/>
                <w:lang w:val="vi-VN"/>
              </w:rPr>
              <w:t>(tiết)</w:t>
            </w:r>
          </w:p>
        </w:tc>
        <w:tc>
          <w:tcPr>
            <w:tcW w:w="538" w:type="pct"/>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jc w:val="center"/>
              <w:rPr>
                <w:rFonts w:eastAsia="Times New Roman"/>
                <w:b/>
                <w:bCs/>
                <w:sz w:val="24"/>
                <w:szCs w:val="24"/>
                <w:lang w:val="vi-VN"/>
              </w:rPr>
            </w:pPr>
            <w:r w:rsidRPr="00D55AE9">
              <w:rPr>
                <w:rFonts w:eastAsia="Times New Roman"/>
                <w:b/>
                <w:bCs/>
                <w:sz w:val="24"/>
                <w:szCs w:val="24"/>
                <w:lang w:val="vi-VN"/>
              </w:rPr>
              <w:t>Thực hành</w:t>
            </w:r>
          </w:p>
          <w:p w:rsidR="00D55AE9" w:rsidRPr="00D55AE9" w:rsidRDefault="00D55AE9" w:rsidP="0022450E">
            <w:pPr>
              <w:jc w:val="center"/>
              <w:rPr>
                <w:rFonts w:eastAsia="Times New Roman"/>
                <w:sz w:val="24"/>
                <w:szCs w:val="24"/>
                <w:lang w:val="vi-VN"/>
              </w:rPr>
            </w:pPr>
            <w:r w:rsidRPr="00D55AE9">
              <w:rPr>
                <w:rFonts w:eastAsia="Times New Roman"/>
                <w:b/>
                <w:bCs/>
                <w:sz w:val="24"/>
                <w:szCs w:val="24"/>
                <w:lang w:val="vi-VN"/>
              </w:rPr>
              <w:t>(tiết)</w:t>
            </w:r>
          </w:p>
        </w:tc>
        <w:tc>
          <w:tcPr>
            <w:tcW w:w="527" w:type="pct"/>
            <w:tcBorders>
              <w:top w:val="single" w:sz="6" w:space="0" w:color="000000"/>
              <w:left w:val="single" w:sz="6" w:space="0" w:color="000000"/>
              <w:bottom w:val="single" w:sz="6" w:space="0" w:color="000000"/>
              <w:right w:val="single" w:sz="6" w:space="0" w:color="000000"/>
            </w:tcBorders>
          </w:tcPr>
          <w:p w:rsidR="00D55AE9" w:rsidRPr="00D55AE9" w:rsidRDefault="00D55AE9" w:rsidP="0022450E">
            <w:pPr>
              <w:jc w:val="center"/>
              <w:rPr>
                <w:rFonts w:eastAsia="Times New Roman"/>
                <w:b/>
                <w:bCs/>
                <w:sz w:val="24"/>
                <w:szCs w:val="24"/>
                <w:lang w:val="vi-VN"/>
              </w:rPr>
            </w:pPr>
            <w:r w:rsidRPr="00D55AE9">
              <w:rPr>
                <w:rFonts w:eastAsia="Times New Roman"/>
                <w:b/>
                <w:bCs/>
                <w:sz w:val="24"/>
                <w:szCs w:val="24"/>
                <w:lang w:val="vi-VN"/>
              </w:rPr>
              <w:t>Kiểm tra</w:t>
            </w:r>
          </w:p>
          <w:p w:rsidR="00D55AE9" w:rsidRPr="00D55AE9" w:rsidRDefault="00D55AE9" w:rsidP="0022450E">
            <w:pPr>
              <w:jc w:val="center"/>
              <w:rPr>
                <w:rFonts w:eastAsia="Times New Roman"/>
                <w:b/>
                <w:bCs/>
                <w:sz w:val="24"/>
                <w:szCs w:val="24"/>
                <w:lang w:val="vi-VN"/>
              </w:rPr>
            </w:pPr>
            <w:r w:rsidRPr="00D55AE9">
              <w:rPr>
                <w:rFonts w:eastAsia="Times New Roman"/>
                <w:b/>
                <w:bCs/>
                <w:sz w:val="24"/>
                <w:szCs w:val="24"/>
                <w:lang w:val="vi-VN"/>
              </w:rPr>
              <w:t>(tiết)</w:t>
            </w:r>
          </w:p>
        </w:tc>
      </w:tr>
      <w:tr w:rsidR="00D55AE9" w:rsidRPr="00D55AE9" w:rsidTr="0022450E">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jc w:val="center"/>
              <w:rPr>
                <w:rFonts w:eastAsia="Times New Roman"/>
                <w:sz w:val="24"/>
                <w:szCs w:val="24"/>
              </w:rPr>
            </w:pPr>
            <w:r w:rsidRPr="00D55AE9">
              <w:rPr>
                <w:rFonts w:eastAsia="Times New Roman"/>
                <w:sz w:val="24"/>
                <w:szCs w:val="24"/>
              </w:rPr>
              <w:t xml:space="preserve">1 </w:t>
            </w:r>
          </w:p>
        </w:tc>
        <w:tc>
          <w:tcPr>
            <w:tcW w:w="2736" w:type="pct"/>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rPr>
                <w:rFonts w:eastAsia="Times New Roman"/>
                <w:bCs/>
                <w:sz w:val="24"/>
                <w:szCs w:val="24"/>
              </w:rPr>
            </w:pPr>
            <w:r w:rsidRPr="00D55AE9">
              <w:rPr>
                <w:rFonts w:eastAsia="Times New Roman"/>
                <w:bCs/>
                <w:sz w:val="24"/>
                <w:szCs w:val="24"/>
              </w:rPr>
              <w:t xml:space="preserve">Chương 1 : Những khái niệm chung về khoa học kĩ thuật bảo hộ lao động </w:t>
            </w:r>
          </w:p>
        </w:tc>
        <w:tc>
          <w:tcPr>
            <w:tcW w:w="576" w:type="pct"/>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jc w:val="center"/>
              <w:rPr>
                <w:rFonts w:eastAsia="Times New Roman"/>
                <w:sz w:val="24"/>
                <w:szCs w:val="24"/>
              </w:rPr>
            </w:pPr>
            <w:r w:rsidRPr="00D55AE9">
              <w:rPr>
                <w:rFonts w:eastAsia="Times New Roman"/>
                <w:sz w:val="24"/>
                <w:szCs w:val="24"/>
              </w:rPr>
              <w:t>02</w:t>
            </w:r>
          </w:p>
        </w:tc>
        <w:tc>
          <w:tcPr>
            <w:tcW w:w="538" w:type="pct"/>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jc w:val="center"/>
              <w:rPr>
                <w:rFonts w:eastAsia="Times New Roman"/>
                <w:sz w:val="24"/>
                <w:szCs w:val="24"/>
              </w:rPr>
            </w:pPr>
            <w:r w:rsidRPr="00D55AE9">
              <w:rPr>
                <w:rFonts w:eastAsia="Times New Roman"/>
                <w:sz w:val="24"/>
                <w:szCs w:val="24"/>
              </w:rPr>
              <w:t>0</w:t>
            </w:r>
          </w:p>
        </w:tc>
        <w:tc>
          <w:tcPr>
            <w:tcW w:w="527" w:type="pct"/>
            <w:tcBorders>
              <w:top w:val="single" w:sz="6" w:space="0" w:color="000000"/>
              <w:left w:val="single" w:sz="6" w:space="0" w:color="000000"/>
              <w:bottom w:val="single" w:sz="6" w:space="0" w:color="000000"/>
              <w:right w:val="single" w:sz="6" w:space="0" w:color="000000"/>
            </w:tcBorders>
          </w:tcPr>
          <w:p w:rsidR="00D55AE9" w:rsidRPr="00D55AE9" w:rsidRDefault="00D55AE9" w:rsidP="0022450E">
            <w:pPr>
              <w:jc w:val="center"/>
              <w:rPr>
                <w:rFonts w:eastAsia="Times New Roman"/>
                <w:sz w:val="24"/>
                <w:szCs w:val="24"/>
              </w:rPr>
            </w:pPr>
            <w:r w:rsidRPr="00D55AE9">
              <w:rPr>
                <w:rFonts w:eastAsia="Times New Roman"/>
                <w:sz w:val="24"/>
                <w:szCs w:val="24"/>
              </w:rPr>
              <w:t>0</w:t>
            </w:r>
          </w:p>
        </w:tc>
      </w:tr>
      <w:tr w:rsidR="00D55AE9" w:rsidRPr="00D55AE9" w:rsidTr="0022450E">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jc w:val="center"/>
              <w:rPr>
                <w:rFonts w:eastAsia="Times New Roman"/>
                <w:sz w:val="24"/>
                <w:szCs w:val="24"/>
              </w:rPr>
            </w:pPr>
            <w:r w:rsidRPr="00D55AE9">
              <w:rPr>
                <w:rFonts w:eastAsia="Times New Roman"/>
                <w:sz w:val="24"/>
                <w:szCs w:val="24"/>
              </w:rPr>
              <w:t xml:space="preserve">2 </w:t>
            </w:r>
          </w:p>
        </w:tc>
        <w:tc>
          <w:tcPr>
            <w:tcW w:w="2736" w:type="pct"/>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rPr>
                <w:rFonts w:eastAsia="Times New Roman"/>
                <w:bCs/>
                <w:sz w:val="24"/>
                <w:szCs w:val="24"/>
              </w:rPr>
            </w:pPr>
            <w:r w:rsidRPr="00D55AE9">
              <w:rPr>
                <w:rFonts w:eastAsia="Times New Roman"/>
                <w:bCs/>
                <w:sz w:val="24"/>
                <w:szCs w:val="24"/>
              </w:rPr>
              <w:t>Chương 2 : Luật pháp, chế độ chính sách về bảo hộ lao động và môi trường</w:t>
            </w:r>
          </w:p>
        </w:tc>
        <w:tc>
          <w:tcPr>
            <w:tcW w:w="576" w:type="pct"/>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jc w:val="center"/>
              <w:rPr>
                <w:rFonts w:eastAsia="Times New Roman"/>
                <w:sz w:val="24"/>
                <w:szCs w:val="24"/>
              </w:rPr>
            </w:pPr>
            <w:r w:rsidRPr="00D55AE9">
              <w:rPr>
                <w:rFonts w:eastAsia="Times New Roman"/>
                <w:sz w:val="24"/>
                <w:szCs w:val="24"/>
              </w:rPr>
              <w:t>02</w:t>
            </w:r>
          </w:p>
        </w:tc>
        <w:tc>
          <w:tcPr>
            <w:tcW w:w="538" w:type="pct"/>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jc w:val="center"/>
              <w:rPr>
                <w:rFonts w:eastAsia="Times New Roman"/>
                <w:sz w:val="24"/>
                <w:szCs w:val="24"/>
              </w:rPr>
            </w:pPr>
            <w:r w:rsidRPr="00D55AE9">
              <w:rPr>
                <w:rFonts w:eastAsia="Times New Roman"/>
                <w:sz w:val="24"/>
                <w:szCs w:val="24"/>
              </w:rPr>
              <w:t>0</w:t>
            </w:r>
          </w:p>
        </w:tc>
        <w:tc>
          <w:tcPr>
            <w:tcW w:w="527" w:type="pct"/>
            <w:tcBorders>
              <w:top w:val="single" w:sz="6" w:space="0" w:color="000000"/>
              <w:left w:val="single" w:sz="6" w:space="0" w:color="000000"/>
              <w:bottom w:val="single" w:sz="6" w:space="0" w:color="000000"/>
              <w:right w:val="single" w:sz="6" w:space="0" w:color="000000"/>
            </w:tcBorders>
          </w:tcPr>
          <w:p w:rsidR="00D55AE9" w:rsidRPr="00D55AE9" w:rsidRDefault="00D55AE9" w:rsidP="0022450E">
            <w:pPr>
              <w:jc w:val="center"/>
              <w:rPr>
                <w:rFonts w:eastAsia="Times New Roman"/>
                <w:sz w:val="24"/>
                <w:szCs w:val="24"/>
              </w:rPr>
            </w:pPr>
            <w:r w:rsidRPr="00D55AE9">
              <w:rPr>
                <w:rFonts w:eastAsia="Times New Roman"/>
                <w:sz w:val="24"/>
                <w:szCs w:val="24"/>
              </w:rPr>
              <w:t>0</w:t>
            </w:r>
          </w:p>
        </w:tc>
      </w:tr>
      <w:tr w:rsidR="00D55AE9" w:rsidRPr="00D55AE9" w:rsidTr="0022450E">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jc w:val="center"/>
              <w:rPr>
                <w:rFonts w:eastAsia="Times New Roman"/>
                <w:sz w:val="24"/>
                <w:szCs w:val="24"/>
              </w:rPr>
            </w:pPr>
            <w:r w:rsidRPr="00D55AE9">
              <w:rPr>
                <w:rFonts w:eastAsia="Times New Roman"/>
                <w:sz w:val="24"/>
                <w:szCs w:val="24"/>
              </w:rPr>
              <w:t xml:space="preserve">3 </w:t>
            </w:r>
          </w:p>
        </w:tc>
        <w:tc>
          <w:tcPr>
            <w:tcW w:w="2736" w:type="pct"/>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rPr>
                <w:rFonts w:eastAsia="Times New Roman"/>
                <w:sz w:val="24"/>
                <w:szCs w:val="24"/>
              </w:rPr>
            </w:pPr>
            <w:r w:rsidRPr="00D55AE9">
              <w:rPr>
                <w:rFonts w:eastAsia="Times New Roman"/>
                <w:bCs/>
                <w:sz w:val="24"/>
                <w:szCs w:val="24"/>
              </w:rPr>
              <w:t xml:space="preserve">Chương 3 : Kĩ thuật vệ sinh lao động </w:t>
            </w:r>
          </w:p>
        </w:tc>
        <w:tc>
          <w:tcPr>
            <w:tcW w:w="576" w:type="pct"/>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jc w:val="center"/>
              <w:rPr>
                <w:rFonts w:eastAsia="Times New Roman"/>
                <w:sz w:val="24"/>
                <w:szCs w:val="24"/>
              </w:rPr>
            </w:pPr>
            <w:r w:rsidRPr="00D55AE9">
              <w:rPr>
                <w:rFonts w:eastAsia="Times New Roman"/>
                <w:sz w:val="24"/>
                <w:szCs w:val="24"/>
              </w:rPr>
              <w:t>04</w:t>
            </w:r>
          </w:p>
        </w:tc>
        <w:tc>
          <w:tcPr>
            <w:tcW w:w="538" w:type="pct"/>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jc w:val="center"/>
              <w:rPr>
                <w:rFonts w:eastAsia="Times New Roman"/>
                <w:sz w:val="24"/>
                <w:szCs w:val="24"/>
              </w:rPr>
            </w:pPr>
            <w:r w:rsidRPr="00D55AE9">
              <w:rPr>
                <w:rFonts w:eastAsia="Times New Roman"/>
                <w:sz w:val="24"/>
                <w:szCs w:val="24"/>
              </w:rPr>
              <w:t>0</w:t>
            </w:r>
          </w:p>
        </w:tc>
        <w:tc>
          <w:tcPr>
            <w:tcW w:w="527" w:type="pct"/>
            <w:tcBorders>
              <w:top w:val="single" w:sz="6" w:space="0" w:color="000000"/>
              <w:left w:val="single" w:sz="6" w:space="0" w:color="000000"/>
              <w:bottom w:val="single" w:sz="6" w:space="0" w:color="000000"/>
              <w:right w:val="single" w:sz="6" w:space="0" w:color="000000"/>
            </w:tcBorders>
          </w:tcPr>
          <w:p w:rsidR="00D55AE9" w:rsidRPr="00D55AE9" w:rsidRDefault="00D55AE9" w:rsidP="0022450E">
            <w:pPr>
              <w:jc w:val="center"/>
              <w:rPr>
                <w:rFonts w:eastAsia="Times New Roman"/>
                <w:sz w:val="24"/>
                <w:szCs w:val="24"/>
              </w:rPr>
            </w:pPr>
            <w:r w:rsidRPr="00D55AE9">
              <w:rPr>
                <w:rFonts w:eastAsia="Times New Roman"/>
                <w:sz w:val="24"/>
                <w:szCs w:val="24"/>
              </w:rPr>
              <w:t>0</w:t>
            </w:r>
          </w:p>
        </w:tc>
      </w:tr>
      <w:tr w:rsidR="00D55AE9" w:rsidRPr="00D55AE9" w:rsidTr="0022450E">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jc w:val="center"/>
              <w:rPr>
                <w:rFonts w:eastAsia="Times New Roman"/>
                <w:sz w:val="24"/>
                <w:szCs w:val="24"/>
              </w:rPr>
            </w:pPr>
            <w:r w:rsidRPr="00D55AE9">
              <w:rPr>
                <w:rFonts w:eastAsia="Times New Roman"/>
                <w:sz w:val="24"/>
                <w:szCs w:val="24"/>
              </w:rPr>
              <w:t xml:space="preserve">4 </w:t>
            </w:r>
          </w:p>
        </w:tc>
        <w:tc>
          <w:tcPr>
            <w:tcW w:w="2736" w:type="pct"/>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rPr>
                <w:rFonts w:eastAsia="Times New Roman"/>
                <w:sz w:val="24"/>
                <w:szCs w:val="24"/>
              </w:rPr>
            </w:pPr>
            <w:r w:rsidRPr="00D55AE9">
              <w:rPr>
                <w:rFonts w:eastAsia="Times New Roman"/>
                <w:sz w:val="24"/>
                <w:szCs w:val="24"/>
              </w:rPr>
              <w:t>Chương 4: Các quy tắc chung về an toàn lao động</w:t>
            </w:r>
          </w:p>
        </w:tc>
        <w:tc>
          <w:tcPr>
            <w:tcW w:w="576" w:type="pct"/>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jc w:val="center"/>
              <w:rPr>
                <w:rFonts w:eastAsia="Times New Roman"/>
                <w:sz w:val="24"/>
                <w:szCs w:val="24"/>
              </w:rPr>
            </w:pPr>
            <w:r w:rsidRPr="00D55AE9">
              <w:rPr>
                <w:rFonts w:eastAsia="Times New Roman"/>
                <w:sz w:val="24"/>
                <w:szCs w:val="24"/>
              </w:rPr>
              <w:t>02</w:t>
            </w:r>
          </w:p>
        </w:tc>
        <w:tc>
          <w:tcPr>
            <w:tcW w:w="538" w:type="pct"/>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jc w:val="center"/>
              <w:rPr>
                <w:rFonts w:eastAsia="Times New Roman"/>
                <w:sz w:val="24"/>
                <w:szCs w:val="24"/>
              </w:rPr>
            </w:pPr>
            <w:r w:rsidRPr="00D55AE9">
              <w:rPr>
                <w:rFonts w:eastAsia="Times New Roman"/>
                <w:sz w:val="24"/>
                <w:szCs w:val="24"/>
              </w:rPr>
              <w:t>0</w:t>
            </w:r>
          </w:p>
        </w:tc>
        <w:tc>
          <w:tcPr>
            <w:tcW w:w="527" w:type="pct"/>
            <w:tcBorders>
              <w:top w:val="single" w:sz="6" w:space="0" w:color="000000"/>
              <w:left w:val="single" w:sz="6" w:space="0" w:color="000000"/>
              <w:bottom w:val="single" w:sz="6" w:space="0" w:color="000000"/>
              <w:right w:val="single" w:sz="6" w:space="0" w:color="000000"/>
            </w:tcBorders>
          </w:tcPr>
          <w:p w:rsidR="00D55AE9" w:rsidRPr="00D55AE9" w:rsidRDefault="00D55AE9" w:rsidP="0022450E">
            <w:pPr>
              <w:jc w:val="center"/>
              <w:rPr>
                <w:rFonts w:eastAsia="Times New Roman"/>
                <w:sz w:val="24"/>
                <w:szCs w:val="24"/>
              </w:rPr>
            </w:pPr>
            <w:r w:rsidRPr="00D55AE9">
              <w:rPr>
                <w:rFonts w:eastAsia="Times New Roman"/>
                <w:sz w:val="24"/>
                <w:szCs w:val="24"/>
              </w:rPr>
              <w:t>0</w:t>
            </w:r>
          </w:p>
        </w:tc>
      </w:tr>
      <w:tr w:rsidR="00D55AE9" w:rsidRPr="00D55AE9" w:rsidTr="0022450E">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jc w:val="center"/>
              <w:rPr>
                <w:rFonts w:eastAsia="Times New Roman"/>
                <w:sz w:val="24"/>
                <w:szCs w:val="24"/>
              </w:rPr>
            </w:pPr>
            <w:r w:rsidRPr="00D55AE9">
              <w:rPr>
                <w:rFonts w:eastAsia="Times New Roman"/>
                <w:sz w:val="24"/>
                <w:szCs w:val="24"/>
              </w:rPr>
              <w:t xml:space="preserve">5 </w:t>
            </w:r>
          </w:p>
        </w:tc>
        <w:tc>
          <w:tcPr>
            <w:tcW w:w="2736" w:type="pct"/>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rPr>
                <w:rFonts w:eastAsia="Times New Roman"/>
                <w:sz w:val="24"/>
                <w:szCs w:val="24"/>
              </w:rPr>
            </w:pPr>
            <w:r w:rsidRPr="00D55AE9">
              <w:rPr>
                <w:rFonts w:eastAsia="Times New Roman"/>
                <w:sz w:val="24"/>
                <w:szCs w:val="24"/>
              </w:rPr>
              <w:t>Chương 5: An toàn điện</w:t>
            </w:r>
          </w:p>
        </w:tc>
        <w:tc>
          <w:tcPr>
            <w:tcW w:w="576" w:type="pct"/>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jc w:val="center"/>
              <w:rPr>
                <w:rFonts w:eastAsia="Times New Roman"/>
                <w:sz w:val="24"/>
                <w:szCs w:val="24"/>
              </w:rPr>
            </w:pPr>
            <w:r w:rsidRPr="00D55AE9">
              <w:rPr>
                <w:rFonts w:eastAsia="Times New Roman"/>
                <w:sz w:val="24"/>
                <w:szCs w:val="24"/>
              </w:rPr>
              <w:t>02</w:t>
            </w:r>
          </w:p>
        </w:tc>
        <w:tc>
          <w:tcPr>
            <w:tcW w:w="538" w:type="pct"/>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jc w:val="center"/>
              <w:rPr>
                <w:rFonts w:eastAsia="Times New Roman"/>
                <w:sz w:val="24"/>
                <w:szCs w:val="24"/>
              </w:rPr>
            </w:pPr>
            <w:r w:rsidRPr="00D55AE9">
              <w:rPr>
                <w:rFonts w:eastAsia="Times New Roman"/>
                <w:sz w:val="24"/>
                <w:szCs w:val="24"/>
              </w:rPr>
              <w:t>0</w:t>
            </w:r>
          </w:p>
        </w:tc>
        <w:tc>
          <w:tcPr>
            <w:tcW w:w="527" w:type="pct"/>
            <w:tcBorders>
              <w:top w:val="single" w:sz="6" w:space="0" w:color="000000"/>
              <w:left w:val="single" w:sz="6" w:space="0" w:color="000000"/>
              <w:bottom w:val="single" w:sz="6" w:space="0" w:color="000000"/>
              <w:right w:val="single" w:sz="6" w:space="0" w:color="000000"/>
            </w:tcBorders>
          </w:tcPr>
          <w:p w:rsidR="00D55AE9" w:rsidRPr="00D55AE9" w:rsidRDefault="00D55AE9" w:rsidP="0022450E">
            <w:pPr>
              <w:jc w:val="center"/>
              <w:rPr>
                <w:rFonts w:eastAsia="Times New Roman"/>
                <w:sz w:val="24"/>
                <w:szCs w:val="24"/>
              </w:rPr>
            </w:pPr>
            <w:r w:rsidRPr="00D55AE9">
              <w:rPr>
                <w:rFonts w:eastAsia="Times New Roman"/>
                <w:sz w:val="24"/>
                <w:szCs w:val="24"/>
              </w:rPr>
              <w:t>0</w:t>
            </w:r>
          </w:p>
        </w:tc>
      </w:tr>
      <w:tr w:rsidR="00D55AE9" w:rsidRPr="00D55AE9" w:rsidTr="0022450E">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jc w:val="center"/>
              <w:rPr>
                <w:rFonts w:eastAsia="Times New Roman"/>
                <w:sz w:val="24"/>
                <w:szCs w:val="24"/>
              </w:rPr>
            </w:pPr>
            <w:r w:rsidRPr="00D55AE9">
              <w:rPr>
                <w:rFonts w:eastAsia="Times New Roman"/>
                <w:sz w:val="24"/>
                <w:szCs w:val="24"/>
              </w:rPr>
              <w:t xml:space="preserve">6 </w:t>
            </w:r>
          </w:p>
        </w:tc>
        <w:tc>
          <w:tcPr>
            <w:tcW w:w="2736" w:type="pct"/>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rPr>
                <w:rFonts w:eastAsia="Times New Roman"/>
                <w:sz w:val="24"/>
                <w:szCs w:val="24"/>
              </w:rPr>
            </w:pPr>
            <w:r w:rsidRPr="00D55AE9">
              <w:rPr>
                <w:rFonts w:eastAsia="Times New Roman"/>
                <w:sz w:val="24"/>
                <w:szCs w:val="24"/>
              </w:rPr>
              <w:t>Chương 6: An toàn trong xây dựng</w:t>
            </w:r>
          </w:p>
        </w:tc>
        <w:tc>
          <w:tcPr>
            <w:tcW w:w="576" w:type="pct"/>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jc w:val="center"/>
              <w:rPr>
                <w:rFonts w:eastAsia="Times New Roman"/>
                <w:sz w:val="24"/>
                <w:szCs w:val="24"/>
              </w:rPr>
            </w:pPr>
            <w:r w:rsidRPr="00D55AE9">
              <w:rPr>
                <w:rFonts w:eastAsia="Times New Roman"/>
                <w:sz w:val="24"/>
                <w:szCs w:val="24"/>
              </w:rPr>
              <w:t>02</w:t>
            </w:r>
          </w:p>
        </w:tc>
        <w:tc>
          <w:tcPr>
            <w:tcW w:w="538" w:type="pct"/>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jc w:val="center"/>
              <w:rPr>
                <w:rFonts w:eastAsia="Times New Roman"/>
                <w:sz w:val="24"/>
                <w:szCs w:val="24"/>
              </w:rPr>
            </w:pPr>
            <w:r w:rsidRPr="00D55AE9">
              <w:rPr>
                <w:rFonts w:eastAsia="Times New Roman"/>
                <w:sz w:val="24"/>
                <w:szCs w:val="24"/>
              </w:rPr>
              <w:t>0</w:t>
            </w:r>
          </w:p>
        </w:tc>
        <w:tc>
          <w:tcPr>
            <w:tcW w:w="527" w:type="pct"/>
            <w:tcBorders>
              <w:top w:val="single" w:sz="6" w:space="0" w:color="000000"/>
              <w:left w:val="single" w:sz="6" w:space="0" w:color="000000"/>
              <w:bottom w:val="single" w:sz="6" w:space="0" w:color="000000"/>
              <w:right w:val="single" w:sz="6" w:space="0" w:color="000000"/>
            </w:tcBorders>
          </w:tcPr>
          <w:p w:rsidR="00D55AE9" w:rsidRPr="00D55AE9" w:rsidRDefault="00D55AE9" w:rsidP="0022450E">
            <w:pPr>
              <w:jc w:val="center"/>
              <w:rPr>
                <w:rFonts w:eastAsia="Times New Roman"/>
                <w:sz w:val="24"/>
                <w:szCs w:val="24"/>
              </w:rPr>
            </w:pPr>
            <w:r w:rsidRPr="00D55AE9">
              <w:rPr>
                <w:rFonts w:eastAsia="Times New Roman"/>
                <w:sz w:val="24"/>
                <w:szCs w:val="24"/>
              </w:rPr>
              <w:t>0</w:t>
            </w:r>
          </w:p>
        </w:tc>
      </w:tr>
      <w:tr w:rsidR="00D55AE9" w:rsidRPr="00D55AE9" w:rsidTr="0022450E">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jc w:val="center"/>
              <w:rPr>
                <w:rFonts w:eastAsia="Times New Roman"/>
                <w:sz w:val="24"/>
                <w:szCs w:val="24"/>
              </w:rPr>
            </w:pPr>
            <w:r w:rsidRPr="00D55AE9">
              <w:rPr>
                <w:rFonts w:eastAsia="Times New Roman"/>
                <w:sz w:val="24"/>
                <w:szCs w:val="24"/>
              </w:rPr>
              <w:t xml:space="preserve">7 </w:t>
            </w:r>
          </w:p>
        </w:tc>
        <w:tc>
          <w:tcPr>
            <w:tcW w:w="2736" w:type="pct"/>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rPr>
                <w:rFonts w:eastAsia="Times New Roman"/>
                <w:sz w:val="24"/>
                <w:szCs w:val="24"/>
              </w:rPr>
            </w:pPr>
            <w:r w:rsidRPr="00D55AE9">
              <w:rPr>
                <w:rFonts w:eastAsia="Times New Roman"/>
                <w:sz w:val="24"/>
                <w:szCs w:val="24"/>
              </w:rPr>
              <w:t>Chương 7: An toàn hóa chất</w:t>
            </w:r>
          </w:p>
        </w:tc>
        <w:tc>
          <w:tcPr>
            <w:tcW w:w="576" w:type="pct"/>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jc w:val="center"/>
              <w:rPr>
                <w:rFonts w:eastAsia="Times New Roman"/>
                <w:sz w:val="24"/>
                <w:szCs w:val="24"/>
              </w:rPr>
            </w:pPr>
            <w:r w:rsidRPr="00D55AE9">
              <w:rPr>
                <w:rFonts w:eastAsia="Times New Roman"/>
                <w:sz w:val="24"/>
                <w:szCs w:val="24"/>
              </w:rPr>
              <w:t>02</w:t>
            </w:r>
          </w:p>
        </w:tc>
        <w:tc>
          <w:tcPr>
            <w:tcW w:w="538" w:type="pct"/>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jc w:val="center"/>
              <w:rPr>
                <w:rFonts w:eastAsia="Times New Roman"/>
                <w:sz w:val="24"/>
                <w:szCs w:val="24"/>
              </w:rPr>
            </w:pPr>
            <w:r w:rsidRPr="00D55AE9">
              <w:rPr>
                <w:rFonts w:eastAsia="Times New Roman"/>
                <w:sz w:val="24"/>
                <w:szCs w:val="24"/>
              </w:rPr>
              <w:t>0</w:t>
            </w:r>
          </w:p>
        </w:tc>
        <w:tc>
          <w:tcPr>
            <w:tcW w:w="527" w:type="pct"/>
            <w:tcBorders>
              <w:top w:val="single" w:sz="6" w:space="0" w:color="000000"/>
              <w:left w:val="single" w:sz="6" w:space="0" w:color="000000"/>
              <w:bottom w:val="single" w:sz="6" w:space="0" w:color="000000"/>
              <w:right w:val="single" w:sz="6" w:space="0" w:color="000000"/>
            </w:tcBorders>
          </w:tcPr>
          <w:p w:rsidR="00D55AE9" w:rsidRPr="00D55AE9" w:rsidRDefault="00D55AE9" w:rsidP="0022450E">
            <w:pPr>
              <w:jc w:val="center"/>
              <w:rPr>
                <w:rFonts w:eastAsia="Times New Roman"/>
                <w:sz w:val="24"/>
                <w:szCs w:val="24"/>
              </w:rPr>
            </w:pPr>
            <w:r w:rsidRPr="00D55AE9">
              <w:rPr>
                <w:rFonts w:eastAsia="Times New Roman"/>
                <w:sz w:val="24"/>
                <w:szCs w:val="24"/>
              </w:rPr>
              <w:t>0</w:t>
            </w:r>
          </w:p>
        </w:tc>
      </w:tr>
      <w:tr w:rsidR="00D55AE9" w:rsidRPr="00D55AE9" w:rsidTr="0022450E">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jc w:val="center"/>
              <w:rPr>
                <w:rFonts w:eastAsia="Times New Roman"/>
                <w:sz w:val="24"/>
                <w:szCs w:val="24"/>
              </w:rPr>
            </w:pPr>
            <w:r w:rsidRPr="00D55AE9">
              <w:rPr>
                <w:rFonts w:eastAsia="Times New Roman"/>
                <w:sz w:val="24"/>
                <w:szCs w:val="24"/>
              </w:rPr>
              <w:t xml:space="preserve">8 </w:t>
            </w:r>
          </w:p>
        </w:tc>
        <w:tc>
          <w:tcPr>
            <w:tcW w:w="2736" w:type="pct"/>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rPr>
                <w:rFonts w:eastAsia="Times New Roman"/>
                <w:sz w:val="24"/>
                <w:szCs w:val="24"/>
              </w:rPr>
            </w:pPr>
            <w:r w:rsidRPr="00D55AE9">
              <w:rPr>
                <w:rFonts w:eastAsia="Times New Roman"/>
                <w:sz w:val="24"/>
                <w:szCs w:val="24"/>
              </w:rPr>
              <w:t>Chương 8: An toàn trong cơ khí</w:t>
            </w:r>
          </w:p>
        </w:tc>
        <w:tc>
          <w:tcPr>
            <w:tcW w:w="576" w:type="pct"/>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jc w:val="center"/>
              <w:rPr>
                <w:rFonts w:eastAsia="Times New Roman"/>
                <w:sz w:val="24"/>
                <w:szCs w:val="24"/>
              </w:rPr>
            </w:pPr>
            <w:r w:rsidRPr="00D55AE9">
              <w:rPr>
                <w:rFonts w:eastAsia="Times New Roman"/>
                <w:sz w:val="24"/>
                <w:szCs w:val="24"/>
              </w:rPr>
              <w:t>02</w:t>
            </w:r>
          </w:p>
        </w:tc>
        <w:tc>
          <w:tcPr>
            <w:tcW w:w="538" w:type="pct"/>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jc w:val="center"/>
              <w:rPr>
                <w:rFonts w:eastAsia="Times New Roman"/>
                <w:sz w:val="24"/>
                <w:szCs w:val="24"/>
              </w:rPr>
            </w:pPr>
            <w:r w:rsidRPr="00D55AE9">
              <w:rPr>
                <w:rFonts w:eastAsia="Times New Roman"/>
                <w:sz w:val="24"/>
                <w:szCs w:val="24"/>
              </w:rPr>
              <w:t>0</w:t>
            </w:r>
          </w:p>
        </w:tc>
        <w:tc>
          <w:tcPr>
            <w:tcW w:w="527" w:type="pct"/>
            <w:tcBorders>
              <w:top w:val="single" w:sz="6" w:space="0" w:color="000000"/>
              <w:left w:val="single" w:sz="6" w:space="0" w:color="000000"/>
              <w:bottom w:val="single" w:sz="6" w:space="0" w:color="000000"/>
              <w:right w:val="single" w:sz="6" w:space="0" w:color="000000"/>
            </w:tcBorders>
          </w:tcPr>
          <w:p w:rsidR="00D55AE9" w:rsidRPr="00D55AE9" w:rsidRDefault="00D55AE9" w:rsidP="0022450E">
            <w:pPr>
              <w:jc w:val="center"/>
              <w:rPr>
                <w:rFonts w:eastAsia="Times New Roman"/>
                <w:sz w:val="24"/>
                <w:szCs w:val="24"/>
              </w:rPr>
            </w:pPr>
            <w:r w:rsidRPr="00D55AE9">
              <w:rPr>
                <w:rFonts w:eastAsia="Times New Roman"/>
                <w:sz w:val="24"/>
                <w:szCs w:val="24"/>
              </w:rPr>
              <w:t>0</w:t>
            </w:r>
          </w:p>
        </w:tc>
      </w:tr>
      <w:tr w:rsidR="00D55AE9" w:rsidRPr="00D55AE9" w:rsidTr="0022450E">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jc w:val="center"/>
              <w:rPr>
                <w:rFonts w:eastAsia="Times New Roman"/>
                <w:sz w:val="24"/>
                <w:szCs w:val="24"/>
              </w:rPr>
            </w:pPr>
            <w:r w:rsidRPr="00D55AE9">
              <w:rPr>
                <w:rFonts w:eastAsia="Times New Roman"/>
                <w:sz w:val="24"/>
                <w:szCs w:val="24"/>
              </w:rPr>
              <w:t xml:space="preserve">9 </w:t>
            </w:r>
          </w:p>
        </w:tc>
        <w:tc>
          <w:tcPr>
            <w:tcW w:w="2736" w:type="pct"/>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rPr>
                <w:rFonts w:eastAsia="Times New Roman"/>
                <w:sz w:val="24"/>
                <w:szCs w:val="24"/>
              </w:rPr>
            </w:pPr>
            <w:r w:rsidRPr="00D55AE9">
              <w:rPr>
                <w:rFonts w:eastAsia="Times New Roman"/>
                <w:sz w:val="24"/>
                <w:szCs w:val="24"/>
              </w:rPr>
              <w:t>Chương 9: An toàn với các thiết bị chịu áp lực</w:t>
            </w:r>
          </w:p>
        </w:tc>
        <w:tc>
          <w:tcPr>
            <w:tcW w:w="576" w:type="pct"/>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jc w:val="center"/>
              <w:rPr>
                <w:rFonts w:eastAsia="Times New Roman"/>
                <w:sz w:val="24"/>
                <w:szCs w:val="24"/>
              </w:rPr>
            </w:pPr>
            <w:r w:rsidRPr="00D55AE9">
              <w:rPr>
                <w:rFonts w:eastAsia="Times New Roman"/>
                <w:sz w:val="24"/>
                <w:szCs w:val="24"/>
              </w:rPr>
              <w:t>01</w:t>
            </w:r>
          </w:p>
        </w:tc>
        <w:tc>
          <w:tcPr>
            <w:tcW w:w="538" w:type="pct"/>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jc w:val="center"/>
              <w:rPr>
                <w:rFonts w:eastAsia="Times New Roman"/>
                <w:sz w:val="24"/>
                <w:szCs w:val="24"/>
              </w:rPr>
            </w:pPr>
            <w:r w:rsidRPr="00D55AE9">
              <w:rPr>
                <w:rFonts w:eastAsia="Times New Roman"/>
                <w:sz w:val="24"/>
                <w:szCs w:val="24"/>
              </w:rPr>
              <w:t>0</w:t>
            </w:r>
          </w:p>
        </w:tc>
        <w:tc>
          <w:tcPr>
            <w:tcW w:w="527" w:type="pct"/>
            <w:tcBorders>
              <w:top w:val="single" w:sz="6" w:space="0" w:color="000000"/>
              <w:left w:val="single" w:sz="6" w:space="0" w:color="000000"/>
              <w:bottom w:val="single" w:sz="6" w:space="0" w:color="000000"/>
              <w:right w:val="single" w:sz="6" w:space="0" w:color="000000"/>
            </w:tcBorders>
          </w:tcPr>
          <w:p w:rsidR="00D55AE9" w:rsidRPr="00D55AE9" w:rsidRDefault="00D55AE9" w:rsidP="0022450E">
            <w:pPr>
              <w:jc w:val="center"/>
              <w:rPr>
                <w:rFonts w:eastAsia="Times New Roman"/>
                <w:sz w:val="24"/>
                <w:szCs w:val="24"/>
              </w:rPr>
            </w:pPr>
            <w:r w:rsidRPr="00D55AE9">
              <w:rPr>
                <w:rFonts w:eastAsia="Times New Roman"/>
                <w:sz w:val="24"/>
                <w:szCs w:val="24"/>
              </w:rPr>
              <w:t>0</w:t>
            </w:r>
          </w:p>
        </w:tc>
      </w:tr>
      <w:tr w:rsidR="00D55AE9" w:rsidRPr="00D55AE9" w:rsidTr="0022450E">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jc w:val="center"/>
              <w:rPr>
                <w:rFonts w:eastAsia="Times New Roman"/>
                <w:sz w:val="24"/>
                <w:szCs w:val="24"/>
              </w:rPr>
            </w:pPr>
            <w:r w:rsidRPr="00D55AE9">
              <w:rPr>
                <w:rFonts w:eastAsia="Times New Roman"/>
                <w:sz w:val="24"/>
                <w:szCs w:val="24"/>
              </w:rPr>
              <w:lastRenderedPageBreak/>
              <w:t xml:space="preserve">10 </w:t>
            </w:r>
          </w:p>
        </w:tc>
        <w:tc>
          <w:tcPr>
            <w:tcW w:w="2736" w:type="pct"/>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rPr>
                <w:rFonts w:eastAsia="Times New Roman"/>
                <w:sz w:val="24"/>
                <w:szCs w:val="24"/>
              </w:rPr>
            </w:pPr>
            <w:r w:rsidRPr="00D55AE9">
              <w:rPr>
                <w:rFonts w:eastAsia="Times New Roman"/>
                <w:sz w:val="24"/>
                <w:szCs w:val="24"/>
              </w:rPr>
              <w:t>Chương 10: An toàn với các thiết bị nâng hạ</w:t>
            </w:r>
          </w:p>
        </w:tc>
        <w:tc>
          <w:tcPr>
            <w:tcW w:w="576" w:type="pct"/>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jc w:val="center"/>
              <w:rPr>
                <w:rFonts w:eastAsia="Times New Roman"/>
                <w:sz w:val="24"/>
                <w:szCs w:val="24"/>
              </w:rPr>
            </w:pPr>
            <w:r w:rsidRPr="00D55AE9">
              <w:rPr>
                <w:rFonts w:eastAsia="Times New Roman"/>
                <w:sz w:val="24"/>
                <w:szCs w:val="24"/>
              </w:rPr>
              <w:t>01</w:t>
            </w:r>
          </w:p>
        </w:tc>
        <w:tc>
          <w:tcPr>
            <w:tcW w:w="538" w:type="pct"/>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jc w:val="center"/>
              <w:rPr>
                <w:rFonts w:eastAsia="Times New Roman"/>
                <w:sz w:val="24"/>
                <w:szCs w:val="24"/>
              </w:rPr>
            </w:pPr>
            <w:r w:rsidRPr="00D55AE9">
              <w:rPr>
                <w:rFonts w:eastAsia="Times New Roman"/>
                <w:sz w:val="24"/>
                <w:szCs w:val="24"/>
              </w:rPr>
              <w:t>0</w:t>
            </w:r>
          </w:p>
        </w:tc>
        <w:tc>
          <w:tcPr>
            <w:tcW w:w="527" w:type="pct"/>
            <w:tcBorders>
              <w:top w:val="single" w:sz="6" w:space="0" w:color="000000"/>
              <w:left w:val="single" w:sz="6" w:space="0" w:color="000000"/>
              <w:bottom w:val="single" w:sz="6" w:space="0" w:color="000000"/>
              <w:right w:val="single" w:sz="6" w:space="0" w:color="000000"/>
            </w:tcBorders>
          </w:tcPr>
          <w:p w:rsidR="00D55AE9" w:rsidRPr="00D55AE9" w:rsidRDefault="00D55AE9" w:rsidP="0022450E">
            <w:pPr>
              <w:jc w:val="center"/>
              <w:rPr>
                <w:rFonts w:eastAsia="Times New Roman"/>
                <w:sz w:val="24"/>
                <w:szCs w:val="24"/>
              </w:rPr>
            </w:pPr>
            <w:r w:rsidRPr="00D55AE9">
              <w:rPr>
                <w:rFonts w:eastAsia="Times New Roman"/>
                <w:sz w:val="24"/>
                <w:szCs w:val="24"/>
              </w:rPr>
              <w:t>0</w:t>
            </w:r>
          </w:p>
        </w:tc>
      </w:tr>
      <w:tr w:rsidR="00D55AE9" w:rsidRPr="00D55AE9" w:rsidTr="0022450E">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jc w:val="center"/>
              <w:rPr>
                <w:rFonts w:eastAsia="Times New Roman"/>
                <w:sz w:val="24"/>
                <w:szCs w:val="24"/>
              </w:rPr>
            </w:pPr>
            <w:r w:rsidRPr="00D55AE9">
              <w:rPr>
                <w:rFonts w:eastAsia="Times New Roman"/>
                <w:sz w:val="24"/>
                <w:szCs w:val="24"/>
              </w:rPr>
              <w:t xml:space="preserve">11 </w:t>
            </w:r>
          </w:p>
        </w:tc>
        <w:tc>
          <w:tcPr>
            <w:tcW w:w="2736" w:type="pct"/>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rPr>
                <w:rFonts w:eastAsia="Times New Roman"/>
                <w:sz w:val="24"/>
                <w:szCs w:val="24"/>
              </w:rPr>
            </w:pPr>
            <w:r w:rsidRPr="00D55AE9">
              <w:rPr>
                <w:rFonts w:eastAsia="Times New Roman"/>
                <w:sz w:val="24"/>
                <w:szCs w:val="24"/>
              </w:rPr>
              <w:t>Chương 11: Môi trường công nghiệp</w:t>
            </w:r>
          </w:p>
        </w:tc>
        <w:tc>
          <w:tcPr>
            <w:tcW w:w="576" w:type="pct"/>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jc w:val="center"/>
              <w:rPr>
                <w:rFonts w:eastAsia="Times New Roman"/>
                <w:sz w:val="24"/>
                <w:szCs w:val="24"/>
              </w:rPr>
            </w:pPr>
            <w:r w:rsidRPr="00D55AE9">
              <w:rPr>
                <w:rFonts w:eastAsia="Times New Roman"/>
                <w:sz w:val="24"/>
                <w:szCs w:val="24"/>
              </w:rPr>
              <w:t>08</w:t>
            </w:r>
          </w:p>
        </w:tc>
        <w:tc>
          <w:tcPr>
            <w:tcW w:w="538" w:type="pct"/>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jc w:val="center"/>
              <w:rPr>
                <w:rFonts w:eastAsia="Times New Roman"/>
                <w:sz w:val="24"/>
                <w:szCs w:val="24"/>
              </w:rPr>
            </w:pPr>
            <w:r w:rsidRPr="00D55AE9">
              <w:rPr>
                <w:rFonts w:eastAsia="Times New Roman"/>
                <w:sz w:val="24"/>
                <w:szCs w:val="24"/>
              </w:rPr>
              <w:t>0</w:t>
            </w:r>
          </w:p>
        </w:tc>
        <w:tc>
          <w:tcPr>
            <w:tcW w:w="527" w:type="pct"/>
            <w:tcBorders>
              <w:top w:val="single" w:sz="6" w:space="0" w:color="000000"/>
              <w:left w:val="single" w:sz="6" w:space="0" w:color="000000"/>
              <w:bottom w:val="single" w:sz="6" w:space="0" w:color="000000"/>
              <w:right w:val="single" w:sz="6" w:space="0" w:color="000000"/>
            </w:tcBorders>
          </w:tcPr>
          <w:p w:rsidR="00D55AE9" w:rsidRPr="00D55AE9" w:rsidRDefault="00D55AE9" w:rsidP="0022450E">
            <w:pPr>
              <w:jc w:val="center"/>
              <w:rPr>
                <w:rFonts w:eastAsia="Times New Roman"/>
                <w:sz w:val="24"/>
                <w:szCs w:val="24"/>
              </w:rPr>
            </w:pPr>
            <w:r w:rsidRPr="00D55AE9">
              <w:rPr>
                <w:rFonts w:eastAsia="Times New Roman"/>
                <w:sz w:val="24"/>
                <w:szCs w:val="24"/>
              </w:rPr>
              <w:t>0</w:t>
            </w:r>
          </w:p>
        </w:tc>
      </w:tr>
      <w:tr w:rsidR="00D55AE9" w:rsidRPr="00D55AE9" w:rsidTr="0022450E">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jc w:val="center"/>
              <w:rPr>
                <w:rFonts w:eastAsia="Times New Roman"/>
                <w:sz w:val="24"/>
                <w:szCs w:val="24"/>
              </w:rPr>
            </w:pPr>
            <w:r w:rsidRPr="00D55AE9">
              <w:rPr>
                <w:rFonts w:eastAsia="Times New Roman"/>
                <w:sz w:val="24"/>
                <w:szCs w:val="24"/>
              </w:rPr>
              <w:t>12</w:t>
            </w:r>
          </w:p>
        </w:tc>
        <w:tc>
          <w:tcPr>
            <w:tcW w:w="2736" w:type="pct"/>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rPr>
                <w:rFonts w:eastAsia="Times New Roman"/>
                <w:sz w:val="24"/>
                <w:szCs w:val="24"/>
              </w:rPr>
            </w:pPr>
            <w:r w:rsidRPr="00D55AE9">
              <w:rPr>
                <w:rFonts w:eastAsia="Times New Roman"/>
                <w:sz w:val="24"/>
                <w:szCs w:val="24"/>
              </w:rPr>
              <w:t>Chương 12: Bảo vệ môi trường là trách nhiệm của doanh nghiệp</w:t>
            </w:r>
          </w:p>
        </w:tc>
        <w:tc>
          <w:tcPr>
            <w:tcW w:w="576" w:type="pct"/>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jc w:val="center"/>
              <w:rPr>
                <w:rFonts w:eastAsia="Times New Roman"/>
                <w:sz w:val="24"/>
                <w:szCs w:val="24"/>
              </w:rPr>
            </w:pPr>
            <w:r w:rsidRPr="00D55AE9">
              <w:rPr>
                <w:rFonts w:eastAsia="Times New Roman"/>
                <w:sz w:val="24"/>
                <w:szCs w:val="24"/>
              </w:rPr>
              <w:t>02</w:t>
            </w:r>
          </w:p>
        </w:tc>
        <w:tc>
          <w:tcPr>
            <w:tcW w:w="538" w:type="pct"/>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jc w:val="center"/>
              <w:rPr>
                <w:rFonts w:eastAsia="Times New Roman"/>
                <w:sz w:val="24"/>
                <w:szCs w:val="24"/>
              </w:rPr>
            </w:pPr>
            <w:r w:rsidRPr="00D55AE9">
              <w:rPr>
                <w:rFonts w:eastAsia="Times New Roman"/>
                <w:sz w:val="24"/>
                <w:szCs w:val="24"/>
              </w:rPr>
              <w:t>0</w:t>
            </w:r>
          </w:p>
        </w:tc>
        <w:tc>
          <w:tcPr>
            <w:tcW w:w="527" w:type="pct"/>
            <w:tcBorders>
              <w:top w:val="single" w:sz="6" w:space="0" w:color="000000"/>
              <w:left w:val="single" w:sz="6" w:space="0" w:color="000000"/>
              <w:bottom w:val="single" w:sz="6" w:space="0" w:color="000000"/>
              <w:right w:val="single" w:sz="6" w:space="0" w:color="000000"/>
            </w:tcBorders>
          </w:tcPr>
          <w:p w:rsidR="00D55AE9" w:rsidRPr="00D55AE9" w:rsidRDefault="00D55AE9" w:rsidP="0022450E">
            <w:pPr>
              <w:jc w:val="center"/>
              <w:rPr>
                <w:rFonts w:eastAsia="Times New Roman"/>
                <w:sz w:val="24"/>
                <w:szCs w:val="24"/>
              </w:rPr>
            </w:pPr>
            <w:r w:rsidRPr="00D55AE9">
              <w:rPr>
                <w:rFonts w:eastAsia="Times New Roman"/>
                <w:sz w:val="24"/>
                <w:szCs w:val="24"/>
              </w:rPr>
              <w:t>0</w:t>
            </w:r>
          </w:p>
        </w:tc>
      </w:tr>
      <w:tr w:rsidR="00D55AE9" w:rsidRPr="00D55AE9" w:rsidTr="0022450E">
        <w:trPr>
          <w:trHeight w:val="375"/>
          <w:tblCellSpacing w:w="0" w:type="dxa"/>
        </w:trPr>
        <w:tc>
          <w:tcPr>
            <w:tcW w:w="3359" w:type="pct"/>
            <w:gridSpan w:val="2"/>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rPr>
                <w:rFonts w:eastAsia="Times New Roman"/>
                <w:sz w:val="24"/>
                <w:szCs w:val="24"/>
              </w:rPr>
            </w:pPr>
            <w:r w:rsidRPr="00D55AE9">
              <w:rPr>
                <w:rFonts w:eastAsia="Times New Roman"/>
                <w:b/>
                <w:bCs/>
                <w:sz w:val="24"/>
                <w:szCs w:val="24"/>
              </w:rPr>
              <w:t>Tổng cộng:</w:t>
            </w:r>
            <w:r w:rsidRPr="00D55AE9">
              <w:rPr>
                <w:rFonts w:eastAsia="Times New Roman"/>
                <w:sz w:val="24"/>
                <w:szCs w:val="24"/>
              </w:rPr>
              <w:t xml:space="preserve"> </w:t>
            </w:r>
          </w:p>
        </w:tc>
        <w:tc>
          <w:tcPr>
            <w:tcW w:w="576" w:type="pct"/>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jc w:val="center"/>
              <w:rPr>
                <w:rFonts w:eastAsia="Times New Roman"/>
                <w:sz w:val="24"/>
                <w:szCs w:val="24"/>
              </w:rPr>
            </w:pPr>
            <w:r w:rsidRPr="00D55AE9">
              <w:rPr>
                <w:rFonts w:eastAsia="Times New Roman"/>
                <w:sz w:val="24"/>
                <w:szCs w:val="24"/>
              </w:rPr>
              <w:t>30</w:t>
            </w:r>
          </w:p>
        </w:tc>
        <w:tc>
          <w:tcPr>
            <w:tcW w:w="538" w:type="pct"/>
            <w:tcBorders>
              <w:top w:val="single" w:sz="6" w:space="0" w:color="000000"/>
              <w:left w:val="single" w:sz="6" w:space="0" w:color="000000"/>
              <w:bottom w:val="single" w:sz="6" w:space="0" w:color="000000"/>
              <w:right w:val="single" w:sz="6" w:space="0" w:color="000000"/>
            </w:tcBorders>
            <w:vAlign w:val="center"/>
          </w:tcPr>
          <w:p w:rsidR="00D55AE9" w:rsidRPr="00D55AE9" w:rsidRDefault="00D55AE9" w:rsidP="0022450E">
            <w:pPr>
              <w:jc w:val="center"/>
              <w:rPr>
                <w:rFonts w:eastAsia="Times New Roman"/>
                <w:sz w:val="24"/>
                <w:szCs w:val="24"/>
              </w:rPr>
            </w:pPr>
            <w:r w:rsidRPr="00D55AE9">
              <w:rPr>
                <w:rFonts w:eastAsia="Times New Roman"/>
                <w:sz w:val="24"/>
                <w:szCs w:val="24"/>
              </w:rPr>
              <w:t>0</w:t>
            </w:r>
          </w:p>
        </w:tc>
        <w:tc>
          <w:tcPr>
            <w:tcW w:w="527" w:type="pct"/>
            <w:tcBorders>
              <w:top w:val="single" w:sz="6" w:space="0" w:color="000000"/>
              <w:left w:val="single" w:sz="6" w:space="0" w:color="000000"/>
              <w:bottom w:val="single" w:sz="6" w:space="0" w:color="000000"/>
              <w:right w:val="single" w:sz="6" w:space="0" w:color="000000"/>
            </w:tcBorders>
          </w:tcPr>
          <w:p w:rsidR="00D55AE9" w:rsidRPr="00D55AE9" w:rsidRDefault="00D55AE9" w:rsidP="0022450E">
            <w:pPr>
              <w:jc w:val="center"/>
              <w:rPr>
                <w:rFonts w:eastAsia="Times New Roman"/>
                <w:sz w:val="24"/>
                <w:szCs w:val="24"/>
              </w:rPr>
            </w:pPr>
            <w:r w:rsidRPr="00D55AE9">
              <w:rPr>
                <w:rFonts w:eastAsia="Times New Roman"/>
                <w:sz w:val="24"/>
                <w:szCs w:val="24"/>
              </w:rPr>
              <w:t>0</w:t>
            </w:r>
          </w:p>
        </w:tc>
      </w:tr>
    </w:tbl>
    <w:p w:rsidR="00D55AE9" w:rsidRPr="00D55AE9" w:rsidRDefault="00D55AE9" w:rsidP="00D55AE9">
      <w:pPr>
        <w:rPr>
          <w:rFonts w:eastAsia="Times New Roman"/>
          <w:b/>
          <w:sz w:val="24"/>
          <w:szCs w:val="24"/>
        </w:rPr>
      </w:pPr>
      <w:r w:rsidRPr="00D55AE9">
        <w:rPr>
          <w:rFonts w:eastAsia="Times New Roman"/>
          <w:b/>
          <w:sz w:val="24"/>
          <w:szCs w:val="24"/>
        </w:rPr>
        <w:t>13. Hình thức và nội dung từng tuần:</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969"/>
        <w:gridCol w:w="900"/>
        <w:gridCol w:w="2360"/>
        <w:gridCol w:w="990"/>
      </w:tblGrid>
      <w:tr w:rsidR="00D55AE9" w:rsidRPr="00D55AE9" w:rsidTr="0022450E">
        <w:trPr>
          <w:trHeight w:val="1242"/>
        </w:trPr>
        <w:tc>
          <w:tcPr>
            <w:tcW w:w="1560" w:type="dxa"/>
            <w:vAlign w:val="center"/>
          </w:tcPr>
          <w:p w:rsidR="00D55AE9" w:rsidRPr="00D55AE9" w:rsidRDefault="00D55AE9" w:rsidP="0022450E">
            <w:pPr>
              <w:jc w:val="center"/>
              <w:rPr>
                <w:rFonts w:eastAsia="Times New Roman"/>
                <w:b/>
                <w:sz w:val="24"/>
                <w:szCs w:val="24"/>
              </w:rPr>
            </w:pPr>
            <w:r w:rsidRPr="00D55AE9">
              <w:rPr>
                <w:rFonts w:eastAsia="Times New Roman"/>
                <w:b/>
                <w:sz w:val="24"/>
                <w:szCs w:val="24"/>
              </w:rPr>
              <w:t>Hình thức TC dạy học</w:t>
            </w:r>
          </w:p>
        </w:tc>
        <w:tc>
          <w:tcPr>
            <w:tcW w:w="3969" w:type="dxa"/>
            <w:vAlign w:val="center"/>
          </w:tcPr>
          <w:p w:rsidR="00D55AE9" w:rsidRPr="00D55AE9" w:rsidRDefault="00D55AE9" w:rsidP="0022450E">
            <w:pPr>
              <w:jc w:val="center"/>
              <w:rPr>
                <w:rFonts w:eastAsia="Times New Roman"/>
                <w:b/>
                <w:sz w:val="24"/>
                <w:szCs w:val="24"/>
              </w:rPr>
            </w:pPr>
            <w:r w:rsidRPr="00D55AE9">
              <w:rPr>
                <w:rFonts w:eastAsia="Times New Roman"/>
                <w:b/>
                <w:sz w:val="24"/>
                <w:szCs w:val="24"/>
              </w:rPr>
              <w:t>Nội dung</w:t>
            </w:r>
          </w:p>
        </w:tc>
        <w:tc>
          <w:tcPr>
            <w:tcW w:w="900" w:type="dxa"/>
            <w:vAlign w:val="center"/>
          </w:tcPr>
          <w:p w:rsidR="00D55AE9" w:rsidRPr="00D55AE9" w:rsidRDefault="00D55AE9" w:rsidP="0022450E">
            <w:pPr>
              <w:jc w:val="center"/>
              <w:rPr>
                <w:rFonts w:eastAsia="Times New Roman"/>
                <w:b/>
                <w:sz w:val="24"/>
                <w:szCs w:val="24"/>
              </w:rPr>
            </w:pPr>
            <w:r w:rsidRPr="00D55AE9">
              <w:rPr>
                <w:rFonts w:eastAsia="Times New Roman"/>
                <w:b/>
                <w:sz w:val="24"/>
                <w:szCs w:val="24"/>
              </w:rPr>
              <w:t>Thời gian</w:t>
            </w:r>
          </w:p>
          <w:p w:rsidR="00D55AE9" w:rsidRPr="00D55AE9" w:rsidRDefault="00D55AE9" w:rsidP="0022450E">
            <w:pPr>
              <w:jc w:val="center"/>
              <w:rPr>
                <w:rFonts w:eastAsia="Times New Roman"/>
                <w:b/>
                <w:sz w:val="24"/>
                <w:szCs w:val="24"/>
              </w:rPr>
            </w:pPr>
            <w:r w:rsidRPr="00D55AE9">
              <w:rPr>
                <w:rFonts w:eastAsia="Times New Roman"/>
                <w:b/>
                <w:sz w:val="24"/>
                <w:szCs w:val="24"/>
              </w:rPr>
              <w:t xml:space="preserve">(tiết) </w:t>
            </w:r>
          </w:p>
        </w:tc>
        <w:tc>
          <w:tcPr>
            <w:tcW w:w="2360" w:type="dxa"/>
            <w:vAlign w:val="center"/>
          </w:tcPr>
          <w:p w:rsidR="00D55AE9" w:rsidRPr="00D55AE9" w:rsidRDefault="00D55AE9" w:rsidP="0022450E">
            <w:pPr>
              <w:jc w:val="center"/>
              <w:rPr>
                <w:rFonts w:eastAsia="Times New Roman"/>
                <w:b/>
                <w:sz w:val="24"/>
                <w:szCs w:val="24"/>
              </w:rPr>
            </w:pPr>
            <w:r w:rsidRPr="00D55AE9">
              <w:rPr>
                <w:rFonts w:eastAsia="Times New Roman"/>
                <w:b/>
                <w:sz w:val="24"/>
                <w:szCs w:val="24"/>
              </w:rPr>
              <w:t>Yêu cầu SV chuẩn bị và địa chỉ tư liệu</w:t>
            </w:r>
          </w:p>
        </w:tc>
        <w:tc>
          <w:tcPr>
            <w:tcW w:w="990" w:type="dxa"/>
            <w:vAlign w:val="center"/>
          </w:tcPr>
          <w:p w:rsidR="00D55AE9" w:rsidRPr="00D55AE9" w:rsidRDefault="00D55AE9" w:rsidP="0022450E">
            <w:pPr>
              <w:jc w:val="center"/>
              <w:rPr>
                <w:rFonts w:eastAsia="Times New Roman"/>
                <w:b/>
                <w:sz w:val="24"/>
                <w:szCs w:val="24"/>
              </w:rPr>
            </w:pPr>
            <w:r w:rsidRPr="00D55AE9">
              <w:rPr>
                <w:rFonts w:eastAsia="Times New Roman"/>
                <w:b/>
                <w:sz w:val="24"/>
                <w:szCs w:val="24"/>
              </w:rPr>
              <w:t>Ghi chú</w:t>
            </w:r>
          </w:p>
        </w:tc>
      </w:tr>
      <w:tr w:rsidR="00D55AE9" w:rsidRPr="00D55AE9" w:rsidTr="0022450E">
        <w:tc>
          <w:tcPr>
            <w:tcW w:w="1560" w:type="dxa"/>
            <w:shd w:val="clear" w:color="auto" w:fill="F2F2F2"/>
            <w:vAlign w:val="center"/>
          </w:tcPr>
          <w:p w:rsidR="00D55AE9" w:rsidRPr="00D55AE9" w:rsidRDefault="00D55AE9" w:rsidP="0022450E">
            <w:pPr>
              <w:snapToGrid w:val="0"/>
              <w:jc w:val="center"/>
              <w:rPr>
                <w:rFonts w:eastAsia="Times New Roman"/>
                <w:b/>
                <w:sz w:val="24"/>
                <w:szCs w:val="24"/>
              </w:rPr>
            </w:pPr>
            <w:r w:rsidRPr="00D55AE9">
              <w:rPr>
                <w:rFonts w:eastAsia="Times New Roman"/>
                <w:b/>
                <w:sz w:val="24"/>
                <w:szCs w:val="24"/>
              </w:rPr>
              <w:t>Tuần 1</w:t>
            </w:r>
          </w:p>
        </w:tc>
        <w:tc>
          <w:tcPr>
            <w:tcW w:w="3969" w:type="dxa"/>
            <w:shd w:val="clear" w:color="auto" w:fill="F2F2F2"/>
            <w:vAlign w:val="center"/>
          </w:tcPr>
          <w:p w:rsidR="00D55AE9" w:rsidRPr="00D55AE9" w:rsidRDefault="00D55AE9" w:rsidP="0022450E">
            <w:pPr>
              <w:snapToGrid w:val="0"/>
              <w:rPr>
                <w:rFonts w:eastAsia="Times New Roman"/>
                <w:b/>
                <w:sz w:val="24"/>
                <w:szCs w:val="24"/>
                <w:lang w:val="vi-VN"/>
              </w:rPr>
            </w:pPr>
            <w:r w:rsidRPr="00D55AE9">
              <w:rPr>
                <w:rFonts w:eastAsia="Times New Roman"/>
                <w:b/>
                <w:sz w:val="24"/>
                <w:szCs w:val="24"/>
              </w:rPr>
              <w:t xml:space="preserve">Chương 1: </w:t>
            </w:r>
            <w:r w:rsidRPr="00D55AE9">
              <w:rPr>
                <w:rFonts w:eastAsia="Times New Roman"/>
                <w:b/>
                <w:bCs/>
                <w:sz w:val="24"/>
                <w:szCs w:val="24"/>
              </w:rPr>
              <w:t xml:space="preserve">Những khái niệm chung về khoa học kĩ thuật BHLĐ </w:t>
            </w:r>
          </w:p>
        </w:tc>
        <w:tc>
          <w:tcPr>
            <w:tcW w:w="900" w:type="dxa"/>
            <w:shd w:val="clear" w:color="auto" w:fill="F2F2F2"/>
            <w:vAlign w:val="center"/>
          </w:tcPr>
          <w:p w:rsidR="00D55AE9" w:rsidRPr="00D55AE9" w:rsidRDefault="00D55AE9" w:rsidP="0022450E">
            <w:pPr>
              <w:snapToGrid w:val="0"/>
              <w:jc w:val="center"/>
              <w:rPr>
                <w:rFonts w:eastAsia="Times New Roman"/>
                <w:b/>
                <w:sz w:val="24"/>
                <w:szCs w:val="24"/>
              </w:rPr>
            </w:pPr>
            <w:r w:rsidRPr="00D55AE9">
              <w:rPr>
                <w:rFonts w:eastAsia="Times New Roman"/>
                <w:b/>
                <w:sz w:val="24"/>
                <w:szCs w:val="24"/>
              </w:rPr>
              <w:t>2</w:t>
            </w:r>
          </w:p>
        </w:tc>
        <w:tc>
          <w:tcPr>
            <w:tcW w:w="2360" w:type="dxa"/>
            <w:shd w:val="clear" w:color="auto" w:fill="F2F2F2"/>
            <w:vAlign w:val="center"/>
          </w:tcPr>
          <w:p w:rsidR="00D55AE9" w:rsidRPr="00D55AE9" w:rsidRDefault="00D55AE9" w:rsidP="0022450E">
            <w:pPr>
              <w:snapToGrid w:val="0"/>
              <w:jc w:val="center"/>
              <w:rPr>
                <w:rFonts w:eastAsia="Times New Roman"/>
                <w:b/>
                <w:sz w:val="24"/>
                <w:szCs w:val="24"/>
                <w:lang w:val="vi-VN"/>
              </w:rPr>
            </w:pPr>
            <w:r w:rsidRPr="00D55AE9">
              <w:rPr>
                <w:rFonts w:eastAsia="Times New Roman"/>
                <w:b/>
                <w:sz w:val="24"/>
                <w:szCs w:val="24"/>
                <w:lang w:val="vi-VN"/>
              </w:rPr>
              <w:t>Tài liệu [1]</w:t>
            </w:r>
          </w:p>
        </w:tc>
        <w:tc>
          <w:tcPr>
            <w:tcW w:w="990" w:type="dxa"/>
            <w:shd w:val="clear" w:color="auto" w:fill="F2F2F2"/>
            <w:vAlign w:val="center"/>
          </w:tcPr>
          <w:p w:rsidR="00D55AE9" w:rsidRPr="00D55AE9" w:rsidRDefault="00D55AE9" w:rsidP="0022450E">
            <w:pPr>
              <w:snapToGrid w:val="0"/>
              <w:jc w:val="center"/>
              <w:rPr>
                <w:rFonts w:eastAsia="Times New Roman"/>
                <w:b/>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 xml:space="preserve">Lý thuyết </w:t>
            </w:r>
          </w:p>
          <w:p w:rsidR="00D55AE9" w:rsidRPr="00D55AE9" w:rsidRDefault="00D55AE9" w:rsidP="0022450E">
            <w:pPr>
              <w:jc w:val="center"/>
              <w:rPr>
                <w:rFonts w:eastAsia="Times New Roman"/>
                <w:sz w:val="24"/>
                <w:szCs w:val="24"/>
              </w:rPr>
            </w:pPr>
          </w:p>
        </w:tc>
        <w:tc>
          <w:tcPr>
            <w:tcW w:w="3969" w:type="dxa"/>
          </w:tcPr>
          <w:p w:rsidR="00D55AE9" w:rsidRPr="00D55AE9" w:rsidRDefault="00D55AE9" w:rsidP="0022450E">
            <w:pPr>
              <w:ind w:right="120"/>
              <w:jc w:val="both"/>
              <w:outlineLvl w:val="2"/>
              <w:rPr>
                <w:rFonts w:eastAsia="Times New Roman"/>
                <w:sz w:val="24"/>
                <w:szCs w:val="24"/>
                <w:lang w:val="vi-VN"/>
              </w:rPr>
            </w:pPr>
            <w:bookmarkStart w:id="13" w:name="_Toc453535546"/>
            <w:bookmarkStart w:id="14" w:name="_Toc458632314"/>
            <w:bookmarkStart w:id="15" w:name="_Toc18723691"/>
            <w:bookmarkStart w:id="16" w:name="_Toc36927027"/>
            <w:bookmarkStart w:id="17" w:name="_Toc47424233"/>
            <w:bookmarkStart w:id="18" w:name="_Toc47969944"/>
            <w:bookmarkStart w:id="19" w:name="_Toc51094210"/>
            <w:bookmarkStart w:id="20" w:name="_Toc51095929"/>
            <w:r w:rsidRPr="00D55AE9">
              <w:rPr>
                <w:rFonts w:eastAsia="Times New Roman"/>
                <w:sz w:val="24"/>
                <w:szCs w:val="24"/>
              </w:rPr>
              <w:t>1.1. Mục đích, ý nghĩa và tính chất của công tác bảo hộ lao động.</w:t>
            </w:r>
            <w:bookmarkEnd w:id="13"/>
            <w:bookmarkEnd w:id="14"/>
            <w:bookmarkEnd w:id="15"/>
            <w:bookmarkEnd w:id="16"/>
            <w:bookmarkEnd w:id="17"/>
            <w:bookmarkEnd w:id="18"/>
            <w:bookmarkEnd w:id="19"/>
            <w:bookmarkEnd w:id="20"/>
          </w:p>
          <w:p w:rsidR="00D55AE9" w:rsidRPr="00D55AE9" w:rsidRDefault="00D55AE9" w:rsidP="0022450E">
            <w:pPr>
              <w:ind w:right="120"/>
              <w:jc w:val="both"/>
              <w:outlineLvl w:val="2"/>
              <w:rPr>
                <w:rFonts w:eastAsia="Times New Roman"/>
                <w:sz w:val="24"/>
                <w:szCs w:val="24"/>
              </w:rPr>
            </w:pPr>
            <w:bookmarkStart w:id="21" w:name="_Toc453535547"/>
            <w:bookmarkStart w:id="22" w:name="_Toc458632315"/>
            <w:bookmarkStart w:id="23" w:name="_Toc18723692"/>
            <w:bookmarkStart w:id="24" w:name="_Toc36927028"/>
            <w:bookmarkStart w:id="25" w:name="_Toc47424234"/>
            <w:bookmarkStart w:id="26" w:name="_Toc47969945"/>
            <w:bookmarkStart w:id="27" w:name="_Toc51094211"/>
            <w:bookmarkStart w:id="28" w:name="_Toc51095930"/>
            <w:r w:rsidRPr="00D55AE9">
              <w:rPr>
                <w:rFonts w:eastAsia="Times New Roman"/>
                <w:sz w:val="24"/>
                <w:szCs w:val="24"/>
              </w:rPr>
              <w:t>1.2 Phạm vi thực tiễn của khoa học lao động.</w:t>
            </w:r>
            <w:bookmarkEnd w:id="21"/>
            <w:bookmarkEnd w:id="22"/>
            <w:bookmarkEnd w:id="23"/>
            <w:bookmarkEnd w:id="24"/>
            <w:bookmarkEnd w:id="25"/>
            <w:bookmarkEnd w:id="26"/>
            <w:bookmarkEnd w:id="27"/>
            <w:bookmarkEnd w:id="28"/>
          </w:p>
        </w:tc>
        <w:tc>
          <w:tcPr>
            <w:tcW w:w="90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1</w:t>
            </w:r>
          </w:p>
        </w:tc>
        <w:tc>
          <w:tcPr>
            <w:tcW w:w="2360" w:type="dxa"/>
          </w:tcPr>
          <w:p w:rsidR="00D55AE9" w:rsidRPr="00D55AE9" w:rsidRDefault="00D55AE9" w:rsidP="0022450E">
            <w:pPr>
              <w:snapToGrid w:val="0"/>
              <w:rPr>
                <w:rFonts w:eastAsia="Times New Roman"/>
                <w:sz w:val="24"/>
                <w:szCs w:val="24"/>
                <w:lang w:val="vi-VN"/>
              </w:rPr>
            </w:pPr>
            <w:r w:rsidRPr="00D55AE9">
              <w:rPr>
                <w:rFonts w:eastAsia="Times New Roman"/>
                <w:sz w:val="24"/>
                <w:szCs w:val="24"/>
                <w:lang w:val="vi-VN"/>
              </w:rPr>
              <w:t>[1], [9]</w:t>
            </w:r>
          </w:p>
        </w:tc>
        <w:tc>
          <w:tcPr>
            <w:tcW w:w="990" w:type="dxa"/>
          </w:tcPr>
          <w:p w:rsidR="00D55AE9" w:rsidRPr="00D55AE9" w:rsidRDefault="00D55AE9" w:rsidP="0022450E">
            <w:pPr>
              <w:snapToGrid w:val="0"/>
              <w:rPr>
                <w:rFonts w:eastAsia="Times New Roman"/>
                <w:b/>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 xml:space="preserve">Seminar  </w:t>
            </w:r>
          </w:p>
        </w:tc>
        <w:tc>
          <w:tcPr>
            <w:tcW w:w="3969" w:type="dxa"/>
          </w:tcPr>
          <w:p w:rsidR="00D55AE9" w:rsidRPr="00D55AE9" w:rsidRDefault="00D55AE9" w:rsidP="0022450E">
            <w:pPr>
              <w:rPr>
                <w:rFonts w:eastAsia="Times New Roman"/>
                <w:sz w:val="24"/>
                <w:szCs w:val="24"/>
                <w:lang w:val="vi-VN"/>
              </w:rPr>
            </w:pPr>
            <w:r w:rsidRPr="00D55AE9">
              <w:rPr>
                <w:rFonts w:eastAsia="Times New Roman"/>
                <w:sz w:val="24"/>
                <w:szCs w:val="24"/>
              </w:rPr>
              <w:t>1.3. Đối tượng nghiên cứu và hình thức lao động.</w:t>
            </w:r>
          </w:p>
        </w:tc>
        <w:tc>
          <w:tcPr>
            <w:tcW w:w="90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1</w:t>
            </w:r>
          </w:p>
        </w:tc>
        <w:tc>
          <w:tcPr>
            <w:tcW w:w="2360" w:type="dxa"/>
          </w:tcPr>
          <w:p w:rsidR="00D55AE9" w:rsidRPr="00D55AE9" w:rsidRDefault="00D55AE9" w:rsidP="0022450E">
            <w:pPr>
              <w:snapToGrid w:val="0"/>
              <w:rPr>
                <w:rFonts w:eastAsia="Times New Roman"/>
                <w:sz w:val="24"/>
                <w:szCs w:val="24"/>
              </w:rPr>
            </w:pPr>
            <w:r w:rsidRPr="00D55AE9">
              <w:rPr>
                <w:rFonts w:eastAsia="Times New Roman"/>
                <w:sz w:val="24"/>
                <w:szCs w:val="24"/>
              </w:rPr>
              <w:t>Mỗi nhóm 1 tờ giấy A2+bút dạ</w:t>
            </w:r>
          </w:p>
        </w:tc>
        <w:tc>
          <w:tcPr>
            <w:tcW w:w="990" w:type="dxa"/>
          </w:tcPr>
          <w:p w:rsidR="00D55AE9" w:rsidRPr="00D55AE9" w:rsidRDefault="00D55AE9" w:rsidP="0022450E">
            <w:pPr>
              <w:rPr>
                <w:rFonts w:eastAsia="Times New Roman"/>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Kiểm tra</w:t>
            </w:r>
          </w:p>
          <w:p w:rsidR="00D55AE9" w:rsidRPr="00D55AE9" w:rsidRDefault="00D55AE9" w:rsidP="0022450E">
            <w:pPr>
              <w:jc w:val="center"/>
              <w:rPr>
                <w:rFonts w:eastAsia="Times New Roman"/>
                <w:sz w:val="24"/>
                <w:szCs w:val="24"/>
              </w:rPr>
            </w:pPr>
            <w:r w:rsidRPr="00D55AE9">
              <w:rPr>
                <w:rFonts w:eastAsia="Times New Roman"/>
                <w:sz w:val="24"/>
                <w:szCs w:val="24"/>
              </w:rPr>
              <w:t>Đánh giá</w:t>
            </w:r>
          </w:p>
        </w:tc>
        <w:tc>
          <w:tcPr>
            <w:tcW w:w="3969"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không</w:t>
            </w:r>
          </w:p>
        </w:tc>
        <w:tc>
          <w:tcPr>
            <w:tcW w:w="90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0</w:t>
            </w:r>
          </w:p>
        </w:tc>
        <w:tc>
          <w:tcPr>
            <w:tcW w:w="236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0</w:t>
            </w:r>
          </w:p>
        </w:tc>
        <w:tc>
          <w:tcPr>
            <w:tcW w:w="990" w:type="dxa"/>
          </w:tcPr>
          <w:p w:rsidR="00D55AE9" w:rsidRPr="00D55AE9" w:rsidRDefault="00D55AE9" w:rsidP="0022450E">
            <w:pPr>
              <w:rPr>
                <w:rFonts w:eastAsia="Times New Roman"/>
                <w:sz w:val="24"/>
                <w:szCs w:val="24"/>
              </w:rPr>
            </w:pPr>
          </w:p>
        </w:tc>
      </w:tr>
      <w:tr w:rsidR="00D55AE9" w:rsidRPr="00D55AE9" w:rsidTr="0022450E">
        <w:tc>
          <w:tcPr>
            <w:tcW w:w="1560" w:type="dxa"/>
            <w:shd w:val="clear" w:color="auto" w:fill="F2F2F2"/>
            <w:vAlign w:val="center"/>
          </w:tcPr>
          <w:p w:rsidR="00D55AE9" w:rsidRPr="00D55AE9" w:rsidRDefault="00D55AE9" w:rsidP="0022450E">
            <w:pPr>
              <w:jc w:val="center"/>
              <w:rPr>
                <w:rFonts w:eastAsia="Times New Roman"/>
                <w:b/>
                <w:sz w:val="24"/>
                <w:szCs w:val="24"/>
              </w:rPr>
            </w:pPr>
            <w:r w:rsidRPr="00D55AE9">
              <w:rPr>
                <w:rFonts w:eastAsia="Times New Roman"/>
                <w:b/>
                <w:sz w:val="24"/>
                <w:szCs w:val="24"/>
              </w:rPr>
              <w:t>Tuần 2</w:t>
            </w:r>
          </w:p>
        </w:tc>
        <w:tc>
          <w:tcPr>
            <w:tcW w:w="3969" w:type="dxa"/>
            <w:shd w:val="clear" w:color="auto" w:fill="F2F2F2"/>
            <w:vAlign w:val="center"/>
          </w:tcPr>
          <w:p w:rsidR="00D55AE9" w:rsidRPr="00D55AE9" w:rsidRDefault="00D55AE9" w:rsidP="0022450E">
            <w:pPr>
              <w:snapToGrid w:val="0"/>
              <w:rPr>
                <w:rFonts w:eastAsia="Times New Roman"/>
                <w:b/>
                <w:sz w:val="24"/>
                <w:szCs w:val="24"/>
                <w:lang w:val="vi-VN"/>
              </w:rPr>
            </w:pPr>
            <w:r w:rsidRPr="00D55AE9">
              <w:rPr>
                <w:rFonts w:eastAsia="Times New Roman"/>
                <w:b/>
                <w:sz w:val="24"/>
                <w:szCs w:val="24"/>
              </w:rPr>
              <w:t xml:space="preserve">Chương 2: </w:t>
            </w:r>
            <w:r w:rsidRPr="00D55AE9">
              <w:rPr>
                <w:rFonts w:eastAsia="Times New Roman"/>
                <w:b/>
                <w:bCs/>
                <w:sz w:val="24"/>
                <w:szCs w:val="24"/>
              </w:rPr>
              <w:t>Luật pháp, chế độ chính sách về BHLĐ và môi trường</w:t>
            </w:r>
          </w:p>
        </w:tc>
        <w:tc>
          <w:tcPr>
            <w:tcW w:w="900" w:type="dxa"/>
            <w:shd w:val="clear" w:color="auto" w:fill="F2F2F2"/>
            <w:vAlign w:val="center"/>
          </w:tcPr>
          <w:p w:rsidR="00D55AE9" w:rsidRPr="00D55AE9" w:rsidRDefault="00D55AE9" w:rsidP="0022450E">
            <w:pPr>
              <w:snapToGrid w:val="0"/>
              <w:jc w:val="center"/>
              <w:rPr>
                <w:rFonts w:eastAsia="Times New Roman"/>
                <w:b/>
                <w:sz w:val="24"/>
                <w:szCs w:val="24"/>
              </w:rPr>
            </w:pPr>
            <w:r w:rsidRPr="00D55AE9">
              <w:rPr>
                <w:rFonts w:eastAsia="Times New Roman"/>
                <w:b/>
                <w:sz w:val="24"/>
                <w:szCs w:val="24"/>
              </w:rPr>
              <w:t>2</w:t>
            </w:r>
          </w:p>
        </w:tc>
        <w:tc>
          <w:tcPr>
            <w:tcW w:w="2360" w:type="dxa"/>
            <w:shd w:val="clear" w:color="auto" w:fill="F2F2F2"/>
          </w:tcPr>
          <w:p w:rsidR="00D55AE9" w:rsidRPr="00D55AE9" w:rsidRDefault="00D55AE9" w:rsidP="0022450E">
            <w:pPr>
              <w:snapToGrid w:val="0"/>
              <w:rPr>
                <w:rFonts w:eastAsia="Times New Roman"/>
                <w:b/>
                <w:sz w:val="24"/>
                <w:szCs w:val="24"/>
              </w:rPr>
            </w:pPr>
            <w:r w:rsidRPr="00D55AE9">
              <w:rPr>
                <w:rFonts w:eastAsia="Times New Roman"/>
                <w:b/>
                <w:sz w:val="24"/>
                <w:szCs w:val="24"/>
                <w:lang w:val="vi-VN"/>
              </w:rPr>
              <w:t>Tài liệu [1]</w:t>
            </w:r>
          </w:p>
        </w:tc>
        <w:tc>
          <w:tcPr>
            <w:tcW w:w="990" w:type="dxa"/>
            <w:shd w:val="clear" w:color="auto" w:fill="F2F2F2"/>
          </w:tcPr>
          <w:p w:rsidR="00D55AE9" w:rsidRPr="00D55AE9" w:rsidRDefault="00D55AE9" w:rsidP="0022450E">
            <w:pPr>
              <w:rPr>
                <w:rFonts w:eastAsia="Times New Roman"/>
                <w:b/>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 xml:space="preserve">Lý thuyết </w:t>
            </w:r>
          </w:p>
        </w:tc>
        <w:tc>
          <w:tcPr>
            <w:tcW w:w="3969" w:type="dxa"/>
          </w:tcPr>
          <w:p w:rsidR="00D55AE9" w:rsidRPr="00D55AE9" w:rsidRDefault="00D55AE9" w:rsidP="0022450E">
            <w:pPr>
              <w:ind w:right="120"/>
              <w:jc w:val="both"/>
              <w:outlineLvl w:val="2"/>
              <w:rPr>
                <w:rFonts w:eastAsia="Times New Roman"/>
                <w:sz w:val="24"/>
                <w:szCs w:val="24"/>
              </w:rPr>
            </w:pPr>
            <w:bookmarkStart w:id="29" w:name="_Toc453535548"/>
            <w:bookmarkStart w:id="30" w:name="_Toc458632316"/>
            <w:bookmarkStart w:id="31" w:name="_Toc18723693"/>
            <w:bookmarkStart w:id="32" w:name="_Toc36927029"/>
            <w:bookmarkStart w:id="33" w:name="_Toc47424235"/>
            <w:bookmarkStart w:id="34" w:name="_Toc47969946"/>
            <w:bookmarkStart w:id="35" w:name="_Toc51094212"/>
            <w:bookmarkStart w:id="36" w:name="_Toc51095931"/>
            <w:r w:rsidRPr="00D55AE9">
              <w:rPr>
                <w:rFonts w:eastAsia="Times New Roman"/>
                <w:sz w:val="24"/>
                <w:szCs w:val="24"/>
              </w:rPr>
              <w:t>2.1. Luật lao động.</w:t>
            </w:r>
            <w:bookmarkEnd w:id="29"/>
            <w:bookmarkEnd w:id="30"/>
            <w:bookmarkEnd w:id="31"/>
            <w:bookmarkEnd w:id="32"/>
            <w:bookmarkEnd w:id="33"/>
            <w:bookmarkEnd w:id="34"/>
            <w:bookmarkEnd w:id="35"/>
            <w:bookmarkEnd w:id="36"/>
          </w:p>
          <w:p w:rsidR="00D55AE9" w:rsidRPr="00D55AE9" w:rsidRDefault="00D55AE9" w:rsidP="0022450E">
            <w:pPr>
              <w:ind w:right="120"/>
              <w:jc w:val="both"/>
              <w:outlineLvl w:val="2"/>
              <w:rPr>
                <w:rFonts w:eastAsia="Times New Roman"/>
                <w:sz w:val="24"/>
                <w:szCs w:val="24"/>
              </w:rPr>
            </w:pPr>
            <w:bookmarkStart w:id="37" w:name="_Toc453535549"/>
            <w:bookmarkStart w:id="38" w:name="_Toc458632317"/>
            <w:bookmarkStart w:id="39" w:name="_Toc18723694"/>
            <w:bookmarkStart w:id="40" w:name="_Toc36927030"/>
            <w:bookmarkStart w:id="41" w:name="_Toc47424236"/>
            <w:bookmarkStart w:id="42" w:name="_Toc47969947"/>
            <w:bookmarkStart w:id="43" w:name="_Toc51094213"/>
            <w:bookmarkStart w:id="44" w:name="_Toc51095932"/>
            <w:r w:rsidRPr="00D55AE9">
              <w:rPr>
                <w:rFonts w:eastAsia="Times New Roman"/>
                <w:sz w:val="24"/>
                <w:szCs w:val="24"/>
              </w:rPr>
              <w:t>2.2. Chế độ chính sách</w:t>
            </w:r>
            <w:bookmarkEnd w:id="37"/>
            <w:bookmarkEnd w:id="38"/>
            <w:bookmarkEnd w:id="39"/>
            <w:bookmarkEnd w:id="40"/>
            <w:bookmarkEnd w:id="41"/>
            <w:bookmarkEnd w:id="42"/>
            <w:bookmarkEnd w:id="43"/>
            <w:bookmarkEnd w:id="44"/>
          </w:p>
        </w:tc>
        <w:tc>
          <w:tcPr>
            <w:tcW w:w="90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1</w:t>
            </w:r>
          </w:p>
        </w:tc>
        <w:tc>
          <w:tcPr>
            <w:tcW w:w="2360" w:type="dxa"/>
          </w:tcPr>
          <w:p w:rsidR="00D55AE9" w:rsidRPr="00D55AE9" w:rsidRDefault="00D55AE9" w:rsidP="0022450E">
            <w:pPr>
              <w:snapToGrid w:val="0"/>
              <w:rPr>
                <w:rFonts w:eastAsia="Times New Roman"/>
                <w:sz w:val="24"/>
                <w:szCs w:val="24"/>
                <w:lang w:val="vi-VN"/>
              </w:rPr>
            </w:pPr>
            <w:r w:rsidRPr="00D55AE9">
              <w:rPr>
                <w:rFonts w:eastAsia="Times New Roman"/>
                <w:sz w:val="24"/>
                <w:szCs w:val="24"/>
                <w:lang w:val="vi-VN"/>
              </w:rPr>
              <w:t>[5]</w:t>
            </w:r>
          </w:p>
        </w:tc>
        <w:tc>
          <w:tcPr>
            <w:tcW w:w="990" w:type="dxa"/>
          </w:tcPr>
          <w:p w:rsidR="00D55AE9" w:rsidRPr="00D55AE9" w:rsidRDefault="00D55AE9" w:rsidP="0022450E">
            <w:pPr>
              <w:rPr>
                <w:rFonts w:eastAsia="Times New Roman"/>
                <w:b/>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 xml:space="preserve">Seminar  </w:t>
            </w:r>
          </w:p>
        </w:tc>
        <w:tc>
          <w:tcPr>
            <w:tcW w:w="3969" w:type="dxa"/>
          </w:tcPr>
          <w:p w:rsidR="00D55AE9" w:rsidRPr="00D55AE9" w:rsidRDefault="00D55AE9" w:rsidP="0022450E">
            <w:pPr>
              <w:rPr>
                <w:rFonts w:eastAsia="Times New Roman"/>
                <w:b/>
                <w:sz w:val="24"/>
                <w:szCs w:val="24"/>
              </w:rPr>
            </w:pPr>
            <w:r w:rsidRPr="00D55AE9">
              <w:rPr>
                <w:rFonts w:eastAsia="Times New Roman"/>
                <w:sz w:val="24"/>
                <w:szCs w:val="24"/>
              </w:rPr>
              <w:t>2.3 Quyền, nghĩa vụ về bảo hộ lao động.</w:t>
            </w:r>
          </w:p>
        </w:tc>
        <w:tc>
          <w:tcPr>
            <w:tcW w:w="90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1</w:t>
            </w:r>
          </w:p>
        </w:tc>
        <w:tc>
          <w:tcPr>
            <w:tcW w:w="2360" w:type="dxa"/>
          </w:tcPr>
          <w:p w:rsidR="00D55AE9" w:rsidRPr="00D55AE9" w:rsidRDefault="00D55AE9" w:rsidP="0022450E">
            <w:pPr>
              <w:snapToGrid w:val="0"/>
              <w:jc w:val="center"/>
              <w:rPr>
                <w:rFonts w:eastAsia="Times New Roman"/>
                <w:b/>
                <w:sz w:val="24"/>
                <w:szCs w:val="24"/>
              </w:rPr>
            </w:pPr>
            <w:r w:rsidRPr="00D55AE9">
              <w:rPr>
                <w:rFonts w:eastAsia="Times New Roman"/>
                <w:sz w:val="24"/>
                <w:szCs w:val="24"/>
              </w:rPr>
              <w:t>Mỗi nhóm 1 tờ giấy A2+bút dạ</w:t>
            </w:r>
          </w:p>
        </w:tc>
        <w:tc>
          <w:tcPr>
            <w:tcW w:w="990" w:type="dxa"/>
          </w:tcPr>
          <w:p w:rsidR="00D55AE9" w:rsidRPr="00D55AE9" w:rsidRDefault="00D55AE9" w:rsidP="0022450E">
            <w:pPr>
              <w:rPr>
                <w:rFonts w:eastAsia="Times New Roman"/>
                <w:b/>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Kiểm tra</w:t>
            </w:r>
          </w:p>
          <w:p w:rsidR="00D55AE9" w:rsidRPr="00D55AE9" w:rsidRDefault="00D55AE9" w:rsidP="0022450E">
            <w:pPr>
              <w:jc w:val="center"/>
              <w:rPr>
                <w:rFonts w:eastAsia="Times New Roman"/>
                <w:sz w:val="24"/>
                <w:szCs w:val="24"/>
              </w:rPr>
            </w:pPr>
            <w:r w:rsidRPr="00D55AE9">
              <w:rPr>
                <w:rFonts w:eastAsia="Times New Roman"/>
                <w:sz w:val="24"/>
                <w:szCs w:val="24"/>
              </w:rPr>
              <w:t>Đánh giá</w:t>
            </w:r>
          </w:p>
        </w:tc>
        <w:tc>
          <w:tcPr>
            <w:tcW w:w="3969"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không</w:t>
            </w:r>
          </w:p>
        </w:tc>
        <w:tc>
          <w:tcPr>
            <w:tcW w:w="90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0</w:t>
            </w:r>
          </w:p>
        </w:tc>
        <w:tc>
          <w:tcPr>
            <w:tcW w:w="236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0</w:t>
            </w:r>
          </w:p>
        </w:tc>
        <w:tc>
          <w:tcPr>
            <w:tcW w:w="990" w:type="dxa"/>
          </w:tcPr>
          <w:p w:rsidR="00D55AE9" w:rsidRPr="00D55AE9" w:rsidRDefault="00D55AE9" w:rsidP="0022450E">
            <w:pPr>
              <w:rPr>
                <w:rFonts w:eastAsia="Times New Roman"/>
                <w:b/>
                <w:sz w:val="24"/>
                <w:szCs w:val="24"/>
              </w:rPr>
            </w:pPr>
          </w:p>
        </w:tc>
      </w:tr>
      <w:tr w:rsidR="00D55AE9" w:rsidRPr="00D55AE9" w:rsidTr="0022450E">
        <w:tc>
          <w:tcPr>
            <w:tcW w:w="1560" w:type="dxa"/>
            <w:shd w:val="clear" w:color="auto" w:fill="F2F2F2"/>
            <w:vAlign w:val="center"/>
          </w:tcPr>
          <w:p w:rsidR="00D55AE9" w:rsidRPr="00D55AE9" w:rsidRDefault="00D55AE9" w:rsidP="0022450E">
            <w:pPr>
              <w:jc w:val="center"/>
              <w:rPr>
                <w:rFonts w:eastAsia="Times New Roman"/>
                <w:b/>
                <w:sz w:val="24"/>
                <w:szCs w:val="24"/>
              </w:rPr>
            </w:pPr>
            <w:r w:rsidRPr="00D55AE9">
              <w:rPr>
                <w:rFonts w:eastAsia="Times New Roman"/>
                <w:b/>
                <w:sz w:val="24"/>
                <w:szCs w:val="24"/>
                <w:lang w:val="vi-VN"/>
              </w:rPr>
              <w:t>Tuần</w:t>
            </w:r>
            <w:r w:rsidRPr="00D55AE9">
              <w:rPr>
                <w:rFonts w:eastAsia="Times New Roman"/>
                <w:b/>
                <w:sz w:val="24"/>
                <w:szCs w:val="24"/>
              </w:rPr>
              <w:t xml:space="preserve"> 3+4</w:t>
            </w:r>
          </w:p>
        </w:tc>
        <w:tc>
          <w:tcPr>
            <w:tcW w:w="3969" w:type="dxa"/>
            <w:shd w:val="clear" w:color="auto" w:fill="F2F2F2"/>
          </w:tcPr>
          <w:p w:rsidR="00D55AE9" w:rsidRPr="00D55AE9" w:rsidRDefault="00D55AE9" w:rsidP="0022450E">
            <w:pPr>
              <w:rPr>
                <w:rFonts w:eastAsia="Times New Roman"/>
                <w:b/>
                <w:sz w:val="24"/>
                <w:szCs w:val="24"/>
                <w:lang w:val="vi-VN"/>
              </w:rPr>
            </w:pPr>
            <w:r w:rsidRPr="00D55AE9">
              <w:rPr>
                <w:rFonts w:eastAsia="Times New Roman"/>
                <w:b/>
                <w:bCs/>
                <w:sz w:val="24"/>
                <w:szCs w:val="24"/>
              </w:rPr>
              <w:t xml:space="preserve">Chương 3: Kĩ thuật vệ sinh lao động </w:t>
            </w:r>
          </w:p>
        </w:tc>
        <w:tc>
          <w:tcPr>
            <w:tcW w:w="900" w:type="dxa"/>
            <w:shd w:val="clear" w:color="auto" w:fill="F2F2F2"/>
            <w:vAlign w:val="center"/>
          </w:tcPr>
          <w:p w:rsidR="00D55AE9" w:rsidRPr="00D55AE9" w:rsidRDefault="00D55AE9" w:rsidP="0022450E">
            <w:pPr>
              <w:jc w:val="center"/>
              <w:rPr>
                <w:rFonts w:eastAsia="Times New Roman"/>
                <w:b/>
                <w:sz w:val="24"/>
                <w:szCs w:val="24"/>
              </w:rPr>
            </w:pPr>
            <w:r w:rsidRPr="00D55AE9">
              <w:rPr>
                <w:rFonts w:eastAsia="Times New Roman"/>
                <w:b/>
                <w:sz w:val="24"/>
                <w:szCs w:val="24"/>
              </w:rPr>
              <w:t>4</w:t>
            </w:r>
          </w:p>
        </w:tc>
        <w:tc>
          <w:tcPr>
            <w:tcW w:w="2360" w:type="dxa"/>
            <w:shd w:val="clear" w:color="auto" w:fill="F2F2F2"/>
          </w:tcPr>
          <w:p w:rsidR="00D55AE9" w:rsidRPr="00D55AE9" w:rsidRDefault="00D55AE9" w:rsidP="0022450E">
            <w:pPr>
              <w:snapToGrid w:val="0"/>
              <w:rPr>
                <w:rFonts w:eastAsia="Times New Roman"/>
                <w:b/>
                <w:sz w:val="24"/>
                <w:szCs w:val="24"/>
              </w:rPr>
            </w:pPr>
            <w:r w:rsidRPr="00D55AE9">
              <w:rPr>
                <w:rFonts w:eastAsia="Times New Roman"/>
                <w:b/>
                <w:sz w:val="24"/>
                <w:szCs w:val="24"/>
                <w:lang w:val="vi-VN"/>
              </w:rPr>
              <w:t>Tài liệu [1]</w:t>
            </w:r>
          </w:p>
        </w:tc>
        <w:tc>
          <w:tcPr>
            <w:tcW w:w="990" w:type="dxa"/>
            <w:shd w:val="clear" w:color="auto" w:fill="F2F2F2"/>
          </w:tcPr>
          <w:p w:rsidR="00D55AE9" w:rsidRPr="00D55AE9" w:rsidRDefault="00D55AE9" w:rsidP="0022450E">
            <w:pPr>
              <w:rPr>
                <w:rFonts w:eastAsia="Times New Roman"/>
                <w:b/>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 xml:space="preserve">Lý thuyết </w:t>
            </w:r>
          </w:p>
        </w:tc>
        <w:tc>
          <w:tcPr>
            <w:tcW w:w="3969"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không</w:t>
            </w:r>
          </w:p>
        </w:tc>
        <w:tc>
          <w:tcPr>
            <w:tcW w:w="90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0</w:t>
            </w:r>
          </w:p>
        </w:tc>
        <w:tc>
          <w:tcPr>
            <w:tcW w:w="2360" w:type="dxa"/>
            <w:vAlign w:val="center"/>
          </w:tcPr>
          <w:p w:rsidR="00D55AE9" w:rsidRPr="00D55AE9" w:rsidRDefault="00D55AE9" w:rsidP="0022450E">
            <w:pPr>
              <w:jc w:val="center"/>
              <w:rPr>
                <w:rFonts w:eastAsia="Times New Roman"/>
                <w:b/>
                <w:sz w:val="24"/>
                <w:szCs w:val="24"/>
              </w:rPr>
            </w:pPr>
          </w:p>
        </w:tc>
        <w:tc>
          <w:tcPr>
            <w:tcW w:w="990" w:type="dxa"/>
            <w:vAlign w:val="center"/>
          </w:tcPr>
          <w:p w:rsidR="00D55AE9" w:rsidRPr="00D55AE9" w:rsidRDefault="00D55AE9" w:rsidP="0022450E">
            <w:pPr>
              <w:jc w:val="center"/>
              <w:rPr>
                <w:rFonts w:eastAsia="Times New Roman"/>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b/>
                <w:sz w:val="24"/>
                <w:szCs w:val="24"/>
              </w:rPr>
            </w:pPr>
            <w:r w:rsidRPr="00D55AE9">
              <w:rPr>
                <w:rFonts w:eastAsia="Times New Roman"/>
                <w:sz w:val="24"/>
                <w:szCs w:val="24"/>
              </w:rPr>
              <w:t xml:space="preserve">Seminar </w:t>
            </w:r>
          </w:p>
        </w:tc>
        <w:tc>
          <w:tcPr>
            <w:tcW w:w="3969" w:type="dxa"/>
          </w:tcPr>
          <w:p w:rsidR="00D55AE9" w:rsidRPr="00D55AE9" w:rsidRDefault="00D55AE9" w:rsidP="0022450E">
            <w:pPr>
              <w:rPr>
                <w:rFonts w:eastAsia="Times New Roman"/>
                <w:sz w:val="24"/>
                <w:szCs w:val="24"/>
              </w:rPr>
            </w:pPr>
            <w:r w:rsidRPr="00D55AE9">
              <w:rPr>
                <w:rFonts w:eastAsia="Times New Roman"/>
                <w:sz w:val="24"/>
                <w:szCs w:val="24"/>
              </w:rPr>
              <w:t>3.1. Điều kiện lao động và các yếu tố trong lao động.</w:t>
            </w:r>
          </w:p>
          <w:p w:rsidR="00D55AE9" w:rsidRPr="00D55AE9" w:rsidRDefault="00D55AE9" w:rsidP="0022450E">
            <w:pPr>
              <w:rPr>
                <w:rFonts w:eastAsia="Times New Roman"/>
                <w:b/>
                <w:sz w:val="24"/>
                <w:szCs w:val="24"/>
              </w:rPr>
            </w:pPr>
            <w:r w:rsidRPr="00D55AE9">
              <w:rPr>
                <w:rFonts w:eastAsia="Times New Roman"/>
                <w:sz w:val="24"/>
                <w:szCs w:val="24"/>
              </w:rPr>
              <w:t>3.2 Một số kĩ thuật vệ sinh lao động.</w:t>
            </w:r>
          </w:p>
        </w:tc>
        <w:tc>
          <w:tcPr>
            <w:tcW w:w="90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2</w:t>
            </w:r>
          </w:p>
          <w:p w:rsidR="00D55AE9" w:rsidRPr="00D55AE9" w:rsidRDefault="00D55AE9" w:rsidP="0022450E">
            <w:pPr>
              <w:jc w:val="center"/>
              <w:rPr>
                <w:rFonts w:eastAsia="Times New Roman"/>
                <w:sz w:val="24"/>
                <w:szCs w:val="24"/>
              </w:rPr>
            </w:pPr>
          </w:p>
          <w:p w:rsidR="00D55AE9" w:rsidRPr="00D55AE9" w:rsidRDefault="00D55AE9" w:rsidP="0022450E">
            <w:pPr>
              <w:jc w:val="center"/>
              <w:rPr>
                <w:rFonts w:eastAsia="Times New Roman"/>
                <w:sz w:val="24"/>
                <w:szCs w:val="24"/>
              </w:rPr>
            </w:pPr>
            <w:r w:rsidRPr="00D55AE9">
              <w:rPr>
                <w:rFonts w:eastAsia="Times New Roman"/>
                <w:sz w:val="24"/>
                <w:szCs w:val="24"/>
              </w:rPr>
              <w:t>2</w:t>
            </w:r>
          </w:p>
          <w:p w:rsidR="00D55AE9" w:rsidRPr="00D55AE9" w:rsidRDefault="00D55AE9" w:rsidP="0022450E">
            <w:pPr>
              <w:jc w:val="center"/>
              <w:rPr>
                <w:rFonts w:eastAsia="Times New Roman"/>
                <w:b/>
                <w:sz w:val="24"/>
                <w:szCs w:val="24"/>
              </w:rPr>
            </w:pPr>
          </w:p>
        </w:tc>
        <w:tc>
          <w:tcPr>
            <w:tcW w:w="2360" w:type="dxa"/>
            <w:vAlign w:val="center"/>
          </w:tcPr>
          <w:p w:rsidR="00D55AE9" w:rsidRPr="00D55AE9" w:rsidRDefault="00D55AE9" w:rsidP="0022450E">
            <w:pPr>
              <w:snapToGrid w:val="0"/>
              <w:rPr>
                <w:rFonts w:eastAsia="Times New Roman"/>
                <w:sz w:val="24"/>
                <w:szCs w:val="24"/>
                <w:lang w:val="vi-VN"/>
              </w:rPr>
            </w:pPr>
            <w:r w:rsidRPr="00D55AE9">
              <w:rPr>
                <w:rFonts w:eastAsia="Times New Roman"/>
                <w:sz w:val="24"/>
                <w:szCs w:val="24"/>
                <w:lang w:val="vi-VN"/>
              </w:rPr>
              <w:t>Mỗi nhóm chuẩn bị:</w:t>
            </w:r>
          </w:p>
          <w:p w:rsidR="00D55AE9" w:rsidRPr="00D55AE9" w:rsidRDefault="00D55AE9" w:rsidP="0022450E">
            <w:pPr>
              <w:snapToGrid w:val="0"/>
              <w:rPr>
                <w:rFonts w:eastAsia="Times New Roman"/>
                <w:sz w:val="24"/>
                <w:szCs w:val="24"/>
                <w:lang w:val="vi-VN"/>
              </w:rPr>
            </w:pPr>
            <w:r w:rsidRPr="00D55AE9">
              <w:rPr>
                <w:rFonts w:eastAsia="Times New Roman"/>
                <w:sz w:val="24"/>
                <w:szCs w:val="24"/>
                <w:lang w:val="vi-VN"/>
              </w:rPr>
              <w:t>1 tờ Giấy khổ A2,</w:t>
            </w:r>
          </w:p>
          <w:p w:rsidR="00D55AE9" w:rsidRPr="00D55AE9" w:rsidRDefault="00D55AE9" w:rsidP="0022450E">
            <w:pPr>
              <w:snapToGrid w:val="0"/>
              <w:rPr>
                <w:rFonts w:eastAsia="Times New Roman"/>
                <w:sz w:val="24"/>
                <w:szCs w:val="24"/>
              </w:rPr>
            </w:pPr>
            <w:r w:rsidRPr="00D55AE9">
              <w:rPr>
                <w:rFonts w:eastAsia="Times New Roman"/>
                <w:sz w:val="24"/>
                <w:szCs w:val="24"/>
                <w:lang w:val="vi-VN"/>
              </w:rPr>
              <w:t xml:space="preserve">Bút vẽ bảng </w:t>
            </w:r>
          </w:p>
          <w:p w:rsidR="00D55AE9" w:rsidRPr="00D55AE9" w:rsidRDefault="00D55AE9" w:rsidP="0022450E">
            <w:pPr>
              <w:snapToGrid w:val="0"/>
              <w:rPr>
                <w:rFonts w:eastAsia="Times New Roman"/>
                <w:sz w:val="24"/>
                <w:szCs w:val="24"/>
              </w:rPr>
            </w:pPr>
            <w:r w:rsidRPr="00D55AE9">
              <w:rPr>
                <w:rFonts w:eastAsia="Times New Roman"/>
                <w:sz w:val="24"/>
                <w:szCs w:val="24"/>
              </w:rPr>
              <w:t>[10],[11]</w:t>
            </w:r>
          </w:p>
        </w:tc>
        <w:tc>
          <w:tcPr>
            <w:tcW w:w="990" w:type="dxa"/>
          </w:tcPr>
          <w:p w:rsidR="00D55AE9" w:rsidRPr="00D55AE9" w:rsidRDefault="00D55AE9" w:rsidP="0022450E">
            <w:pPr>
              <w:rPr>
                <w:rFonts w:eastAsia="Times New Roman"/>
                <w:b/>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Kiểm tra</w:t>
            </w:r>
          </w:p>
          <w:p w:rsidR="00D55AE9" w:rsidRPr="00D55AE9" w:rsidRDefault="00D55AE9" w:rsidP="0022450E">
            <w:pPr>
              <w:jc w:val="center"/>
              <w:rPr>
                <w:rFonts w:eastAsia="Times New Roman"/>
                <w:sz w:val="24"/>
                <w:szCs w:val="24"/>
              </w:rPr>
            </w:pPr>
            <w:r w:rsidRPr="00D55AE9">
              <w:rPr>
                <w:rFonts w:eastAsia="Times New Roman"/>
                <w:sz w:val="24"/>
                <w:szCs w:val="24"/>
              </w:rPr>
              <w:t>Đánh giá</w:t>
            </w:r>
          </w:p>
        </w:tc>
        <w:tc>
          <w:tcPr>
            <w:tcW w:w="3969" w:type="dxa"/>
            <w:vAlign w:val="center"/>
          </w:tcPr>
          <w:p w:rsidR="00D55AE9" w:rsidRPr="00D55AE9" w:rsidRDefault="00D55AE9" w:rsidP="0022450E">
            <w:pPr>
              <w:rPr>
                <w:rFonts w:eastAsia="Times New Roman"/>
                <w:sz w:val="24"/>
                <w:szCs w:val="24"/>
              </w:rPr>
            </w:pPr>
            <w:r w:rsidRPr="00D55AE9">
              <w:rPr>
                <w:rFonts w:eastAsia="Times New Roman"/>
                <w:sz w:val="24"/>
                <w:szCs w:val="24"/>
              </w:rPr>
              <w:t>Đánh giá theo nhóm</w:t>
            </w:r>
          </w:p>
        </w:tc>
        <w:tc>
          <w:tcPr>
            <w:tcW w:w="90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0</w:t>
            </w:r>
          </w:p>
        </w:tc>
        <w:tc>
          <w:tcPr>
            <w:tcW w:w="2360" w:type="dxa"/>
            <w:vAlign w:val="center"/>
          </w:tcPr>
          <w:p w:rsidR="00D55AE9" w:rsidRPr="00D55AE9" w:rsidRDefault="00D55AE9" w:rsidP="0022450E">
            <w:pPr>
              <w:jc w:val="center"/>
              <w:rPr>
                <w:rFonts w:eastAsia="Times New Roman"/>
                <w:sz w:val="24"/>
                <w:szCs w:val="24"/>
              </w:rPr>
            </w:pPr>
          </w:p>
        </w:tc>
        <w:tc>
          <w:tcPr>
            <w:tcW w:w="990" w:type="dxa"/>
          </w:tcPr>
          <w:p w:rsidR="00D55AE9" w:rsidRPr="00D55AE9" w:rsidRDefault="00D55AE9" w:rsidP="0022450E">
            <w:pPr>
              <w:rPr>
                <w:rFonts w:eastAsia="Times New Roman"/>
                <w:b/>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b/>
                <w:sz w:val="24"/>
                <w:szCs w:val="24"/>
              </w:rPr>
            </w:pPr>
            <w:r w:rsidRPr="00D55AE9">
              <w:rPr>
                <w:rFonts w:eastAsia="Times New Roman"/>
                <w:b/>
                <w:sz w:val="24"/>
                <w:szCs w:val="24"/>
                <w:lang w:val="vi-VN"/>
              </w:rPr>
              <w:t>Tuần</w:t>
            </w:r>
            <w:r w:rsidRPr="00D55AE9">
              <w:rPr>
                <w:rFonts w:eastAsia="Times New Roman"/>
                <w:b/>
                <w:sz w:val="24"/>
                <w:szCs w:val="24"/>
              </w:rPr>
              <w:t xml:space="preserve"> 5</w:t>
            </w:r>
          </w:p>
        </w:tc>
        <w:tc>
          <w:tcPr>
            <w:tcW w:w="3969" w:type="dxa"/>
            <w:vAlign w:val="center"/>
          </w:tcPr>
          <w:p w:rsidR="00D55AE9" w:rsidRPr="00D55AE9" w:rsidRDefault="00D55AE9" w:rsidP="0022450E">
            <w:pPr>
              <w:jc w:val="center"/>
              <w:rPr>
                <w:rFonts w:eastAsia="Times New Roman"/>
                <w:b/>
                <w:sz w:val="24"/>
                <w:szCs w:val="24"/>
                <w:lang w:val="vi-VN"/>
              </w:rPr>
            </w:pPr>
            <w:r w:rsidRPr="00D55AE9">
              <w:rPr>
                <w:rFonts w:eastAsia="Times New Roman"/>
                <w:b/>
                <w:bCs/>
                <w:sz w:val="24"/>
                <w:szCs w:val="24"/>
              </w:rPr>
              <w:t>Chương 4: Các quy tắc chung về ATLĐ</w:t>
            </w:r>
          </w:p>
        </w:tc>
        <w:tc>
          <w:tcPr>
            <w:tcW w:w="900" w:type="dxa"/>
            <w:vAlign w:val="center"/>
          </w:tcPr>
          <w:p w:rsidR="00D55AE9" w:rsidRPr="00D55AE9" w:rsidRDefault="00D55AE9" w:rsidP="0022450E">
            <w:pPr>
              <w:jc w:val="center"/>
              <w:rPr>
                <w:rFonts w:eastAsia="Times New Roman"/>
                <w:b/>
                <w:sz w:val="24"/>
                <w:szCs w:val="24"/>
              </w:rPr>
            </w:pPr>
            <w:r w:rsidRPr="00D55AE9">
              <w:rPr>
                <w:rFonts w:eastAsia="Times New Roman"/>
                <w:b/>
                <w:sz w:val="24"/>
                <w:szCs w:val="24"/>
              </w:rPr>
              <w:t>2</w:t>
            </w:r>
          </w:p>
        </w:tc>
        <w:tc>
          <w:tcPr>
            <w:tcW w:w="2360" w:type="dxa"/>
            <w:vAlign w:val="center"/>
          </w:tcPr>
          <w:p w:rsidR="00D55AE9" w:rsidRPr="00D55AE9" w:rsidRDefault="00D55AE9" w:rsidP="0022450E">
            <w:pPr>
              <w:snapToGrid w:val="0"/>
              <w:jc w:val="center"/>
              <w:rPr>
                <w:rFonts w:eastAsia="Times New Roman"/>
                <w:b/>
                <w:sz w:val="24"/>
                <w:szCs w:val="24"/>
              </w:rPr>
            </w:pPr>
            <w:r w:rsidRPr="00D55AE9">
              <w:rPr>
                <w:rFonts w:eastAsia="Times New Roman"/>
                <w:b/>
                <w:sz w:val="24"/>
                <w:szCs w:val="24"/>
                <w:lang w:val="vi-VN"/>
              </w:rPr>
              <w:t>Tài liệu [1]</w:t>
            </w:r>
          </w:p>
        </w:tc>
        <w:tc>
          <w:tcPr>
            <w:tcW w:w="990" w:type="dxa"/>
            <w:vAlign w:val="center"/>
          </w:tcPr>
          <w:p w:rsidR="00D55AE9" w:rsidRPr="00D55AE9" w:rsidRDefault="00D55AE9" w:rsidP="0022450E">
            <w:pPr>
              <w:jc w:val="center"/>
              <w:rPr>
                <w:rFonts w:eastAsia="Times New Roman"/>
                <w:b/>
                <w:sz w:val="24"/>
                <w:szCs w:val="24"/>
              </w:rPr>
            </w:pPr>
          </w:p>
          <w:p w:rsidR="00D55AE9" w:rsidRPr="00D55AE9" w:rsidRDefault="00D55AE9" w:rsidP="0022450E">
            <w:pPr>
              <w:jc w:val="center"/>
              <w:rPr>
                <w:rFonts w:eastAsia="Times New Roman"/>
                <w:b/>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 xml:space="preserve">Lý thuyết </w:t>
            </w:r>
          </w:p>
        </w:tc>
        <w:tc>
          <w:tcPr>
            <w:tcW w:w="3969"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không</w:t>
            </w:r>
          </w:p>
        </w:tc>
        <w:tc>
          <w:tcPr>
            <w:tcW w:w="90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0</w:t>
            </w:r>
          </w:p>
        </w:tc>
        <w:tc>
          <w:tcPr>
            <w:tcW w:w="2360" w:type="dxa"/>
            <w:vAlign w:val="center"/>
          </w:tcPr>
          <w:p w:rsidR="00D55AE9" w:rsidRPr="00D55AE9" w:rsidRDefault="00D55AE9" w:rsidP="0022450E">
            <w:pPr>
              <w:jc w:val="center"/>
              <w:rPr>
                <w:rFonts w:eastAsia="Times New Roman"/>
                <w:b/>
                <w:sz w:val="24"/>
                <w:szCs w:val="24"/>
              </w:rPr>
            </w:pPr>
          </w:p>
        </w:tc>
        <w:tc>
          <w:tcPr>
            <w:tcW w:w="990" w:type="dxa"/>
            <w:vAlign w:val="center"/>
          </w:tcPr>
          <w:p w:rsidR="00D55AE9" w:rsidRPr="00D55AE9" w:rsidRDefault="00D55AE9" w:rsidP="0022450E">
            <w:pPr>
              <w:jc w:val="center"/>
              <w:rPr>
                <w:rFonts w:eastAsia="Times New Roman"/>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Seminar</w:t>
            </w:r>
          </w:p>
        </w:tc>
        <w:tc>
          <w:tcPr>
            <w:tcW w:w="3969" w:type="dxa"/>
            <w:vAlign w:val="center"/>
          </w:tcPr>
          <w:p w:rsidR="00D55AE9" w:rsidRPr="00D55AE9" w:rsidRDefault="00D55AE9" w:rsidP="0022450E">
            <w:pPr>
              <w:rPr>
                <w:rFonts w:eastAsia="Times New Roman"/>
                <w:sz w:val="24"/>
                <w:szCs w:val="24"/>
              </w:rPr>
            </w:pPr>
            <w:r w:rsidRPr="00D55AE9">
              <w:rPr>
                <w:rFonts w:eastAsia="Times New Roman"/>
                <w:bCs/>
                <w:sz w:val="24"/>
                <w:szCs w:val="24"/>
              </w:rPr>
              <w:t>Các quy tắc chung về ATLĐ</w:t>
            </w:r>
          </w:p>
        </w:tc>
        <w:tc>
          <w:tcPr>
            <w:tcW w:w="90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2</w:t>
            </w:r>
          </w:p>
        </w:tc>
        <w:tc>
          <w:tcPr>
            <w:tcW w:w="236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[12] ,Mỗi nhóm 1 tờ giấy A2+bút dạ</w:t>
            </w:r>
          </w:p>
        </w:tc>
        <w:tc>
          <w:tcPr>
            <w:tcW w:w="990" w:type="dxa"/>
            <w:vAlign w:val="center"/>
          </w:tcPr>
          <w:p w:rsidR="00D55AE9" w:rsidRPr="00D55AE9" w:rsidRDefault="00D55AE9" w:rsidP="0022450E">
            <w:pPr>
              <w:jc w:val="center"/>
              <w:rPr>
                <w:rFonts w:eastAsia="Times New Roman"/>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Kiểm tra</w:t>
            </w:r>
          </w:p>
          <w:p w:rsidR="00D55AE9" w:rsidRPr="00D55AE9" w:rsidRDefault="00D55AE9" w:rsidP="0022450E">
            <w:pPr>
              <w:jc w:val="center"/>
              <w:rPr>
                <w:rFonts w:eastAsia="Times New Roman"/>
                <w:sz w:val="24"/>
                <w:szCs w:val="24"/>
              </w:rPr>
            </w:pPr>
            <w:r w:rsidRPr="00D55AE9">
              <w:rPr>
                <w:rFonts w:eastAsia="Times New Roman"/>
                <w:sz w:val="24"/>
                <w:szCs w:val="24"/>
              </w:rPr>
              <w:t>Đánh giá</w:t>
            </w:r>
          </w:p>
        </w:tc>
        <w:tc>
          <w:tcPr>
            <w:tcW w:w="3969" w:type="dxa"/>
            <w:vAlign w:val="center"/>
          </w:tcPr>
          <w:p w:rsidR="00D55AE9" w:rsidRPr="00D55AE9" w:rsidRDefault="00D55AE9" w:rsidP="0022450E">
            <w:pPr>
              <w:rPr>
                <w:rFonts w:eastAsia="Times New Roman"/>
                <w:sz w:val="24"/>
                <w:szCs w:val="24"/>
              </w:rPr>
            </w:pPr>
            <w:r w:rsidRPr="00D55AE9">
              <w:rPr>
                <w:rFonts w:eastAsia="Times New Roman"/>
                <w:sz w:val="24"/>
                <w:szCs w:val="24"/>
              </w:rPr>
              <w:t>Đánh giá theo nhóm</w:t>
            </w:r>
          </w:p>
        </w:tc>
        <w:tc>
          <w:tcPr>
            <w:tcW w:w="90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0</w:t>
            </w:r>
          </w:p>
        </w:tc>
        <w:tc>
          <w:tcPr>
            <w:tcW w:w="2360" w:type="dxa"/>
            <w:vAlign w:val="center"/>
          </w:tcPr>
          <w:p w:rsidR="00D55AE9" w:rsidRPr="00D55AE9" w:rsidRDefault="00D55AE9" w:rsidP="0022450E">
            <w:pPr>
              <w:jc w:val="center"/>
              <w:rPr>
                <w:rFonts w:eastAsia="Times New Roman"/>
                <w:sz w:val="24"/>
                <w:szCs w:val="24"/>
              </w:rPr>
            </w:pPr>
          </w:p>
        </w:tc>
        <w:tc>
          <w:tcPr>
            <w:tcW w:w="990" w:type="dxa"/>
            <w:vAlign w:val="center"/>
          </w:tcPr>
          <w:p w:rsidR="00D55AE9" w:rsidRPr="00D55AE9" w:rsidRDefault="00D55AE9" w:rsidP="0022450E">
            <w:pPr>
              <w:jc w:val="center"/>
              <w:rPr>
                <w:rFonts w:eastAsia="Times New Roman"/>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b/>
                <w:sz w:val="24"/>
                <w:szCs w:val="24"/>
              </w:rPr>
            </w:pPr>
            <w:r w:rsidRPr="00D55AE9">
              <w:rPr>
                <w:rFonts w:eastAsia="Times New Roman"/>
                <w:b/>
                <w:sz w:val="24"/>
                <w:szCs w:val="24"/>
                <w:lang w:val="vi-VN"/>
              </w:rPr>
              <w:t>Tuần</w:t>
            </w:r>
            <w:r w:rsidRPr="00D55AE9">
              <w:rPr>
                <w:rFonts w:eastAsia="Times New Roman"/>
                <w:b/>
                <w:sz w:val="24"/>
                <w:szCs w:val="24"/>
              </w:rPr>
              <w:t xml:space="preserve"> 6</w:t>
            </w:r>
          </w:p>
        </w:tc>
        <w:tc>
          <w:tcPr>
            <w:tcW w:w="3969" w:type="dxa"/>
          </w:tcPr>
          <w:p w:rsidR="00D55AE9" w:rsidRPr="00D55AE9" w:rsidRDefault="00D55AE9" w:rsidP="0022450E">
            <w:pPr>
              <w:rPr>
                <w:rFonts w:eastAsia="Times New Roman"/>
                <w:b/>
                <w:sz w:val="24"/>
                <w:szCs w:val="24"/>
                <w:lang w:val="vi-VN"/>
              </w:rPr>
            </w:pPr>
            <w:r w:rsidRPr="00D55AE9">
              <w:rPr>
                <w:rFonts w:eastAsia="Times New Roman"/>
                <w:b/>
                <w:bCs/>
                <w:sz w:val="24"/>
                <w:szCs w:val="24"/>
              </w:rPr>
              <w:t>Chương 5: An  toàn điện</w:t>
            </w:r>
          </w:p>
        </w:tc>
        <w:tc>
          <w:tcPr>
            <w:tcW w:w="900" w:type="dxa"/>
            <w:vAlign w:val="center"/>
          </w:tcPr>
          <w:p w:rsidR="00D55AE9" w:rsidRPr="00D55AE9" w:rsidRDefault="00D55AE9" w:rsidP="0022450E">
            <w:pPr>
              <w:jc w:val="center"/>
              <w:rPr>
                <w:rFonts w:eastAsia="Times New Roman"/>
                <w:b/>
                <w:sz w:val="24"/>
                <w:szCs w:val="24"/>
              </w:rPr>
            </w:pPr>
            <w:r w:rsidRPr="00D55AE9">
              <w:rPr>
                <w:rFonts w:eastAsia="Times New Roman"/>
                <w:b/>
                <w:sz w:val="24"/>
                <w:szCs w:val="24"/>
              </w:rPr>
              <w:t>2</w:t>
            </w:r>
          </w:p>
        </w:tc>
        <w:tc>
          <w:tcPr>
            <w:tcW w:w="2360" w:type="dxa"/>
          </w:tcPr>
          <w:p w:rsidR="00D55AE9" w:rsidRPr="00D55AE9" w:rsidRDefault="00D55AE9" w:rsidP="0022450E">
            <w:pPr>
              <w:snapToGrid w:val="0"/>
              <w:rPr>
                <w:rFonts w:eastAsia="Times New Roman"/>
                <w:b/>
                <w:sz w:val="24"/>
                <w:szCs w:val="24"/>
              </w:rPr>
            </w:pPr>
            <w:r w:rsidRPr="00D55AE9">
              <w:rPr>
                <w:rFonts w:eastAsia="Times New Roman"/>
                <w:b/>
                <w:sz w:val="24"/>
                <w:szCs w:val="24"/>
                <w:lang w:val="vi-VN"/>
              </w:rPr>
              <w:t>Tài liệu [1], [3]</w:t>
            </w:r>
          </w:p>
        </w:tc>
        <w:tc>
          <w:tcPr>
            <w:tcW w:w="990" w:type="dxa"/>
          </w:tcPr>
          <w:p w:rsidR="00D55AE9" w:rsidRPr="00D55AE9" w:rsidRDefault="00D55AE9" w:rsidP="0022450E">
            <w:pPr>
              <w:rPr>
                <w:rFonts w:eastAsia="Times New Roman"/>
                <w:b/>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 xml:space="preserve">Lý thuyết </w:t>
            </w:r>
          </w:p>
        </w:tc>
        <w:tc>
          <w:tcPr>
            <w:tcW w:w="3969" w:type="dxa"/>
          </w:tcPr>
          <w:p w:rsidR="00D55AE9" w:rsidRPr="00D55AE9" w:rsidRDefault="00D55AE9" w:rsidP="0022450E">
            <w:pPr>
              <w:rPr>
                <w:rFonts w:eastAsia="Times New Roman"/>
                <w:bCs/>
                <w:sz w:val="24"/>
                <w:szCs w:val="24"/>
              </w:rPr>
            </w:pPr>
            <w:r w:rsidRPr="00D55AE9">
              <w:rPr>
                <w:rFonts w:eastAsia="Times New Roman"/>
                <w:bCs/>
                <w:sz w:val="24"/>
                <w:szCs w:val="24"/>
              </w:rPr>
              <w:t>không</w:t>
            </w:r>
          </w:p>
        </w:tc>
        <w:tc>
          <w:tcPr>
            <w:tcW w:w="90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0</w:t>
            </w:r>
          </w:p>
        </w:tc>
        <w:tc>
          <w:tcPr>
            <w:tcW w:w="2360" w:type="dxa"/>
          </w:tcPr>
          <w:p w:rsidR="00D55AE9" w:rsidRPr="00D55AE9" w:rsidRDefault="00D55AE9" w:rsidP="0022450E">
            <w:pPr>
              <w:snapToGrid w:val="0"/>
              <w:rPr>
                <w:rFonts w:eastAsia="Times New Roman"/>
                <w:sz w:val="24"/>
                <w:szCs w:val="24"/>
              </w:rPr>
            </w:pPr>
          </w:p>
        </w:tc>
        <w:tc>
          <w:tcPr>
            <w:tcW w:w="990" w:type="dxa"/>
          </w:tcPr>
          <w:p w:rsidR="00D55AE9" w:rsidRPr="00D55AE9" w:rsidRDefault="00D55AE9" w:rsidP="0022450E">
            <w:pPr>
              <w:rPr>
                <w:rFonts w:eastAsia="Times New Roman"/>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Seminar</w:t>
            </w:r>
          </w:p>
        </w:tc>
        <w:tc>
          <w:tcPr>
            <w:tcW w:w="3969" w:type="dxa"/>
          </w:tcPr>
          <w:p w:rsidR="00D55AE9" w:rsidRPr="00D55AE9" w:rsidRDefault="00D55AE9" w:rsidP="0022450E">
            <w:pPr>
              <w:rPr>
                <w:rFonts w:eastAsia="Times New Roman"/>
                <w:bCs/>
                <w:sz w:val="24"/>
                <w:szCs w:val="24"/>
              </w:rPr>
            </w:pPr>
            <w:r w:rsidRPr="00D55AE9">
              <w:rPr>
                <w:rFonts w:eastAsia="Times New Roman"/>
                <w:bCs/>
                <w:sz w:val="24"/>
                <w:szCs w:val="24"/>
              </w:rPr>
              <w:t>5.1 Tác hại của dòng điện tới cơ thể người.</w:t>
            </w:r>
          </w:p>
          <w:p w:rsidR="00D55AE9" w:rsidRPr="00D55AE9" w:rsidRDefault="00D55AE9" w:rsidP="0022450E">
            <w:pPr>
              <w:rPr>
                <w:rFonts w:eastAsia="Times New Roman"/>
                <w:bCs/>
                <w:sz w:val="24"/>
                <w:szCs w:val="24"/>
              </w:rPr>
            </w:pPr>
            <w:r w:rsidRPr="00D55AE9">
              <w:rPr>
                <w:rFonts w:eastAsia="Times New Roman"/>
                <w:bCs/>
                <w:sz w:val="24"/>
                <w:szCs w:val="24"/>
              </w:rPr>
              <w:lastRenderedPageBreak/>
              <w:t>5.2 Những yếu tố liên quan đến tác hại của dòng điện lên cơ thể người.</w:t>
            </w:r>
          </w:p>
          <w:p w:rsidR="00D55AE9" w:rsidRPr="00D55AE9" w:rsidRDefault="00D55AE9" w:rsidP="0022450E">
            <w:pPr>
              <w:rPr>
                <w:rFonts w:eastAsia="Times New Roman"/>
                <w:b/>
                <w:bCs/>
                <w:sz w:val="24"/>
                <w:szCs w:val="24"/>
              </w:rPr>
            </w:pPr>
            <w:r w:rsidRPr="00D55AE9">
              <w:rPr>
                <w:rFonts w:eastAsia="Times New Roman"/>
                <w:bCs/>
                <w:sz w:val="24"/>
                <w:szCs w:val="24"/>
              </w:rPr>
              <w:t>5.3 Các biện pháp đề phòng tai nạn điện</w:t>
            </w:r>
          </w:p>
        </w:tc>
        <w:tc>
          <w:tcPr>
            <w:tcW w:w="90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lastRenderedPageBreak/>
              <w:t>2</w:t>
            </w:r>
          </w:p>
        </w:tc>
        <w:tc>
          <w:tcPr>
            <w:tcW w:w="2360" w:type="dxa"/>
          </w:tcPr>
          <w:p w:rsidR="00D55AE9" w:rsidRPr="00D55AE9" w:rsidRDefault="00D55AE9" w:rsidP="0022450E">
            <w:pPr>
              <w:snapToGrid w:val="0"/>
              <w:rPr>
                <w:rFonts w:eastAsia="Times New Roman"/>
                <w:b/>
                <w:sz w:val="24"/>
                <w:szCs w:val="24"/>
              </w:rPr>
            </w:pPr>
            <w:r w:rsidRPr="00D55AE9">
              <w:rPr>
                <w:rFonts w:eastAsia="Times New Roman"/>
                <w:b/>
                <w:sz w:val="24"/>
                <w:szCs w:val="24"/>
              </w:rPr>
              <w:t>[13]</w:t>
            </w:r>
          </w:p>
        </w:tc>
        <w:tc>
          <w:tcPr>
            <w:tcW w:w="990" w:type="dxa"/>
          </w:tcPr>
          <w:p w:rsidR="00D55AE9" w:rsidRPr="00D55AE9" w:rsidRDefault="00D55AE9" w:rsidP="0022450E">
            <w:pPr>
              <w:rPr>
                <w:rFonts w:eastAsia="Times New Roman"/>
                <w:b/>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lastRenderedPageBreak/>
              <w:t>Kiểm tra</w:t>
            </w:r>
          </w:p>
          <w:p w:rsidR="00D55AE9" w:rsidRPr="00D55AE9" w:rsidRDefault="00D55AE9" w:rsidP="0022450E">
            <w:pPr>
              <w:jc w:val="center"/>
              <w:rPr>
                <w:rFonts w:eastAsia="Times New Roman"/>
                <w:sz w:val="24"/>
                <w:szCs w:val="24"/>
              </w:rPr>
            </w:pPr>
            <w:r w:rsidRPr="00D55AE9">
              <w:rPr>
                <w:rFonts w:eastAsia="Times New Roman"/>
                <w:sz w:val="24"/>
                <w:szCs w:val="24"/>
              </w:rPr>
              <w:t>Đánh giá</w:t>
            </w:r>
          </w:p>
        </w:tc>
        <w:tc>
          <w:tcPr>
            <w:tcW w:w="3969" w:type="dxa"/>
            <w:vAlign w:val="center"/>
          </w:tcPr>
          <w:p w:rsidR="00D55AE9" w:rsidRPr="00D55AE9" w:rsidRDefault="00D55AE9" w:rsidP="0022450E">
            <w:pPr>
              <w:jc w:val="center"/>
              <w:rPr>
                <w:rFonts w:eastAsia="Times New Roman"/>
                <w:bCs/>
                <w:sz w:val="24"/>
                <w:szCs w:val="24"/>
              </w:rPr>
            </w:pPr>
            <w:r w:rsidRPr="00D55AE9">
              <w:rPr>
                <w:rFonts w:eastAsia="Times New Roman"/>
                <w:bCs/>
                <w:sz w:val="24"/>
                <w:szCs w:val="24"/>
              </w:rPr>
              <w:t>Đánh giá theo nhóm</w:t>
            </w:r>
          </w:p>
        </w:tc>
        <w:tc>
          <w:tcPr>
            <w:tcW w:w="900" w:type="dxa"/>
            <w:vAlign w:val="center"/>
          </w:tcPr>
          <w:p w:rsidR="00D55AE9" w:rsidRPr="00D55AE9" w:rsidRDefault="00D55AE9" w:rsidP="0022450E">
            <w:pPr>
              <w:jc w:val="center"/>
              <w:rPr>
                <w:rFonts w:eastAsia="Times New Roman"/>
                <w:b/>
                <w:sz w:val="24"/>
                <w:szCs w:val="24"/>
              </w:rPr>
            </w:pPr>
          </w:p>
        </w:tc>
        <w:tc>
          <w:tcPr>
            <w:tcW w:w="2360" w:type="dxa"/>
            <w:vAlign w:val="center"/>
          </w:tcPr>
          <w:p w:rsidR="00D55AE9" w:rsidRPr="00D55AE9" w:rsidRDefault="00D55AE9" w:rsidP="0022450E">
            <w:pPr>
              <w:snapToGrid w:val="0"/>
              <w:jc w:val="center"/>
              <w:rPr>
                <w:rFonts w:eastAsia="Times New Roman"/>
                <w:b/>
                <w:sz w:val="24"/>
                <w:szCs w:val="24"/>
              </w:rPr>
            </w:pPr>
          </w:p>
        </w:tc>
        <w:tc>
          <w:tcPr>
            <w:tcW w:w="990" w:type="dxa"/>
            <w:vAlign w:val="center"/>
          </w:tcPr>
          <w:p w:rsidR="00D55AE9" w:rsidRPr="00D55AE9" w:rsidRDefault="00D55AE9" w:rsidP="0022450E">
            <w:pPr>
              <w:jc w:val="center"/>
              <w:rPr>
                <w:rFonts w:eastAsia="Times New Roman"/>
                <w:b/>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b/>
                <w:sz w:val="24"/>
                <w:szCs w:val="24"/>
              </w:rPr>
            </w:pPr>
            <w:r w:rsidRPr="00D55AE9">
              <w:rPr>
                <w:rFonts w:eastAsia="Times New Roman"/>
                <w:b/>
                <w:sz w:val="24"/>
                <w:szCs w:val="24"/>
                <w:lang w:val="vi-VN"/>
              </w:rPr>
              <w:t>Tuần</w:t>
            </w:r>
            <w:r w:rsidRPr="00D55AE9">
              <w:rPr>
                <w:rFonts w:eastAsia="Times New Roman"/>
                <w:b/>
                <w:sz w:val="24"/>
                <w:szCs w:val="24"/>
              </w:rPr>
              <w:t xml:space="preserve"> 7</w:t>
            </w:r>
          </w:p>
        </w:tc>
        <w:tc>
          <w:tcPr>
            <w:tcW w:w="3969" w:type="dxa"/>
          </w:tcPr>
          <w:p w:rsidR="00D55AE9" w:rsidRPr="00D55AE9" w:rsidRDefault="00D55AE9" w:rsidP="0022450E">
            <w:pPr>
              <w:rPr>
                <w:rFonts w:eastAsia="Times New Roman"/>
                <w:b/>
                <w:sz w:val="24"/>
                <w:szCs w:val="24"/>
                <w:lang w:val="vi-VN"/>
              </w:rPr>
            </w:pPr>
            <w:r w:rsidRPr="00D55AE9">
              <w:rPr>
                <w:rFonts w:eastAsia="Times New Roman"/>
                <w:b/>
                <w:bCs/>
                <w:sz w:val="24"/>
                <w:szCs w:val="24"/>
              </w:rPr>
              <w:t>Chương 6: An  toàn trong xây dựng</w:t>
            </w:r>
          </w:p>
        </w:tc>
        <w:tc>
          <w:tcPr>
            <w:tcW w:w="900" w:type="dxa"/>
            <w:vAlign w:val="center"/>
          </w:tcPr>
          <w:p w:rsidR="00D55AE9" w:rsidRPr="00D55AE9" w:rsidRDefault="00D55AE9" w:rsidP="0022450E">
            <w:pPr>
              <w:jc w:val="center"/>
              <w:rPr>
                <w:rFonts w:eastAsia="Times New Roman"/>
                <w:b/>
                <w:sz w:val="24"/>
                <w:szCs w:val="24"/>
              </w:rPr>
            </w:pPr>
            <w:r w:rsidRPr="00D55AE9">
              <w:rPr>
                <w:rFonts w:eastAsia="Times New Roman"/>
                <w:b/>
                <w:sz w:val="24"/>
                <w:szCs w:val="24"/>
              </w:rPr>
              <w:t>2</w:t>
            </w:r>
          </w:p>
        </w:tc>
        <w:tc>
          <w:tcPr>
            <w:tcW w:w="2360" w:type="dxa"/>
          </w:tcPr>
          <w:p w:rsidR="00D55AE9" w:rsidRPr="00D55AE9" w:rsidRDefault="00D55AE9" w:rsidP="0022450E">
            <w:pPr>
              <w:snapToGrid w:val="0"/>
              <w:rPr>
                <w:rFonts w:eastAsia="Times New Roman"/>
                <w:b/>
                <w:sz w:val="24"/>
                <w:szCs w:val="24"/>
              </w:rPr>
            </w:pPr>
            <w:r w:rsidRPr="00D55AE9">
              <w:rPr>
                <w:rFonts w:eastAsia="Times New Roman"/>
                <w:b/>
                <w:sz w:val="24"/>
                <w:szCs w:val="24"/>
                <w:lang w:val="vi-VN"/>
              </w:rPr>
              <w:t>Tài liệu [1]</w:t>
            </w:r>
          </w:p>
        </w:tc>
        <w:tc>
          <w:tcPr>
            <w:tcW w:w="990" w:type="dxa"/>
          </w:tcPr>
          <w:p w:rsidR="00D55AE9" w:rsidRPr="00D55AE9" w:rsidRDefault="00D55AE9" w:rsidP="0022450E">
            <w:pPr>
              <w:rPr>
                <w:rFonts w:eastAsia="Times New Roman"/>
                <w:b/>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 xml:space="preserve">Lý thuyết </w:t>
            </w:r>
          </w:p>
        </w:tc>
        <w:tc>
          <w:tcPr>
            <w:tcW w:w="3969" w:type="dxa"/>
          </w:tcPr>
          <w:p w:rsidR="00D55AE9" w:rsidRPr="00D55AE9" w:rsidRDefault="00D55AE9" w:rsidP="0022450E">
            <w:pPr>
              <w:rPr>
                <w:rFonts w:eastAsia="Times New Roman"/>
                <w:bCs/>
                <w:sz w:val="24"/>
                <w:szCs w:val="24"/>
              </w:rPr>
            </w:pPr>
            <w:r w:rsidRPr="00D55AE9">
              <w:rPr>
                <w:rFonts w:eastAsia="Times New Roman"/>
                <w:bCs/>
                <w:sz w:val="24"/>
                <w:szCs w:val="24"/>
              </w:rPr>
              <w:t>không</w:t>
            </w:r>
          </w:p>
        </w:tc>
        <w:tc>
          <w:tcPr>
            <w:tcW w:w="90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0</w:t>
            </w:r>
          </w:p>
        </w:tc>
        <w:tc>
          <w:tcPr>
            <w:tcW w:w="2360" w:type="dxa"/>
          </w:tcPr>
          <w:p w:rsidR="00D55AE9" w:rsidRPr="00D55AE9" w:rsidRDefault="00D55AE9" w:rsidP="0022450E">
            <w:pPr>
              <w:snapToGrid w:val="0"/>
              <w:rPr>
                <w:rFonts w:eastAsia="Times New Roman"/>
                <w:b/>
                <w:sz w:val="24"/>
                <w:szCs w:val="24"/>
              </w:rPr>
            </w:pPr>
          </w:p>
        </w:tc>
        <w:tc>
          <w:tcPr>
            <w:tcW w:w="990" w:type="dxa"/>
          </w:tcPr>
          <w:p w:rsidR="00D55AE9" w:rsidRPr="00D55AE9" w:rsidRDefault="00D55AE9" w:rsidP="0022450E">
            <w:pPr>
              <w:rPr>
                <w:rFonts w:eastAsia="Times New Roman"/>
                <w:b/>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Seminar</w:t>
            </w:r>
          </w:p>
        </w:tc>
        <w:tc>
          <w:tcPr>
            <w:tcW w:w="3969" w:type="dxa"/>
          </w:tcPr>
          <w:p w:rsidR="00D55AE9" w:rsidRPr="00D55AE9" w:rsidRDefault="00D55AE9" w:rsidP="0022450E">
            <w:pPr>
              <w:rPr>
                <w:rFonts w:eastAsia="Times New Roman"/>
                <w:bCs/>
                <w:sz w:val="24"/>
                <w:szCs w:val="24"/>
              </w:rPr>
            </w:pPr>
            <w:r w:rsidRPr="00D55AE9">
              <w:rPr>
                <w:rFonts w:eastAsia="Times New Roman"/>
                <w:bCs/>
                <w:sz w:val="24"/>
                <w:szCs w:val="24"/>
              </w:rPr>
              <w:t>6.1 Nguy cơ và rủi do trong xây dựng</w:t>
            </w:r>
          </w:p>
          <w:p w:rsidR="00D55AE9" w:rsidRPr="00D55AE9" w:rsidRDefault="00D55AE9" w:rsidP="0022450E">
            <w:pPr>
              <w:rPr>
                <w:rFonts w:eastAsia="Times New Roman"/>
                <w:bCs/>
                <w:sz w:val="24"/>
                <w:szCs w:val="24"/>
              </w:rPr>
            </w:pPr>
            <w:r w:rsidRPr="00D55AE9">
              <w:rPr>
                <w:rFonts w:eastAsia="Times New Roman"/>
                <w:bCs/>
                <w:sz w:val="24"/>
                <w:szCs w:val="24"/>
              </w:rPr>
              <w:t>6.2 Các nguyên tắc an toàn.</w:t>
            </w:r>
          </w:p>
        </w:tc>
        <w:tc>
          <w:tcPr>
            <w:tcW w:w="90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2</w:t>
            </w:r>
          </w:p>
        </w:tc>
        <w:tc>
          <w:tcPr>
            <w:tcW w:w="2360" w:type="dxa"/>
          </w:tcPr>
          <w:p w:rsidR="00D55AE9" w:rsidRPr="00D55AE9" w:rsidRDefault="00D55AE9" w:rsidP="0022450E">
            <w:pPr>
              <w:snapToGrid w:val="0"/>
              <w:rPr>
                <w:rFonts w:eastAsia="Times New Roman"/>
                <w:sz w:val="24"/>
                <w:szCs w:val="24"/>
                <w:lang w:val="vi-VN"/>
              </w:rPr>
            </w:pPr>
            <w:r w:rsidRPr="00D55AE9">
              <w:rPr>
                <w:rFonts w:eastAsia="Times New Roman"/>
                <w:sz w:val="24"/>
                <w:szCs w:val="24"/>
                <w:lang w:val="vi-VN"/>
              </w:rPr>
              <w:t>[1</w:t>
            </w:r>
            <w:r w:rsidRPr="00D55AE9">
              <w:rPr>
                <w:rFonts w:eastAsia="Times New Roman"/>
                <w:sz w:val="24"/>
                <w:szCs w:val="24"/>
              </w:rPr>
              <w:t>4</w:t>
            </w:r>
            <w:r w:rsidRPr="00D55AE9">
              <w:rPr>
                <w:rFonts w:eastAsia="Times New Roman"/>
                <w:sz w:val="24"/>
                <w:szCs w:val="24"/>
                <w:lang w:val="vi-VN"/>
              </w:rPr>
              <w:t>]</w:t>
            </w:r>
            <w:r w:rsidRPr="00D55AE9">
              <w:rPr>
                <w:rFonts w:eastAsia="Times New Roman"/>
                <w:sz w:val="24"/>
                <w:szCs w:val="24"/>
              </w:rPr>
              <w:t xml:space="preserve"> Mỗi nhóm 1 tờ giấy A2+bút dạ</w:t>
            </w:r>
          </w:p>
        </w:tc>
        <w:tc>
          <w:tcPr>
            <w:tcW w:w="990" w:type="dxa"/>
          </w:tcPr>
          <w:p w:rsidR="00D55AE9" w:rsidRPr="00D55AE9" w:rsidRDefault="00D55AE9" w:rsidP="0022450E">
            <w:pPr>
              <w:rPr>
                <w:rFonts w:eastAsia="Times New Roman"/>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Kiểm tra</w:t>
            </w:r>
          </w:p>
          <w:p w:rsidR="00D55AE9" w:rsidRPr="00D55AE9" w:rsidRDefault="00D55AE9" w:rsidP="0022450E">
            <w:pPr>
              <w:jc w:val="center"/>
              <w:rPr>
                <w:rFonts w:eastAsia="Times New Roman"/>
                <w:sz w:val="24"/>
                <w:szCs w:val="24"/>
              </w:rPr>
            </w:pPr>
            <w:r w:rsidRPr="00D55AE9">
              <w:rPr>
                <w:rFonts w:eastAsia="Times New Roman"/>
                <w:sz w:val="24"/>
                <w:szCs w:val="24"/>
              </w:rPr>
              <w:t>Đánh giá</w:t>
            </w:r>
          </w:p>
        </w:tc>
        <w:tc>
          <w:tcPr>
            <w:tcW w:w="3969" w:type="dxa"/>
            <w:vAlign w:val="center"/>
          </w:tcPr>
          <w:p w:rsidR="00D55AE9" w:rsidRPr="00D55AE9" w:rsidRDefault="00D55AE9" w:rsidP="0022450E">
            <w:pPr>
              <w:jc w:val="center"/>
              <w:rPr>
                <w:rFonts w:eastAsia="Times New Roman"/>
                <w:b/>
                <w:bCs/>
                <w:sz w:val="24"/>
                <w:szCs w:val="24"/>
              </w:rPr>
            </w:pPr>
            <w:r w:rsidRPr="00D55AE9">
              <w:rPr>
                <w:rFonts w:eastAsia="Times New Roman"/>
                <w:bCs/>
                <w:sz w:val="24"/>
                <w:szCs w:val="24"/>
              </w:rPr>
              <w:t>Đánh giá theo nhóm</w:t>
            </w:r>
          </w:p>
        </w:tc>
        <w:tc>
          <w:tcPr>
            <w:tcW w:w="90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0</w:t>
            </w:r>
          </w:p>
        </w:tc>
        <w:tc>
          <w:tcPr>
            <w:tcW w:w="2360" w:type="dxa"/>
            <w:vAlign w:val="center"/>
          </w:tcPr>
          <w:p w:rsidR="00D55AE9" w:rsidRPr="00D55AE9" w:rsidRDefault="00D55AE9" w:rsidP="0022450E">
            <w:pPr>
              <w:snapToGrid w:val="0"/>
              <w:jc w:val="center"/>
              <w:rPr>
                <w:rFonts w:eastAsia="Times New Roman"/>
                <w:b/>
                <w:sz w:val="24"/>
                <w:szCs w:val="24"/>
              </w:rPr>
            </w:pPr>
          </w:p>
        </w:tc>
        <w:tc>
          <w:tcPr>
            <w:tcW w:w="990" w:type="dxa"/>
            <w:vAlign w:val="center"/>
          </w:tcPr>
          <w:p w:rsidR="00D55AE9" w:rsidRPr="00D55AE9" w:rsidRDefault="00D55AE9" w:rsidP="0022450E">
            <w:pPr>
              <w:jc w:val="center"/>
              <w:rPr>
                <w:rFonts w:eastAsia="Times New Roman"/>
                <w:b/>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b/>
                <w:sz w:val="24"/>
                <w:szCs w:val="24"/>
              </w:rPr>
            </w:pPr>
            <w:r w:rsidRPr="00D55AE9">
              <w:rPr>
                <w:rFonts w:eastAsia="Times New Roman"/>
                <w:b/>
                <w:sz w:val="24"/>
                <w:szCs w:val="24"/>
                <w:lang w:val="vi-VN"/>
              </w:rPr>
              <w:t>Tuần</w:t>
            </w:r>
            <w:r w:rsidRPr="00D55AE9">
              <w:rPr>
                <w:rFonts w:eastAsia="Times New Roman"/>
                <w:b/>
                <w:sz w:val="24"/>
                <w:szCs w:val="24"/>
              </w:rPr>
              <w:t xml:space="preserve"> 8</w:t>
            </w:r>
          </w:p>
        </w:tc>
        <w:tc>
          <w:tcPr>
            <w:tcW w:w="3969" w:type="dxa"/>
          </w:tcPr>
          <w:p w:rsidR="00D55AE9" w:rsidRPr="00D55AE9" w:rsidRDefault="00D55AE9" w:rsidP="0022450E">
            <w:pPr>
              <w:rPr>
                <w:rFonts w:eastAsia="Times New Roman"/>
                <w:b/>
                <w:sz w:val="24"/>
                <w:szCs w:val="24"/>
                <w:lang w:val="vi-VN"/>
              </w:rPr>
            </w:pPr>
            <w:r w:rsidRPr="00D55AE9">
              <w:rPr>
                <w:rFonts w:eastAsia="Times New Roman"/>
                <w:b/>
                <w:bCs/>
                <w:sz w:val="24"/>
                <w:szCs w:val="24"/>
              </w:rPr>
              <w:t>Chương 7: An  toàn hóa chất</w:t>
            </w:r>
          </w:p>
        </w:tc>
        <w:tc>
          <w:tcPr>
            <w:tcW w:w="900" w:type="dxa"/>
            <w:vAlign w:val="center"/>
          </w:tcPr>
          <w:p w:rsidR="00D55AE9" w:rsidRPr="00D55AE9" w:rsidRDefault="00D55AE9" w:rsidP="0022450E">
            <w:pPr>
              <w:jc w:val="center"/>
              <w:rPr>
                <w:rFonts w:eastAsia="Times New Roman"/>
                <w:b/>
                <w:sz w:val="24"/>
                <w:szCs w:val="24"/>
              </w:rPr>
            </w:pPr>
            <w:r w:rsidRPr="00D55AE9">
              <w:rPr>
                <w:rFonts w:eastAsia="Times New Roman"/>
                <w:b/>
                <w:sz w:val="24"/>
                <w:szCs w:val="24"/>
              </w:rPr>
              <w:t>2</w:t>
            </w:r>
          </w:p>
        </w:tc>
        <w:tc>
          <w:tcPr>
            <w:tcW w:w="2360" w:type="dxa"/>
          </w:tcPr>
          <w:p w:rsidR="00D55AE9" w:rsidRPr="00D55AE9" w:rsidRDefault="00D55AE9" w:rsidP="0022450E">
            <w:pPr>
              <w:snapToGrid w:val="0"/>
              <w:rPr>
                <w:rFonts w:eastAsia="Times New Roman"/>
                <w:b/>
                <w:sz w:val="24"/>
                <w:szCs w:val="24"/>
              </w:rPr>
            </w:pPr>
            <w:r w:rsidRPr="00D55AE9">
              <w:rPr>
                <w:rFonts w:eastAsia="Times New Roman"/>
                <w:b/>
                <w:sz w:val="24"/>
                <w:szCs w:val="24"/>
                <w:lang w:val="vi-VN"/>
              </w:rPr>
              <w:t>Tài liệu [1]</w:t>
            </w:r>
          </w:p>
        </w:tc>
        <w:tc>
          <w:tcPr>
            <w:tcW w:w="990" w:type="dxa"/>
          </w:tcPr>
          <w:p w:rsidR="00D55AE9" w:rsidRPr="00D55AE9" w:rsidRDefault="00D55AE9" w:rsidP="0022450E">
            <w:pPr>
              <w:rPr>
                <w:rFonts w:eastAsia="Times New Roman"/>
                <w:b/>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 xml:space="preserve">Lý thuyết </w:t>
            </w:r>
          </w:p>
        </w:tc>
        <w:tc>
          <w:tcPr>
            <w:tcW w:w="3969" w:type="dxa"/>
          </w:tcPr>
          <w:p w:rsidR="00D55AE9" w:rsidRPr="00D55AE9" w:rsidRDefault="00D55AE9" w:rsidP="0022450E">
            <w:pPr>
              <w:rPr>
                <w:rFonts w:eastAsia="Times New Roman"/>
                <w:bCs/>
                <w:sz w:val="24"/>
                <w:szCs w:val="24"/>
              </w:rPr>
            </w:pPr>
            <w:r w:rsidRPr="00D55AE9">
              <w:rPr>
                <w:rFonts w:eastAsia="Times New Roman"/>
                <w:bCs/>
                <w:sz w:val="24"/>
                <w:szCs w:val="24"/>
              </w:rPr>
              <w:t>7.1. Một số khái niệm, định nghĩa và phân loại hóa chất.</w:t>
            </w:r>
          </w:p>
          <w:p w:rsidR="00D55AE9" w:rsidRPr="00D55AE9" w:rsidRDefault="00D55AE9" w:rsidP="0022450E">
            <w:pPr>
              <w:rPr>
                <w:rFonts w:eastAsia="Times New Roman"/>
                <w:bCs/>
                <w:sz w:val="24"/>
                <w:szCs w:val="24"/>
              </w:rPr>
            </w:pPr>
            <w:r w:rsidRPr="00D55AE9">
              <w:rPr>
                <w:rFonts w:eastAsia="Times New Roman"/>
                <w:bCs/>
                <w:sz w:val="24"/>
                <w:szCs w:val="24"/>
              </w:rPr>
              <w:t>7.2 Các tác hại của hóa chất</w:t>
            </w:r>
          </w:p>
          <w:p w:rsidR="00D55AE9" w:rsidRPr="00D55AE9" w:rsidRDefault="00D55AE9" w:rsidP="0022450E">
            <w:pPr>
              <w:rPr>
                <w:rFonts w:eastAsia="Times New Roman"/>
                <w:bCs/>
                <w:sz w:val="24"/>
                <w:szCs w:val="24"/>
              </w:rPr>
            </w:pPr>
            <w:r w:rsidRPr="00D55AE9">
              <w:rPr>
                <w:rFonts w:eastAsia="Times New Roman"/>
                <w:bCs/>
                <w:sz w:val="24"/>
                <w:szCs w:val="24"/>
              </w:rPr>
              <w:t>7.3 Các nhóm hóa chất độc hại.</w:t>
            </w:r>
          </w:p>
          <w:p w:rsidR="00D55AE9" w:rsidRPr="00D55AE9" w:rsidRDefault="00D55AE9" w:rsidP="0022450E">
            <w:pPr>
              <w:rPr>
                <w:rFonts w:eastAsia="Times New Roman"/>
                <w:bCs/>
                <w:sz w:val="24"/>
                <w:szCs w:val="24"/>
              </w:rPr>
            </w:pPr>
            <w:r w:rsidRPr="00D55AE9">
              <w:rPr>
                <w:rFonts w:eastAsia="Times New Roman"/>
                <w:bCs/>
                <w:sz w:val="24"/>
                <w:szCs w:val="24"/>
              </w:rPr>
              <w:t>7.4 Cấp cứu nhiễm độc hóa chất</w:t>
            </w:r>
          </w:p>
        </w:tc>
        <w:tc>
          <w:tcPr>
            <w:tcW w:w="90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1</w:t>
            </w:r>
          </w:p>
        </w:tc>
        <w:tc>
          <w:tcPr>
            <w:tcW w:w="2360" w:type="dxa"/>
          </w:tcPr>
          <w:p w:rsidR="00D55AE9" w:rsidRPr="00D55AE9" w:rsidRDefault="00D55AE9" w:rsidP="0022450E">
            <w:pPr>
              <w:snapToGrid w:val="0"/>
              <w:rPr>
                <w:rFonts w:eastAsia="Times New Roman"/>
                <w:sz w:val="24"/>
                <w:szCs w:val="24"/>
              </w:rPr>
            </w:pPr>
            <w:r w:rsidRPr="00D55AE9">
              <w:rPr>
                <w:rFonts w:eastAsia="Times New Roman"/>
                <w:sz w:val="24"/>
                <w:szCs w:val="24"/>
              </w:rPr>
              <w:t>[15],</w:t>
            </w:r>
          </w:p>
        </w:tc>
        <w:tc>
          <w:tcPr>
            <w:tcW w:w="990" w:type="dxa"/>
          </w:tcPr>
          <w:p w:rsidR="00D55AE9" w:rsidRPr="00D55AE9" w:rsidRDefault="00D55AE9" w:rsidP="0022450E">
            <w:pPr>
              <w:rPr>
                <w:rFonts w:eastAsia="Times New Roman"/>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Seminar</w:t>
            </w:r>
          </w:p>
        </w:tc>
        <w:tc>
          <w:tcPr>
            <w:tcW w:w="3969" w:type="dxa"/>
          </w:tcPr>
          <w:p w:rsidR="00D55AE9" w:rsidRPr="00D55AE9" w:rsidRDefault="00D55AE9" w:rsidP="0022450E">
            <w:pPr>
              <w:rPr>
                <w:rFonts w:eastAsia="Times New Roman"/>
                <w:bCs/>
                <w:sz w:val="24"/>
                <w:szCs w:val="24"/>
              </w:rPr>
            </w:pPr>
            <w:r w:rsidRPr="00D55AE9">
              <w:rPr>
                <w:rFonts w:eastAsia="Times New Roman"/>
                <w:bCs/>
                <w:sz w:val="24"/>
                <w:szCs w:val="24"/>
              </w:rPr>
              <w:t>7.5 Các biện pháp dự phòng</w:t>
            </w:r>
          </w:p>
        </w:tc>
        <w:tc>
          <w:tcPr>
            <w:tcW w:w="90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1</w:t>
            </w:r>
          </w:p>
        </w:tc>
        <w:tc>
          <w:tcPr>
            <w:tcW w:w="2360" w:type="dxa"/>
          </w:tcPr>
          <w:p w:rsidR="00D55AE9" w:rsidRPr="00D55AE9" w:rsidRDefault="00D55AE9" w:rsidP="0022450E">
            <w:pPr>
              <w:snapToGrid w:val="0"/>
              <w:rPr>
                <w:rFonts w:eastAsia="Times New Roman"/>
                <w:sz w:val="24"/>
                <w:szCs w:val="24"/>
              </w:rPr>
            </w:pPr>
            <w:r w:rsidRPr="00D55AE9">
              <w:rPr>
                <w:rFonts w:eastAsia="Times New Roman"/>
                <w:sz w:val="24"/>
                <w:szCs w:val="24"/>
              </w:rPr>
              <w:t>[16] Mỗi nhóm 1 tờ giấy A2+bút dạ</w:t>
            </w:r>
          </w:p>
        </w:tc>
        <w:tc>
          <w:tcPr>
            <w:tcW w:w="990" w:type="dxa"/>
          </w:tcPr>
          <w:p w:rsidR="00D55AE9" w:rsidRPr="00D55AE9" w:rsidRDefault="00D55AE9" w:rsidP="0022450E">
            <w:pPr>
              <w:rPr>
                <w:rFonts w:eastAsia="Times New Roman"/>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Kiểm tra</w:t>
            </w:r>
          </w:p>
          <w:p w:rsidR="00D55AE9" w:rsidRPr="00D55AE9" w:rsidRDefault="00D55AE9" w:rsidP="0022450E">
            <w:pPr>
              <w:jc w:val="center"/>
              <w:rPr>
                <w:rFonts w:eastAsia="Times New Roman"/>
                <w:sz w:val="24"/>
                <w:szCs w:val="24"/>
              </w:rPr>
            </w:pPr>
            <w:r w:rsidRPr="00D55AE9">
              <w:rPr>
                <w:rFonts w:eastAsia="Times New Roman"/>
                <w:sz w:val="24"/>
                <w:szCs w:val="24"/>
              </w:rPr>
              <w:t>Đánh giá</w:t>
            </w:r>
          </w:p>
        </w:tc>
        <w:tc>
          <w:tcPr>
            <w:tcW w:w="3969" w:type="dxa"/>
            <w:vAlign w:val="center"/>
          </w:tcPr>
          <w:p w:rsidR="00D55AE9" w:rsidRPr="00D55AE9" w:rsidRDefault="00D55AE9" w:rsidP="0022450E">
            <w:pPr>
              <w:jc w:val="center"/>
              <w:rPr>
                <w:rFonts w:eastAsia="Times New Roman"/>
                <w:bCs/>
                <w:sz w:val="24"/>
                <w:szCs w:val="24"/>
              </w:rPr>
            </w:pPr>
            <w:r w:rsidRPr="00D55AE9">
              <w:rPr>
                <w:rFonts w:eastAsia="Times New Roman"/>
                <w:bCs/>
                <w:sz w:val="24"/>
                <w:szCs w:val="24"/>
              </w:rPr>
              <w:t>không</w:t>
            </w:r>
          </w:p>
        </w:tc>
        <w:tc>
          <w:tcPr>
            <w:tcW w:w="90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0</w:t>
            </w:r>
          </w:p>
        </w:tc>
        <w:tc>
          <w:tcPr>
            <w:tcW w:w="2360" w:type="dxa"/>
            <w:vAlign w:val="center"/>
          </w:tcPr>
          <w:p w:rsidR="00D55AE9" w:rsidRPr="00D55AE9" w:rsidRDefault="00D55AE9" w:rsidP="0022450E">
            <w:pPr>
              <w:snapToGrid w:val="0"/>
              <w:jc w:val="center"/>
              <w:rPr>
                <w:rFonts w:eastAsia="Times New Roman"/>
                <w:sz w:val="24"/>
                <w:szCs w:val="24"/>
              </w:rPr>
            </w:pPr>
          </w:p>
        </w:tc>
        <w:tc>
          <w:tcPr>
            <w:tcW w:w="990" w:type="dxa"/>
            <w:vAlign w:val="center"/>
          </w:tcPr>
          <w:p w:rsidR="00D55AE9" w:rsidRPr="00D55AE9" w:rsidRDefault="00D55AE9" w:rsidP="0022450E">
            <w:pPr>
              <w:jc w:val="center"/>
              <w:rPr>
                <w:rFonts w:eastAsia="Times New Roman"/>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b/>
                <w:sz w:val="24"/>
                <w:szCs w:val="24"/>
              </w:rPr>
            </w:pPr>
            <w:r w:rsidRPr="00D55AE9">
              <w:rPr>
                <w:rFonts w:eastAsia="Times New Roman"/>
                <w:b/>
                <w:sz w:val="24"/>
                <w:szCs w:val="24"/>
                <w:lang w:val="vi-VN"/>
              </w:rPr>
              <w:t>Tuần</w:t>
            </w:r>
            <w:r w:rsidRPr="00D55AE9">
              <w:rPr>
                <w:rFonts w:eastAsia="Times New Roman"/>
                <w:b/>
                <w:sz w:val="24"/>
                <w:szCs w:val="24"/>
              </w:rPr>
              <w:t xml:space="preserve"> 9</w:t>
            </w:r>
          </w:p>
        </w:tc>
        <w:tc>
          <w:tcPr>
            <w:tcW w:w="3969" w:type="dxa"/>
          </w:tcPr>
          <w:p w:rsidR="00D55AE9" w:rsidRPr="00D55AE9" w:rsidRDefault="00D55AE9" w:rsidP="0022450E">
            <w:pPr>
              <w:rPr>
                <w:rFonts w:eastAsia="Times New Roman"/>
                <w:b/>
                <w:sz w:val="24"/>
                <w:szCs w:val="24"/>
                <w:lang w:val="vi-VN"/>
              </w:rPr>
            </w:pPr>
            <w:r w:rsidRPr="00D55AE9">
              <w:rPr>
                <w:rFonts w:eastAsia="Times New Roman"/>
                <w:b/>
                <w:bCs/>
                <w:sz w:val="24"/>
                <w:szCs w:val="24"/>
              </w:rPr>
              <w:t>Chương 8: An  toàn trong cơ khí</w:t>
            </w:r>
          </w:p>
        </w:tc>
        <w:tc>
          <w:tcPr>
            <w:tcW w:w="900" w:type="dxa"/>
            <w:vAlign w:val="center"/>
          </w:tcPr>
          <w:p w:rsidR="00D55AE9" w:rsidRPr="00D55AE9" w:rsidRDefault="00D55AE9" w:rsidP="0022450E">
            <w:pPr>
              <w:jc w:val="center"/>
              <w:rPr>
                <w:rFonts w:eastAsia="Times New Roman"/>
                <w:b/>
                <w:sz w:val="24"/>
                <w:szCs w:val="24"/>
              </w:rPr>
            </w:pPr>
            <w:r w:rsidRPr="00D55AE9">
              <w:rPr>
                <w:rFonts w:eastAsia="Times New Roman"/>
                <w:b/>
                <w:sz w:val="24"/>
                <w:szCs w:val="24"/>
              </w:rPr>
              <w:t>2</w:t>
            </w:r>
          </w:p>
        </w:tc>
        <w:tc>
          <w:tcPr>
            <w:tcW w:w="2360" w:type="dxa"/>
          </w:tcPr>
          <w:p w:rsidR="00D55AE9" w:rsidRPr="00D55AE9" w:rsidRDefault="00D55AE9" w:rsidP="0022450E">
            <w:pPr>
              <w:snapToGrid w:val="0"/>
              <w:rPr>
                <w:rFonts w:eastAsia="Times New Roman"/>
                <w:b/>
                <w:sz w:val="24"/>
                <w:szCs w:val="24"/>
              </w:rPr>
            </w:pPr>
            <w:r w:rsidRPr="00D55AE9">
              <w:rPr>
                <w:rFonts w:eastAsia="Times New Roman"/>
                <w:b/>
                <w:sz w:val="24"/>
                <w:szCs w:val="24"/>
                <w:lang w:val="vi-VN"/>
              </w:rPr>
              <w:t>Tài liệu [1]</w:t>
            </w:r>
          </w:p>
        </w:tc>
        <w:tc>
          <w:tcPr>
            <w:tcW w:w="990" w:type="dxa"/>
          </w:tcPr>
          <w:p w:rsidR="00D55AE9" w:rsidRPr="00D55AE9" w:rsidRDefault="00D55AE9" w:rsidP="0022450E">
            <w:pPr>
              <w:rPr>
                <w:rFonts w:eastAsia="Times New Roman"/>
                <w:b/>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 xml:space="preserve">Lý thuyết </w:t>
            </w:r>
          </w:p>
        </w:tc>
        <w:tc>
          <w:tcPr>
            <w:tcW w:w="3969" w:type="dxa"/>
          </w:tcPr>
          <w:p w:rsidR="00D55AE9" w:rsidRPr="00D55AE9" w:rsidRDefault="00D55AE9" w:rsidP="0022450E">
            <w:pPr>
              <w:rPr>
                <w:rFonts w:eastAsia="Times New Roman"/>
                <w:bCs/>
                <w:sz w:val="24"/>
                <w:szCs w:val="24"/>
              </w:rPr>
            </w:pPr>
            <w:r w:rsidRPr="00D55AE9">
              <w:rPr>
                <w:rFonts w:eastAsia="Times New Roman"/>
                <w:bCs/>
                <w:sz w:val="24"/>
                <w:szCs w:val="24"/>
              </w:rPr>
              <w:t>Không</w:t>
            </w:r>
          </w:p>
        </w:tc>
        <w:tc>
          <w:tcPr>
            <w:tcW w:w="90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0</w:t>
            </w:r>
          </w:p>
        </w:tc>
        <w:tc>
          <w:tcPr>
            <w:tcW w:w="2360" w:type="dxa"/>
          </w:tcPr>
          <w:p w:rsidR="00D55AE9" w:rsidRPr="00D55AE9" w:rsidRDefault="00D55AE9" w:rsidP="0022450E">
            <w:pPr>
              <w:snapToGrid w:val="0"/>
              <w:rPr>
                <w:rFonts w:eastAsia="Times New Roman"/>
                <w:sz w:val="24"/>
                <w:szCs w:val="24"/>
              </w:rPr>
            </w:pPr>
          </w:p>
        </w:tc>
        <w:tc>
          <w:tcPr>
            <w:tcW w:w="990" w:type="dxa"/>
          </w:tcPr>
          <w:p w:rsidR="00D55AE9" w:rsidRPr="00D55AE9" w:rsidRDefault="00D55AE9" w:rsidP="0022450E">
            <w:pPr>
              <w:rPr>
                <w:rFonts w:eastAsia="Times New Roman"/>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Seminar</w:t>
            </w:r>
          </w:p>
        </w:tc>
        <w:tc>
          <w:tcPr>
            <w:tcW w:w="3969" w:type="dxa"/>
          </w:tcPr>
          <w:p w:rsidR="00D55AE9" w:rsidRPr="00D55AE9" w:rsidRDefault="00D55AE9" w:rsidP="0022450E">
            <w:pPr>
              <w:rPr>
                <w:rFonts w:eastAsia="Times New Roman"/>
                <w:bCs/>
                <w:sz w:val="24"/>
                <w:szCs w:val="24"/>
              </w:rPr>
            </w:pPr>
            <w:r w:rsidRPr="00D55AE9">
              <w:rPr>
                <w:rFonts w:eastAsia="Times New Roman"/>
                <w:bCs/>
                <w:sz w:val="24"/>
                <w:szCs w:val="24"/>
              </w:rPr>
              <w:t>8.1 Những mối nguy hiểm trong cơ khí</w:t>
            </w:r>
          </w:p>
          <w:p w:rsidR="00D55AE9" w:rsidRPr="00D55AE9" w:rsidRDefault="00D55AE9" w:rsidP="0022450E">
            <w:pPr>
              <w:rPr>
                <w:rFonts w:eastAsia="Times New Roman"/>
                <w:bCs/>
                <w:sz w:val="24"/>
                <w:szCs w:val="24"/>
              </w:rPr>
            </w:pPr>
            <w:r w:rsidRPr="00D55AE9">
              <w:rPr>
                <w:rFonts w:eastAsia="Times New Roman"/>
                <w:bCs/>
                <w:sz w:val="24"/>
                <w:szCs w:val="24"/>
              </w:rPr>
              <w:t>8.2 Các giải pháp kĩ thuật an toàn cơ khí</w:t>
            </w:r>
          </w:p>
          <w:p w:rsidR="00D55AE9" w:rsidRPr="00D55AE9" w:rsidRDefault="00D55AE9" w:rsidP="0022450E">
            <w:pPr>
              <w:rPr>
                <w:rFonts w:eastAsia="Times New Roman"/>
                <w:bCs/>
                <w:sz w:val="24"/>
                <w:szCs w:val="24"/>
              </w:rPr>
            </w:pPr>
            <w:r w:rsidRPr="00D55AE9">
              <w:rPr>
                <w:rFonts w:eastAsia="Times New Roman"/>
                <w:bCs/>
                <w:sz w:val="24"/>
                <w:szCs w:val="24"/>
              </w:rPr>
              <w:t>8.3 An toàn khi sử dụng một số máy móc cụ thể.</w:t>
            </w:r>
          </w:p>
        </w:tc>
        <w:tc>
          <w:tcPr>
            <w:tcW w:w="90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2</w:t>
            </w:r>
          </w:p>
        </w:tc>
        <w:tc>
          <w:tcPr>
            <w:tcW w:w="2360" w:type="dxa"/>
          </w:tcPr>
          <w:p w:rsidR="00D55AE9" w:rsidRPr="00D55AE9" w:rsidRDefault="00D55AE9" w:rsidP="0022450E">
            <w:pPr>
              <w:snapToGrid w:val="0"/>
              <w:rPr>
                <w:rFonts w:eastAsia="Times New Roman"/>
                <w:sz w:val="24"/>
                <w:szCs w:val="24"/>
              </w:rPr>
            </w:pPr>
            <w:r w:rsidRPr="00D55AE9">
              <w:rPr>
                <w:rFonts w:eastAsia="Times New Roman"/>
                <w:sz w:val="24"/>
                <w:szCs w:val="24"/>
              </w:rPr>
              <w:t>[17]</w:t>
            </w:r>
          </w:p>
        </w:tc>
        <w:tc>
          <w:tcPr>
            <w:tcW w:w="990" w:type="dxa"/>
          </w:tcPr>
          <w:p w:rsidR="00D55AE9" w:rsidRPr="00D55AE9" w:rsidRDefault="00D55AE9" w:rsidP="0022450E">
            <w:pPr>
              <w:rPr>
                <w:rFonts w:eastAsia="Times New Roman"/>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Kiểm tra</w:t>
            </w:r>
          </w:p>
          <w:p w:rsidR="00D55AE9" w:rsidRPr="00D55AE9" w:rsidRDefault="00D55AE9" w:rsidP="0022450E">
            <w:pPr>
              <w:jc w:val="center"/>
              <w:rPr>
                <w:rFonts w:eastAsia="Times New Roman"/>
                <w:sz w:val="24"/>
                <w:szCs w:val="24"/>
              </w:rPr>
            </w:pPr>
            <w:r w:rsidRPr="00D55AE9">
              <w:rPr>
                <w:rFonts w:eastAsia="Times New Roman"/>
                <w:sz w:val="24"/>
                <w:szCs w:val="24"/>
              </w:rPr>
              <w:t>Đánh giá</w:t>
            </w:r>
          </w:p>
        </w:tc>
        <w:tc>
          <w:tcPr>
            <w:tcW w:w="3969" w:type="dxa"/>
          </w:tcPr>
          <w:p w:rsidR="00D55AE9" w:rsidRPr="00D55AE9" w:rsidRDefault="00D55AE9" w:rsidP="0022450E">
            <w:pPr>
              <w:rPr>
                <w:rFonts w:eastAsia="Times New Roman"/>
                <w:bCs/>
                <w:sz w:val="24"/>
                <w:szCs w:val="24"/>
              </w:rPr>
            </w:pPr>
            <w:r w:rsidRPr="00D55AE9">
              <w:rPr>
                <w:rFonts w:eastAsia="Times New Roman"/>
                <w:bCs/>
                <w:sz w:val="24"/>
                <w:szCs w:val="24"/>
              </w:rPr>
              <w:t>Đánh giá kết quả nhóm</w:t>
            </w:r>
          </w:p>
        </w:tc>
        <w:tc>
          <w:tcPr>
            <w:tcW w:w="90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0</w:t>
            </w:r>
          </w:p>
        </w:tc>
        <w:tc>
          <w:tcPr>
            <w:tcW w:w="2360" w:type="dxa"/>
          </w:tcPr>
          <w:p w:rsidR="00D55AE9" w:rsidRPr="00D55AE9" w:rsidRDefault="00D55AE9" w:rsidP="0022450E">
            <w:pPr>
              <w:snapToGrid w:val="0"/>
              <w:rPr>
                <w:rFonts w:eastAsia="Times New Roman"/>
                <w:sz w:val="24"/>
                <w:szCs w:val="24"/>
              </w:rPr>
            </w:pPr>
          </w:p>
        </w:tc>
        <w:tc>
          <w:tcPr>
            <w:tcW w:w="990" w:type="dxa"/>
          </w:tcPr>
          <w:p w:rsidR="00D55AE9" w:rsidRPr="00D55AE9" w:rsidRDefault="00D55AE9" w:rsidP="0022450E">
            <w:pPr>
              <w:rPr>
                <w:rFonts w:eastAsia="Times New Roman"/>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b/>
                <w:sz w:val="24"/>
                <w:szCs w:val="24"/>
              </w:rPr>
            </w:pPr>
            <w:r w:rsidRPr="00D55AE9">
              <w:rPr>
                <w:rFonts w:eastAsia="Times New Roman"/>
                <w:b/>
                <w:sz w:val="24"/>
                <w:szCs w:val="24"/>
                <w:lang w:val="vi-VN"/>
              </w:rPr>
              <w:t>Tuần</w:t>
            </w:r>
            <w:r w:rsidRPr="00D55AE9">
              <w:rPr>
                <w:rFonts w:eastAsia="Times New Roman"/>
                <w:b/>
                <w:sz w:val="24"/>
                <w:szCs w:val="24"/>
              </w:rPr>
              <w:t xml:space="preserve"> 10</w:t>
            </w:r>
          </w:p>
        </w:tc>
        <w:tc>
          <w:tcPr>
            <w:tcW w:w="3969" w:type="dxa"/>
          </w:tcPr>
          <w:p w:rsidR="00D55AE9" w:rsidRPr="00D55AE9" w:rsidRDefault="00D55AE9" w:rsidP="0022450E">
            <w:pPr>
              <w:rPr>
                <w:rFonts w:eastAsia="Times New Roman"/>
                <w:b/>
                <w:sz w:val="24"/>
                <w:szCs w:val="24"/>
              </w:rPr>
            </w:pPr>
            <w:r w:rsidRPr="00D55AE9">
              <w:rPr>
                <w:rFonts w:eastAsia="Times New Roman"/>
                <w:b/>
                <w:sz w:val="24"/>
                <w:szCs w:val="24"/>
              </w:rPr>
              <w:t>Chương 9: An toàn với các thiết bị chịu áp lực.</w:t>
            </w:r>
          </w:p>
          <w:p w:rsidR="00D55AE9" w:rsidRPr="00D55AE9" w:rsidRDefault="00D55AE9" w:rsidP="0022450E">
            <w:pPr>
              <w:rPr>
                <w:rFonts w:eastAsia="Times New Roman"/>
                <w:b/>
                <w:sz w:val="24"/>
                <w:szCs w:val="24"/>
                <w:lang w:val="vi-VN"/>
              </w:rPr>
            </w:pPr>
            <w:r w:rsidRPr="00D55AE9">
              <w:rPr>
                <w:rFonts w:eastAsia="Times New Roman"/>
                <w:b/>
                <w:sz w:val="24"/>
                <w:szCs w:val="24"/>
              </w:rPr>
              <w:t>Chương 10: An toàn với các thiết bị nâng hạ.</w:t>
            </w:r>
          </w:p>
        </w:tc>
        <w:tc>
          <w:tcPr>
            <w:tcW w:w="900" w:type="dxa"/>
            <w:vAlign w:val="center"/>
          </w:tcPr>
          <w:p w:rsidR="00D55AE9" w:rsidRPr="00D55AE9" w:rsidRDefault="00D55AE9" w:rsidP="0022450E">
            <w:pPr>
              <w:jc w:val="center"/>
              <w:rPr>
                <w:rFonts w:eastAsia="Times New Roman"/>
                <w:b/>
                <w:sz w:val="24"/>
                <w:szCs w:val="24"/>
              </w:rPr>
            </w:pPr>
            <w:r w:rsidRPr="00D55AE9">
              <w:rPr>
                <w:rFonts w:eastAsia="Times New Roman"/>
                <w:b/>
                <w:sz w:val="24"/>
                <w:szCs w:val="24"/>
              </w:rPr>
              <w:t>2</w:t>
            </w:r>
          </w:p>
        </w:tc>
        <w:tc>
          <w:tcPr>
            <w:tcW w:w="2360" w:type="dxa"/>
          </w:tcPr>
          <w:p w:rsidR="00D55AE9" w:rsidRPr="00D55AE9" w:rsidRDefault="00D55AE9" w:rsidP="0022450E">
            <w:pPr>
              <w:snapToGrid w:val="0"/>
              <w:rPr>
                <w:rFonts w:eastAsia="Times New Roman"/>
                <w:b/>
                <w:sz w:val="24"/>
                <w:szCs w:val="24"/>
              </w:rPr>
            </w:pPr>
            <w:r w:rsidRPr="00D55AE9">
              <w:rPr>
                <w:rFonts w:eastAsia="Times New Roman"/>
                <w:b/>
                <w:sz w:val="24"/>
                <w:szCs w:val="24"/>
                <w:lang w:val="vi-VN"/>
              </w:rPr>
              <w:t>Tài liệu [1]</w:t>
            </w:r>
          </w:p>
        </w:tc>
        <w:tc>
          <w:tcPr>
            <w:tcW w:w="990" w:type="dxa"/>
          </w:tcPr>
          <w:p w:rsidR="00D55AE9" w:rsidRPr="00D55AE9" w:rsidRDefault="00D55AE9" w:rsidP="0022450E">
            <w:pPr>
              <w:rPr>
                <w:rFonts w:eastAsia="Times New Roman"/>
                <w:b/>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 xml:space="preserve">Lý thuyết </w:t>
            </w:r>
          </w:p>
        </w:tc>
        <w:tc>
          <w:tcPr>
            <w:tcW w:w="3969" w:type="dxa"/>
          </w:tcPr>
          <w:p w:rsidR="00D55AE9" w:rsidRPr="00D55AE9" w:rsidRDefault="00D55AE9" w:rsidP="0022450E">
            <w:pPr>
              <w:rPr>
                <w:rFonts w:eastAsia="Times New Roman"/>
                <w:bCs/>
                <w:sz w:val="24"/>
                <w:szCs w:val="24"/>
              </w:rPr>
            </w:pPr>
            <w:r w:rsidRPr="00D55AE9">
              <w:rPr>
                <w:rFonts w:eastAsia="Times New Roman"/>
                <w:bCs/>
                <w:sz w:val="24"/>
                <w:szCs w:val="24"/>
              </w:rPr>
              <w:t>9.1 Những yếu tố nguy hiểm của thiết bị chịu áp lực.</w:t>
            </w:r>
          </w:p>
          <w:p w:rsidR="00D55AE9" w:rsidRPr="00D55AE9" w:rsidRDefault="00D55AE9" w:rsidP="0022450E">
            <w:pPr>
              <w:rPr>
                <w:rFonts w:eastAsia="Times New Roman"/>
                <w:bCs/>
                <w:sz w:val="24"/>
                <w:szCs w:val="24"/>
              </w:rPr>
            </w:pPr>
            <w:r w:rsidRPr="00D55AE9">
              <w:rPr>
                <w:rFonts w:eastAsia="Times New Roman"/>
                <w:bCs/>
                <w:sz w:val="24"/>
                <w:szCs w:val="24"/>
              </w:rPr>
              <w:t>9.2 Những nguyên nhân gây ra sự cố và biện pháp phòng ngừa.</w:t>
            </w:r>
          </w:p>
          <w:p w:rsidR="00D55AE9" w:rsidRPr="00D55AE9" w:rsidRDefault="00D55AE9" w:rsidP="0022450E">
            <w:pPr>
              <w:rPr>
                <w:rFonts w:eastAsia="Times New Roman"/>
                <w:bCs/>
                <w:sz w:val="24"/>
                <w:szCs w:val="24"/>
              </w:rPr>
            </w:pPr>
            <w:r w:rsidRPr="00D55AE9">
              <w:rPr>
                <w:rFonts w:eastAsia="Times New Roman"/>
                <w:bCs/>
                <w:sz w:val="24"/>
                <w:szCs w:val="24"/>
              </w:rPr>
              <w:t>10.1. Những khái niệm cơ bản</w:t>
            </w:r>
          </w:p>
          <w:p w:rsidR="00D55AE9" w:rsidRPr="00D55AE9" w:rsidRDefault="00D55AE9" w:rsidP="0022450E">
            <w:pPr>
              <w:rPr>
                <w:rFonts w:eastAsia="Times New Roman"/>
                <w:bCs/>
                <w:sz w:val="24"/>
                <w:szCs w:val="24"/>
              </w:rPr>
            </w:pPr>
            <w:r w:rsidRPr="00D55AE9">
              <w:rPr>
                <w:rFonts w:eastAsia="Times New Roman"/>
                <w:bCs/>
                <w:sz w:val="24"/>
                <w:szCs w:val="24"/>
              </w:rPr>
              <w:t>10.2. Các thiết bị kĩ thuật an toàn</w:t>
            </w:r>
          </w:p>
          <w:p w:rsidR="00D55AE9" w:rsidRPr="00D55AE9" w:rsidRDefault="00D55AE9" w:rsidP="0022450E">
            <w:pPr>
              <w:rPr>
                <w:rFonts w:eastAsia="Times New Roman"/>
                <w:bCs/>
                <w:sz w:val="24"/>
                <w:szCs w:val="24"/>
              </w:rPr>
            </w:pPr>
            <w:r w:rsidRPr="00D55AE9">
              <w:rPr>
                <w:rFonts w:eastAsia="Times New Roman"/>
                <w:bCs/>
                <w:sz w:val="24"/>
                <w:szCs w:val="24"/>
              </w:rPr>
              <w:t>10.3 Quản lý, thanh tra các thiết bị nâng hạ.</w:t>
            </w:r>
          </w:p>
        </w:tc>
        <w:tc>
          <w:tcPr>
            <w:tcW w:w="90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2</w:t>
            </w:r>
          </w:p>
        </w:tc>
        <w:tc>
          <w:tcPr>
            <w:tcW w:w="2360" w:type="dxa"/>
          </w:tcPr>
          <w:p w:rsidR="00D55AE9" w:rsidRPr="00D55AE9" w:rsidRDefault="00D55AE9" w:rsidP="0022450E">
            <w:pPr>
              <w:snapToGrid w:val="0"/>
              <w:rPr>
                <w:rFonts w:eastAsia="Times New Roman"/>
                <w:sz w:val="24"/>
                <w:szCs w:val="24"/>
              </w:rPr>
            </w:pPr>
          </w:p>
        </w:tc>
        <w:tc>
          <w:tcPr>
            <w:tcW w:w="990" w:type="dxa"/>
          </w:tcPr>
          <w:p w:rsidR="00D55AE9" w:rsidRPr="00D55AE9" w:rsidRDefault="00D55AE9" w:rsidP="0022450E">
            <w:pPr>
              <w:rPr>
                <w:rFonts w:eastAsia="Times New Roman"/>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Seminar</w:t>
            </w:r>
          </w:p>
        </w:tc>
        <w:tc>
          <w:tcPr>
            <w:tcW w:w="3969" w:type="dxa"/>
          </w:tcPr>
          <w:p w:rsidR="00D55AE9" w:rsidRPr="00D55AE9" w:rsidRDefault="00D55AE9" w:rsidP="0022450E">
            <w:pPr>
              <w:rPr>
                <w:rFonts w:eastAsia="Times New Roman"/>
                <w:bCs/>
                <w:sz w:val="24"/>
                <w:szCs w:val="24"/>
              </w:rPr>
            </w:pPr>
            <w:r w:rsidRPr="00D55AE9">
              <w:rPr>
                <w:rFonts w:eastAsia="Times New Roman"/>
                <w:bCs/>
                <w:sz w:val="24"/>
                <w:szCs w:val="24"/>
              </w:rPr>
              <w:t>Không</w:t>
            </w:r>
          </w:p>
        </w:tc>
        <w:tc>
          <w:tcPr>
            <w:tcW w:w="90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0</w:t>
            </w:r>
          </w:p>
        </w:tc>
        <w:tc>
          <w:tcPr>
            <w:tcW w:w="2360" w:type="dxa"/>
          </w:tcPr>
          <w:p w:rsidR="00D55AE9" w:rsidRPr="00D55AE9" w:rsidRDefault="00D55AE9" w:rsidP="0022450E">
            <w:pPr>
              <w:snapToGrid w:val="0"/>
              <w:rPr>
                <w:rFonts w:eastAsia="Times New Roman"/>
                <w:sz w:val="24"/>
                <w:szCs w:val="24"/>
              </w:rPr>
            </w:pPr>
          </w:p>
        </w:tc>
        <w:tc>
          <w:tcPr>
            <w:tcW w:w="990" w:type="dxa"/>
          </w:tcPr>
          <w:p w:rsidR="00D55AE9" w:rsidRPr="00D55AE9" w:rsidRDefault="00D55AE9" w:rsidP="0022450E">
            <w:pPr>
              <w:rPr>
                <w:rFonts w:eastAsia="Times New Roman"/>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Kiểm tra</w:t>
            </w:r>
          </w:p>
          <w:p w:rsidR="00D55AE9" w:rsidRPr="00D55AE9" w:rsidRDefault="00D55AE9" w:rsidP="0022450E">
            <w:pPr>
              <w:jc w:val="center"/>
              <w:rPr>
                <w:rFonts w:eastAsia="Times New Roman"/>
                <w:sz w:val="24"/>
                <w:szCs w:val="24"/>
              </w:rPr>
            </w:pPr>
            <w:r w:rsidRPr="00D55AE9">
              <w:rPr>
                <w:rFonts w:eastAsia="Times New Roman"/>
                <w:sz w:val="24"/>
                <w:szCs w:val="24"/>
              </w:rPr>
              <w:t>Đánh giá</w:t>
            </w:r>
          </w:p>
        </w:tc>
        <w:tc>
          <w:tcPr>
            <w:tcW w:w="3969" w:type="dxa"/>
          </w:tcPr>
          <w:p w:rsidR="00D55AE9" w:rsidRPr="00D55AE9" w:rsidRDefault="00D55AE9" w:rsidP="0022450E">
            <w:pPr>
              <w:rPr>
                <w:rFonts w:eastAsia="Times New Roman"/>
                <w:bCs/>
                <w:sz w:val="24"/>
                <w:szCs w:val="24"/>
              </w:rPr>
            </w:pPr>
            <w:r w:rsidRPr="00D55AE9">
              <w:rPr>
                <w:rFonts w:eastAsia="Times New Roman"/>
                <w:bCs/>
                <w:sz w:val="24"/>
                <w:szCs w:val="24"/>
              </w:rPr>
              <w:t>Không</w:t>
            </w:r>
          </w:p>
        </w:tc>
        <w:tc>
          <w:tcPr>
            <w:tcW w:w="90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0</w:t>
            </w:r>
          </w:p>
        </w:tc>
        <w:tc>
          <w:tcPr>
            <w:tcW w:w="2360" w:type="dxa"/>
          </w:tcPr>
          <w:p w:rsidR="00D55AE9" w:rsidRPr="00D55AE9" w:rsidRDefault="00D55AE9" w:rsidP="0022450E">
            <w:pPr>
              <w:snapToGrid w:val="0"/>
              <w:rPr>
                <w:rFonts w:eastAsia="Times New Roman"/>
                <w:sz w:val="24"/>
                <w:szCs w:val="24"/>
              </w:rPr>
            </w:pPr>
          </w:p>
        </w:tc>
        <w:tc>
          <w:tcPr>
            <w:tcW w:w="990" w:type="dxa"/>
          </w:tcPr>
          <w:p w:rsidR="00D55AE9" w:rsidRPr="00D55AE9" w:rsidRDefault="00D55AE9" w:rsidP="0022450E">
            <w:pPr>
              <w:rPr>
                <w:rFonts w:eastAsia="Times New Roman"/>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b/>
                <w:sz w:val="24"/>
                <w:szCs w:val="24"/>
              </w:rPr>
            </w:pPr>
            <w:r w:rsidRPr="00D55AE9">
              <w:rPr>
                <w:rFonts w:eastAsia="Times New Roman"/>
                <w:b/>
                <w:sz w:val="24"/>
                <w:szCs w:val="24"/>
                <w:lang w:val="vi-VN"/>
              </w:rPr>
              <w:t>Tuần</w:t>
            </w:r>
            <w:r w:rsidRPr="00D55AE9">
              <w:rPr>
                <w:rFonts w:eastAsia="Times New Roman"/>
                <w:b/>
                <w:sz w:val="24"/>
                <w:szCs w:val="24"/>
              </w:rPr>
              <w:t xml:space="preserve"> 11</w:t>
            </w:r>
          </w:p>
        </w:tc>
        <w:tc>
          <w:tcPr>
            <w:tcW w:w="3969" w:type="dxa"/>
          </w:tcPr>
          <w:p w:rsidR="00D55AE9" w:rsidRPr="00D55AE9" w:rsidRDefault="00D55AE9" w:rsidP="0022450E">
            <w:pPr>
              <w:rPr>
                <w:rFonts w:eastAsia="Times New Roman"/>
                <w:b/>
                <w:sz w:val="24"/>
                <w:szCs w:val="24"/>
                <w:lang w:val="vi-VN"/>
              </w:rPr>
            </w:pPr>
            <w:r w:rsidRPr="00D55AE9">
              <w:rPr>
                <w:rFonts w:eastAsia="Times New Roman"/>
                <w:b/>
                <w:sz w:val="24"/>
                <w:szCs w:val="24"/>
              </w:rPr>
              <w:t>Chương 11: Môi trường công nghiệp</w:t>
            </w:r>
          </w:p>
        </w:tc>
        <w:tc>
          <w:tcPr>
            <w:tcW w:w="900" w:type="dxa"/>
            <w:vAlign w:val="center"/>
          </w:tcPr>
          <w:p w:rsidR="00D55AE9" w:rsidRPr="00D55AE9" w:rsidRDefault="00D55AE9" w:rsidP="0022450E">
            <w:pPr>
              <w:jc w:val="center"/>
              <w:rPr>
                <w:rFonts w:eastAsia="Times New Roman"/>
                <w:b/>
                <w:sz w:val="24"/>
                <w:szCs w:val="24"/>
              </w:rPr>
            </w:pPr>
            <w:r w:rsidRPr="00D55AE9">
              <w:rPr>
                <w:rFonts w:eastAsia="Times New Roman"/>
                <w:b/>
                <w:sz w:val="24"/>
                <w:szCs w:val="24"/>
              </w:rPr>
              <w:t>2</w:t>
            </w:r>
          </w:p>
        </w:tc>
        <w:tc>
          <w:tcPr>
            <w:tcW w:w="2360" w:type="dxa"/>
          </w:tcPr>
          <w:p w:rsidR="00D55AE9" w:rsidRPr="00D55AE9" w:rsidRDefault="00D55AE9" w:rsidP="0022450E">
            <w:pPr>
              <w:snapToGrid w:val="0"/>
              <w:rPr>
                <w:rFonts w:eastAsia="Times New Roman"/>
                <w:b/>
                <w:sz w:val="24"/>
                <w:szCs w:val="24"/>
              </w:rPr>
            </w:pPr>
            <w:r w:rsidRPr="00D55AE9">
              <w:rPr>
                <w:rFonts w:eastAsia="Times New Roman"/>
                <w:b/>
                <w:sz w:val="24"/>
                <w:szCs w:val="24"/>
                <w:lang w:val="vi-VN"/>
              </w:rPr>
              <w:t>Tài liệu [1]</w:t>
            </w:r>
          </w:p>
        </w:tc>
        <w:tc>
          <w:tcPr>
            <w:tcW w:w="990" w:type="dxa"/>
          </w:tcPr>
          <w:p w:rsidR="00D55AE9" w:rsidRPr="00D55AE9" w:rsidRDefault="00D55AE9" w:rsidP="0022450E">
            <w:pPr>
              <w:rPr>
                <w:rFonts w:eastAsia="Times New Roman"/>
                <w:b/>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 xml:space="preserve">Lý thuyết </w:t>
            </w:r>
          </w:p>
        </w:tc>
        <w:tc>
          <w:tcPr>
            <w:tcW w:w="3969" w:type="dxa"/>
          </w:tcPr>
          <w:p w:rsidR="00D55AE9" w:rsidRPr="00D55AE9" w:rsidRDefault="00D55AE9" w:rsidP="0022450E">
            <w:pPr>
              <w:rPr>
                <w:rFonts w:eastAsia="Times New Roman"/>
                <w:sz w:val="24"/>
                <w:szCs w:val="24"/>
              </w:rPr>
            </w:pPr>
          </w:p>
        </w:tc>
        <w:tc>
          <w:tcPr>
            <w:tcW w:w="900" w:type="dxa"/>
            <w:vAlign w:val="center"/>
          </w:tcPr>
          <w:p w:rsidR="00D55AE9" w:rsidRPr="00D55AE9" w:rsidRDefault="00D55AE9" w:rsidP="0022450E">
            <w:pPr>
              <w:jc w:val="center"/>
              <w:rPr>
                <w:rFonts w:eastAsia="Times New Roman"/>
                <w:sz w:val="24"/>
                <w:szCs w:val="24"/>
              </w:rPr>
            </w:pPr>
          </w:p>
        </w:tc>
        <w:tc>
          <w:tcPr>
            <w:tcW w:w="2360" w:type="dxa"/>
          </w:tcPr>
          <w:p w:rsidR="00D55AE9" w:rsidRPr="00D55AE9" w:rsidRDefault="00D55AE9" w:rsidP="0022450E">
            <w:pPr>
              <w:snapToGrid w:val="0"/>
              <w:rPr>
                <w:rFonts w:eastAsia="Times New Roman"/>
                <w:sz w:val="24"/>
                <w:szCs w:val="24"/>
              </w:rPr>
            </w:pPr>
          </w:p>
        </w:tc>
        <w:tc>
          <w:tcPr>
            <w:tcW w:w="990" w:type="dxa"/>
          </w:tcPr>
          <w:p w:rsidR="00D55AE9" w:rsidRPr="00D55AE9" w:rsidRDefault="00D55AE9" w:rsidP="0022450E">
            <w:pPr>
              <w:rPr>
                <w:rFonts w:eastAsia="Times New Roman"/>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lastRenderedPageBreak/>
              <w:t>Seminar</w:t>
            </w:r>
          </w:p>
        </w:tc>
        <w:tc>
          <w:tcPr>
            <w:tcW w:w="3969" w:type="dxa"/>
          </w:tcPr>
          <w:p w:rsidR="00D55AE9" w:rsidRPr="00D55AE9" w:rsidRDefault="00D55AE9" w:rsidP="0022450E">
            <w:pPr>
              <w:rPr>
                <w:rFonts w:eastAsia="Times New Roman"/>
                <w:sz w:val="24"/>
                <w:szCs w:val="24"/>
              </w:rPr>
            </w:pPr>
            <w:r w:rsidRPr="00D55AE9">
              <w:rPr>
                <w:rFonts w:eastAsia="Times New Roman"/>
                <w:sz w:val="24"/>
                <w:szCs w:val="24"/>
              </w:rPr>
              <w:t xml:space="preserve">11.1  Tổng quan về môi trường </w:t>
            </w:r>
          </w:p>
        </w:tc>
        <w:tc>
          <w:tcPr>
            <w:tcW w:w="90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2</w:t>
            </w:r>
          </w:p>
        </w:tc>
        <w:tc>
          <w:tcPr>
            <w:tcW w:w="2360" w:type="dxa"/>
          </w:tcPr>
          <w:p w:rsidR="00D55AE9" w:rsidRPr="00D55AE9" w:rsidRDefault="00D55AE9" w:rsidP="0022450E">
            <w:pPr>
              <w:snapToGrid w:val="0"/>
              <w:rPr>
                <w:rFonts w:eastAsia="Times New Roman"/>
                <w:sz w:val="24"/>
                <w:szCs w:val="24"/>
              </w:rPr>
            </w:pPr>
            <w:r w:rsidRPr="00D55AE9">
              <w:rPr>
                <w:rFonts w:eastAsia="Times New Roman"/>
                <w:sz w:val="24"/>
                <w:szCs w:val="24"/>
              </w:rPr>
              <w:t>[18]</w:t>
            </w:r>
          </w:p>
        </w:tc>
        <w:tc>
          <w:tcPr>
            <w:tcW w:w="990" w:type="dxa"/>
          </w:tcPr>
          <w:p w:rsidR="00D55AE9" w:rsidRPr="00D55AE9" w:rsidRDefault="00D55AE9" w:rsidP="0022450E">
            <w:pPr>
              <w:rPr>
                <w:rFonts w:eastAsia="Times New Roman"/>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Kiểm tra</w:t>
            </w:r>
          </w:p>
          <w:p w:rsidR="00D55AE9" w:rsidRPr="00D55AE9" w:rsidRDefault="00D55AE9" w:rsidP="0022450E">
            <w:pPr>
              <w:jc w:val="center"/>
              <w:rPr>
                <w:rFonts w:eastAsia="Times New Roman"/>
                <w:sz w:val="24"/>
                <w:szCs w:val="24"/>
              </w:rPr>
            </w:pPr>
            <w:r w:rsidRPr="00D55AE9">
              <w:rPr>
                <w:rFonts w:eastAsia="Times New Roman"/>
                <w:sz w:val="24"/>
                <w:szCs w:val="24"/>
              </w:rPr>
              <w:t>Đánh giá</w:t>
            </w:r>
          </w:p>
        </w:tc>
        <w:tc>
          <w:tcPr>
            <w:tcW w:w="3969" w:type="dxa"/>
          </w:tcPr>
          <w:p w:rsidR="00D55AE9" w:rsidRPr="00D55AE9" w:rsidRDefault="00D55AE9" w:rsidP="0022450E">
            <w:pPr>
              <w:rPr>
                <w:rFonts w:eastAsia="Times New Roman"/>
                <w:bCs/>
                <w:sz w:val="24"/>
                <w:szCs w:val="24"/>
              </w:rPr>
            </w:pPr>
          </w:p>
        </w:tc>
        <w:tc>
          <w:tcPr>
            <w:tcW w:w="900" w:type="dxa"/>
            <w:vAlign w:val="center"/>
          </w:tcPr>
          <w:p w:rsidR="00D55AE9" w:rsidRPr="00D55AE9" w:rsidRDefault="00D55AE9" w:rsidP="0022450E">
            <w:pPr>
              <w:jc w:val="center"/>
              <w:rPr>
                <w:rFonts w:eastAsia="Times New Roman"/>
                <w:sz w:val="24"/>
                <w:szCs w:val="24"/>
              </w:rPr>
            </w:pPr>
          </w:p>
        </w:tc>
        <w:tc>
          <w:tcPr>
            <w:tcW w:w="2360" w:type="dxa"/>
          </w:tcPr>
          <w:p w:rsidR="00D55AE9" w:rsidRPr="00D55AE9" w:rsidRDefault="00D55AE9" w:rsidP="0022450E">
            <w:pPr>
              <w:snapToGrid w:val="0"/>
              <w:rPr>
                <w:rFonts w:eastAsia="Times New Roman"/>
                <w:sz w:val="24"/>
                <w:szCs w:val="24"/>
              </w:rPr>
            </w:pPr>
          </w:p>
        </w:tc>
        <w:tc>
          <w:tcPr>
            <w:tcW w:w="990" w:type="dxa"/>
          </w:tcPr>
          <w:p w:rsidR="00D55AE9" w:rsidRPr="00D55AE9" w:rsidRDefault="00D55AE9" w:rsidP="0022450E">
            <w:pPr>
              <w:rPr>
                <w:rFonts w:eastAsia="Times New Roman"/>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b/>
                <w:sz w:val="24"/>
                <w:szCs w:val="24"/>
              </w:rPr>
            </w:pPr>
            <w:r w:rsidRPr="00D55AE9">
              <w:rPr>
                <w:rFonts w:eastAsia="Times New Roman"/>
                <w:b/>
                <w:sz w:val="24"/>
                <w:szCs w:val="24"/>
                <w:lang w:val="vi-VN"/>
              </w:rPr>
              <w:t>Tuần</w:t>
            </w:r>
            <w:r w:rsidRPr="00D55AE9">
              <w:rPr>
                <w:rFonts w:eastAsia="Times New Roman"/>
                <w:b/>
                <w:sz w:val="24"/>
                <w:szCs w:val="24"/>
              </w:rPr>
              <w:t xml:space="preserve"> 12</w:t>
            </w:r>
          </w:p>
        </w:tc>
        <w:tc>
          <w:tcPr>
            <w:tcW w:w="3969" w:type="dxa"/>
          </w:tcPr>
          <w:p w:rsidR="00D55AE9" w:rsidRPr="00D55AE9" w:rsidRDefault="00D55AE9" w:rsidP="0022450E">
            <w:pPr>
              <w:rPr>
                <w:rFonts w:eastAsia="Times New Roman"/>
                <w:b/>
                <w:sz w:val="24"/>
                <w:szCs w:val="24"/>
                <w:lang w:val="vi-VN"/>
              </w:rPr>
            </w:pPr>
            <w:r w:rsidRPr="00D55AE9">
              <w:rPr>
                <w:rFonts w:eastAsia="Times New Roman"/>
                <w:b/>
                <w:sz w:val="24"/>
                <w:szCs w:val="24"/>
              </w:rPr>
              <w:t>Chương 11: Môi trường công nghiệp</w:t>
            </w:r>
          </w:p>
        </w:tc>
        <w:tc>
          <w:tcPr>
            <w:tcW w:w="900" w:type="dxa"/>
            <w:vAlign w:val="center"/>
          </w:tcPr>
          <w:p w:rsidR="00D55AE9" w:rsidRPr="00D55AE9" w:rsidRDefault="00D55AE9" w:rsidP="0022450E">
            <w:pPr>
              <w:jc w:val="center"/>
              <w:rPr>
                <w:rFonts w:eastAsia="Times New Roman"/>
                <w:b/>
                <w:sz w:val="24"/>
                <w:szCs w:val="24"/>
              </w:rPr>
            </w:pPr>
            <w:r w:rsidRPr="00D55AE9">
              <w:rPr>
                <w:rFonts w:eastAsia="Times New Roman"/>
                <w:b/>
                <w:sz w:val="24"/>
                <w:szCs w:val="24"/>
              </w:rPr>
              <w:t>2</w:t>
            </w:r>
          </w:p>
        </w:tc>
        <w:tc>
          <w:tcPr>
            <w:tcW w:w="2360" w:type="dxa"/>
          </w:tcPr>
          <w:p w:rsidR="00D55AE9" w:rsidRPr="00D55AE9" w:rsidRDefault="00D55AE9" w:rsidP="0022450E">
            <w:pPr>
              <w:snapToGrid w:val="0"/>
              <w:rPr>
                <w:rFonts w:eastAsia="Times New Roman"/>
                <w:b/>
                <w:sz w:val="24"/>
                <w:szCs w:val="24"/>
              </w:rPr>
            </w:pPr>
            <w:r w:rsidRPr="00D55AE9">
              <w:rPr>
                <w:rFonts w:eastAsia="Times New Roman"/>
                <w:b/>
                <w:sz w:val="24"/>
                <w:szCs w:val="24"/>
                <w:lang w:val="vi-VN"/>
              </w:rPr>
              <w:t>Tài liệu [1]</w:t>
            </w:r>
          </w:p>
        </w:tc>
        <w:tc>
          <w:tcPr>
            <w:tcW w:w="990" w:type="dxa"/>
          </w:tcPr>
          <w:p w:rsidR="00D55AE9" w:rsidRPr="00D55AE9" w:rsidRDefault="00D55AE9" w:rsidP="0022450E">
            <w:pPr>
              <w:rPr>
                <w:rFonts w:eastAsia="Times New Roman"/>
                <w:b/>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 xml:space="preserve">Lý thuyết </w:t>
            </w:r>
          </w:p>
        </w:tc>
        <w:tc>
          <w:tcPr>
            <w:tcW w:w="3969" w:type="dxa"/>
          </w:tcPr>
          <w:p w:rsidR="00D55AE9" w:rsidRPr="00D55AE9" w:rsidRDefault="00D55AE9" w:rsidP="0022450E">
            <w:pPr>
              <w:rPr>
                <w:rFonts w:eastAsia="Times New Roman"/>
                <w:bCs/>
                <w:sz w:val="24"/>
                <w:szCs w:val="24"/>
              </w:rPr>
            </w:pPr>
          </w:p>
        </w:tc>
        <w:tc>
          <w:tcPr>
            <w:tcW w:w="900" w:type="dxa"/>
            <w:vAlign w:val="center"/>
          </w:tcPr>
          <w:p w:rsidR="00D55AE9" w:rsidRPr="00D55AE9" w:rsidRDefault="00D55AE9" w:rsidP="0022450E">
            <w:pPr>
              <w:jc w:val="center"/>
              <w:rPr>
                <w:rFonts w:eastAsia="Times New Roman"/>
                <w:sz w:val="24"/>
                <w:szCs w:val="24"/>
              </w:rPr>
            </w:pPr>
          </w:p>
        </w:tc>
        <w:tc>
          <w:tcPr>
            <w:tcW w:w="2360" w:type="dxa"/>
          </w:tcPr>
          <w:p w:rsidR="00D55AE9" w:rsidRPr="00D55AE9" w:rsidRDefault="00D55AE9" w:rsidP="0022450E">
            <w:pPr>
              <w:snapToGrid w:val="0"/>
              <w:rPr>
                <w:rFonts w:eastAsia="Times New Roman"/>
                <w:sz w:val="24"/>
                <w:szCs w:val="24"/>
              </w:rPr>
            </w:pPr>
          </w:p>
        </w:tc>
        <w:tc>
          <w:tcPr>
            <w:tcW w:w="990" w:type="dxa"/>
          </w:tcPr>
          <w:p w:rsidR="00D55AE9" w:rsidRPr="00D55AE9" w:rsidRDefault="00D55AE9" w:rsidP="0022450E">
            <w:pPr>
              <w:rPr>
                <w:rFonts w:eastAsia="Times New Roman"/>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Seminar</w:t>
            </w:r>
          </w:p>
        </w:tc>
        <w:tc>
          <w:tcPr>
            <w:tcW w:w="3969" w:type="dxa"/>
          </w:tcPr>
          <w:p w:rsidR="00D55AE9" w:rsidRPr="00D55AE9" w:rsidRDefault="00D55AE9" w:rsidP="0022450E">
            <w:pPr>
              <w:rPr>
                <w:rFonts w:eastAsia="Times New Roman"/>
                <w:bCs/>
                <w:sz w:val="24"/>
                <w:szCs w:val="24"/>
              </w:rPr>
            </w:pPr>
            <w:r w:rsidRPr="00D55AE9">
              <w:rPr>
                <w:rFonts w:eastAsia="Times New Roman"/>
                <w:sz w:val="24"/>
                <w:szCs w:val="24"/>
              </w:rPr>
              <w:t>11.2.Sản xuất công nghiệp và các tác động đến môi trường.</w:t>
            </w:r>
          </w:p>
        </w:tc>
        <w:tc>
          <w:tcPr>
            <w:tcW w:w="90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2</w:t>
            </w:r>
          </w:p>
        </w:tc>
        <w:tc>
          <w:tcPr>
            <w:tcW w:w="2360" w:type="dxa"/>
          </w:tcPr>
          <w:p w:rsidR="00D55AE9" w:rsidRPr="00D55AE9" w:rsidRDefault="00D55AE9" w:rsidP="0022450E">
            <w:pPr>
              <w:snapToGrid w:val="0"/>
              <w:rPr>
                <w:rFonts w:eastAsia="Times New Roman"/>
                <w:sz w:val="24"/>
                <w:szCs w:val="24"/>
              </w:rPr>
            </w:pPr>
            <w:r w:rsidRPr="00D55AE9">
              <w:rPr>
                <w:rFonts w:eastAsia="Times New Roman"/>
                <w:sz w:val="24"/>
                <w:szCs w:val="24"/>
              </w:rPr>
              <w:t>[18] Mỗi nhóm 1 tờ giấy A2+bút dạ</w:t>
            </w:r>
          </w:p>
        </w:tc>
        <w:tc>
          <w:tcPr>
            <w:tcW w:w="990" w:type="dxa"/>
          </w:tcPr>
          <w:p w:rsidR="00D55AE9" w:rsidRPr="00D55AE9" w:rsidRDefault="00D55AE9" w:rsidP="0022450E">
            <w:pPr>
              <w:rPr>
                <w:rFonts w:eastAsia="Times New Roman"/>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Kiểm tra</w:t>
            </w:r>
          </w:p>
          <w:p w:rsidR="00D55AE9" w:rsidRPr="00D55AE9" w:rsidRDefault="00D55AE9" w:rsidP="0022450E">
            <w:pPr>
              <w:jc w:val="center"/>
              <w:rPr>
                <w:rFonts w:eastAsia="Times New Roman"/>
                <w:sz w:val="24"/>
                <w:szCs w:val="24"/>
              </w:rPr>
            </w:pPr>
            <w:r w:rsidRPr="00D55AE9">
              <w:rPr>
                <w:rFonts w:eastAsia="Times New Roman"/>
                <w:sz w:val="24"/>
                <w:szCs w:val="24"/>
              </w:rPr>
              <w:t>Đánh giá</w:t>
            </w:r>
          </w:p>
        </w:tc>
        <w:tc>
          <w:tcPr>
            <w:tcW w:w="3969" w:type="dxa"/>
          </w:tcPr>
          <w:p w:rsidR="00D55AE9" w:rsidRPr="00D55AE9" w:rsidRDefault="00D55AE9" w:rsidP="0022450E">
            <w:pPr>
              <w:rPr>
                <w:rFonts w:eastAsia="Times New Roman"/>
                <w:bCs/>
                <w:sz w:val="24"/>
                <w:szCs w:val="24"/>
              </w:rPr>
            </w:pPr>
          </w:p>
        </w:tc>
        <w:tc>
          <w:tcPr>
            <w:tcW w:w="900" w:type="dxa"/>
            <w:vAlign w:val="center"/>
          </w:tcPr>
          <w:p w:rsidR="00D55AE9" w:rsidRPr="00D55AE9" w:rsidRDefault="00D55AE9" w:rsidP="0022450E">
            <w:pPr>
              <w:jc w:val="center"/>
              <w:rPr>
                <w:rFonts w:eastAsia="Times New Roman"/>
                <w:sz w:val="24"/>
                <w:szCs w:val="24"/>
              </w:rPr>
            </w:pPr>
          </w:p>
        </w:tc>
        <w:tc>
          <w:tcPr>
            <w:tcW w:w="2360" w:type="dxa"/>
          </w:tcPr>
          <w:p w:rsidR="00D55AE9" w:rsidRPr="00D55AE9" w:rsidRDefault="00D55AE9" w:rsidP="0022450E">
            <w:pPr>
              <w:snapToGrid w:val="0"/>
              <w:rPr>
                <w:rFonts w:eastAsia="Times New Roman"/>
                <w:sz w:val="24"/>
                <w:szCs w:val="24"/>
              </w:rPr>
            </w:pPr>
          </w:p>
        </w:tc>
        <w:tc>
          <w:tcPr>
            <w:tcW w:w="990" w:type="dxa"/>
          </w:tcPr>
          <w:p w:rsidR="00D55AE9" w:rsidRPr="00D55AE9" w:rsidRDefault="00D55AE9" w:rsidP="0022450E">
            <w:pPr>
              <w:rPr>
                <w:rFonts w:eastAsia="Times New Roman"/>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b/>
                <w:sz w:val="24"/>
                <w:szCs w:val="24"/>
              </w:rPr>
            </w:pPr>
            <w:r w:rsidRPr="00D55AE9">
              <w:rPr>
                <w:rFonts w:eastAsia="Times New Roman"/>
                <w:b/>
                <w:sz w:val="24"/>
                <w:szCs w:val="24"/>
                <w:lang w:val="vi-VN"/>
              </w:rPr>
              <w:t>Tuần</w:t>
            </w:r>
            <w:r w:rsidRPr="00D55AE9">
              <w:rPr>
                <w:rFonts w:eastAsia="Times New Roman"/>
                <w:b/>
                <w:sz w:val="24"/>
                <w:szCs w:val="24"/>
              </w:rPr>
              <w:t xml:space="preserve"> 13</w:t>
            </w:r>
          </w:p>
        </w:tc>
        <w:tc>
          <w:tcPr>
            <w:tcW w:w="3969" w:type="dxa"/>
          </w:tcPr>
          <w:p w:rsidR="00D55AE9" w:rsidRPr="00D55AE9" w:rsidRDefault="00D55AE9" w:rsidP="0022450E">
            <w:pPr>
              <w:rPr>
                <w:rFonts w:eastAsia="Times New Roman"/>
                <w:b/>
                <w:sz w:val="24"/>
                <w:szCs w:val="24"/>
                <w:lang w:val="vi-VN"/>
              </w:rPr>
            </w:pPr>
            <w:r w:rsidRPr="00D55AE9">
              <w:rPr>
                <w:rFonts w:eastAsia="Times New Roman"/>
                <w:b/>
                <w:sz w:val="24"/>
                <w:szCs w:val="24"/>
              </w:rPr>
              <w:t>Chương 11: Môi trường công nghiệp</w:t>
            </w:r>
          </w:p>
        </w:tc>
        <w:tc>
          <w:tcPr>
            <w:tcW w:w="900" w:type="dxa"/>
            <w:vAlign w:val="center"/>
          </w:tcPr>
          <w:p w:rsidR="00D55AE9" w:rsidRPr="00D55AE9" w:rsidRDefault="00D55AE9" w:rsidP="0022450E">
            <w:pPr>
              <w:jc w:val="center"/>
              <w:rPr>
                <w:rFonts w:eastAsia="Times New Roman"/>
                <w:b/>
                <w:sz w:val="24"/>
                <w:szCs w:val="24"/>
              </w:rPr>
            </w:pPr>
            <w:r w:rsidRPr="00D55AE9">
              <w:rPr>
                <w:rFonts w:eastAsia="Times New Roman"/>
                <w:b/>
                <w:sz w:val="24"/>
                <w:szCs w:val="24"/>
              </w:rPr>
              <w:t>2</w:t>
            </w:r>
          </w:p>
        </w:tc>
        <w:tc>
          <w:tcPr>
            <w:tcW w:w="2360" w:type="dxa"/>
          </w:tcPr>
          <w:p w:rsidR="00D55AE9" w:rsidRPr="00D55AE9" w:rsidRDefault="00D55AE9" w:rsidP="0022450E">
            <w:pPr>
              <w:snapToGrid w:val="0"/>
              <w:rPr>
                <w:rFonts w:eastAsia="Times New Roman"/>
                <w:b/>
                <w:sz w:val="24"/>
                <w:szCs w:val="24"/>
              </w:rPr>
            </w:pPr>
            <w:r w:rsidRPr="00D55AE9">
              <w:rPr>
                <w:rFonts w:eastAsia="Times New Roman"/>
                <w:b/>
                <w:sz w:val="24"/>
                <w:szCs w:val="24"/>
                <w:lang w:val="vi-VN"/>
              </w:rPr>
              <w:t>Tài liệu [1]</w:t>
            </w:r>
          </w:p>
        </w:tc>
        <w:tc>
          <w:tcPr>
            <w:tcW w:w="990" w:type="dxa"/>
          </w:tcPr>
          <w:p w:rsidR="00D55AE9" w:rsidRPr="00D55AE9" w:rsidRDefault="00D55AE9" w:rsidP="0022450E">
            <w:pPr>
              <w:rPr>
                <w:rFonts w:eastAsia="Times New Roman"/>
                <w:b/>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 xml:space="preserve">Lý thuyết </w:t>
            </w:r>
          </w:p>
        </w:tc>
        <w:tc>
          <w:tcPr>
            <w:tcW w:w="3969" w:type="dxa"/>
          </w:tcPr>
          <w:p w:rsidR="00D55AE9" w:rsidRPr="00D55AE9" w:rsidRDefault="00D55AE9" w:rsidP="0022450E">
            <w:pPr>
              <w:rPr>
                <w:rFonts w:eastAsia="Times New Roman"/>
                <w:bCs/>
                <w:sz w:val="24"/>
                <w:szCs w:val="24"/>
              </w:rPr>
            </w:pPr>
          </w:p>
        </w:tc>
        <w:tc>
          <w:tcPr>
            <w:tcW w:w="900" w:type="dxa"/>
            <w:vAlign w:val="center"/>
          </w:tcPr>
          <w:p w:rsidR="00D55AE9" w:rsidRPr="00D55AE9" w:rsidRDefault="00D55AE9" w:rsidP="0022450E">
            <w:pPr>
              <w:jc w:val="center"/>
              <w:rPr>
                <w:rFonts w:eastAsia="Times New Roman"/>
                <w:sz w:val="24"/>
                <w:szCs w:val="24"/>
              </w:rPr>
            </w:pPr>
          </w:p>
        </w:tc>
        <w:tc>
          <w:tcPr>
            <w:tcW w:w="2360" w:type="dxa"/>
          </w:tcPr>
          <w:p w:rsidR="00D55AE9" w:rsidRPr="00D55AE9" w:rsidRDefault="00D55AE9" w:rsidP="0022450E">
            <w:pPr>
              <w:snapToGrid w:val="0"/>
              <w:rPr>
                <w:rFonts w:eastAsia="Times New Roman"/>
                <w:sz w:val="24"/>
                <w:szCs w:val="24"/>
              </w:rPr>
            </w:pPr>
          </w:p>
        </w:tc>
        <w:tc>
          <w:tcPr>
            <w:tcW w:w="990" w:type="dxa"/>
          </w:tcPr>
          <w:p w:rsidR="00D55AE9" w:rsidRPr="00D55AE9" w:rsidRDefault="00D55AE9" w:rsidP="0022450E">
            <w:pPr>
              <w:rPr>
                <w:rFonts w:eastAsia="Times New Roman"/>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Seminar</w:t>
            </w:r>
          </w:p>
        </w:tc>
        <w:tc>
          <w:tcPr>
            <w:tcW w:w="3969" w:type="dxa"/>
          </w:tcPr>
          <w:p w:rsidR="00D55AE9" w:rsidRPr="00D55AE9" w:rsidRDefault="00D55AE9" w:rsidP="0022450E">
            <w:pPr>
              <w:rPr>
                <w:rFonts w:eastAsia="Times New Roman"/>
                <w:bCs/>
                <w:sz w:val="24"/>
                <w:szCs w:val="24"/>
              </w:rPr>
            </w:pPr>
            <w:r w:rsidRPr="00D55AE9">
              <w:rPr>
                <w:rFonts w:eastAsia="Times New Roman"/>
                <w:sz w:val="24"/>
                <w:szCs w:val="24"/>
              </w:rPr>
              <w:t xml:space="preserve">11.3 Các ví dụ về sự gây ô nhiễm môi trường của sản suất công nghiệp – </w:t>
            </w:r>
          </w:p>
        </w:tc>
        <w:tc>
          <w:tcPr>
            <w:tcW w:w="90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2</w:t>
            </w:r>
          </w:p>
        </w:tc>
        <w:tc>
          <w:tcPr>
            <w:tcW w:w="2360" w:type="dxa"/>
          </w:tcPr>
          <w:p w:rsidR="00D55AE9" w:rsidRPr="00D55AE9" w:rsidRDefault="00EB01AF" w:rsidP="0022450E">
            <w:pPr>
              <w:snapToGrid w:val="0"/>
              <w:rPr>
                <w:rFonts w:eastAsia="Times New Roman"/>
                <w:sz w:val="24"/>
                <w:szCs w:val="24"/>
              </w:rPr>
            </w:pPr>
            <w:hyperlink r:id="rId18" w:history="1">
              <w:r w:rsidR="00D55AE9" w:rsidRPr="00D55AE9">
                <w:rPr>
                  <w:rFonts w:eastAsia="Times New Roman"/>
                  <w:sz w:val="24"/>
                  <w:szCs w:val="24"/>
                  <w:u w:val="single"/>
                </w:rPr>
                <w:t>https://www.youtube.com/watch?v=2rCzOzb_iyY</w:t>
              </w:r>
            </w:hyperlink>
            <w:r w:rsidR="00D55AE9" w:rsidRPr="00D55AE9">
              <w:rPr>
                <w:rFonts w:eastAsia="Times New Roman"/>
                <w:sz w:val="24"/>
                <w:szCs w:val="24"/>
              </w:rPr>
              <w:t>. Mỗi nhóm 1 tờ giấy A2+bút dạ</w:t>
            </w:r>
          </w:p>
        </w:tc>
        <w:tc>
          <w:tcPr>
            <w:tcW w:w="990" w:type="dxa"/>
          </w:tcPr>
          <w:p w:rsidR="00D55AE9" w:rsidRPr="00D55AE9" w:rsidRDefault="00D55AE9" w:rsidP="0022450E">
            <w:pPr>
              <w:rPr>
                <w:rFonts w:eastAsia="Times New Roman"/>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Kiểm tra</w:t>
            </w:r>
          </w:p>
          <w:p w:rsidR="00D55AE9" w:rsidRPr="00D55AE9" w:rsidRDefault="00D55AE9" w:rsidP="0022450E">
            <w:pPr>
              <w:jc w:val="center"/>
              <w:rPr>
                <w:rFonts w:eastAsia="Times New Roman"/>
                <w:sz w:val="24"/>
                <w:szCs w:val="24"/>
              </w:rPr>
            </w:pPr>
            <w:r w:rsidRPr="00D55AE9">
              <w:rPr>
                <w:rFonts w:eastAsia="Times New Roman"/>
                <w:sz w:val="24"/>
                <w:szCs w:val="24"/>
              </w:rPr>
              <w:t>Đánh giá</w:t>
            </w:r>
          </w:p>
        </w:tc>
        <w:tc>
          <w:tcPr>
            <w:tcW w:w="3969" w:type="dxa"/>
          </w:tcPr>
          <w:p w:rsidR="00D55AE9" w:rsidRPr="00D55AE9" w:rsidRDefault="00D55AE9" w:rsidP="0022450E">
            <w:pPr>
              <w:rPr>
                <w:rFonts w:eastAsia="Times New Roman"/>
                <w:bCs/>
                <w:sz w:val="24"/>
                <w:szCs w:val="24"/>
              </w:rPr>
            </w:pPr>
          </w:p>
        </w:tc>
        <w:tc>
          <w:tcPr>
            <w:tcW w:w="900" w:type="dxa"/>
            <w:vAlign w:val="center"/>
          </w:tcPr>
          <w:p w:rsidR="00D55AE9" w:rsidRPr="00D55AE9" w:rsidRDefault="00D55AE9" w:rsidP="0022450E">
            <w:pPr>
              <w:jc w:val="center"/>
              <w:rPr>
                <w:rFonts w:eastAsia="Times New Roman"/>
                <w:sz w:val="24"/>
                <w:szCs w:val="24"/>
              </w:rPr>
            </w:pPr>
          </w:p>
        </w:tc>
        <w:tc>
          <w:tcPr>
            <w:tcW w:w="2360" w:type="dxa"/>
          </w:tcPr>
          <w:p w:rsidR="00D55AE9" w:rsidRPr="00D55AE9" w:rsidRDefault="00D55AE9" w:rsidP="0022450E">
            <w:pPr>
              <w:snapToGrid w:val="0"/>
              <w:rPr>
                <w:rFonts w:eastAsia="Times New Roman"/>
                <w:sz w:val="24"/>
                <w:szCs w:val="24"/>
              </w:rPr>
            </w:pPr>
          </w:p>
        </w:tc>
        <w:tc>
          <w:tcPr>
            <w:tcW w:w="990" w:type="dxa"/>
          </w:tcPr>
          <w:p w:rsidR="00D55AE9" w:rsidRPr="00D55AE9" w:rsidRDefault="00D55AE9" w:rsidP="0022450E">
            <w:pPr>
              <w:rPr>
                <w:rFonts w:eastAsia="Times New Roman"/>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b/>
                <w:sz w:val="24"/>
                <w:szCs w:val="24"/>
              </w:rPr>
            </w:pPr>
            <w:r w:rsidRPr="00D55AE9">
              <w:rPr>
                <w:rFonts w:eastAsia="Times New Roman"/>
                <w:b/>
                <w:sz w:val="24"/>
                <w:szCs w:val="24"/>
                <w:lang w:val="vi-VN"/>
              </w:rPr>
              <w:t>Tuần</w:t>
            </w:r>
            <w:r w:rsidRPr="00D55AE9">
              <w:rPr>
                <w:rFonts w:eastAsia="Times New Roman"/>
                <w:b/>
                <w:sz w:val="24"/>
                <w:szCs w:val="24"/>
              </w:rPr>
              <w:t xml:space="preserve"> 14</w:t>
            </w:r>
          </w:p>
        </w:tc>
        <w:tc>
          <w:tcPr>
            <w:tcW w:w="3969" w:type="dxa"/>
          </w:tcPr>
          <w:p w:rsidR="00D55AE9" w:rsidRPr="00D55AE9" w:rsidRDefault="00D55AE9" w:rsidP="0022450E">
            <w:pPr>
              <w:rPr>
                <w:rFonts w:eastAsia="Times New Roman"/>
                <w:b/>
                <w:sz w:val="24"/>
                <w:szCs w:val="24"/>
                <w:lang w:val="vi-VN"/>
              </w:rPr>
            </w:pPr>
            <w:r w:rsidRPr="00D55AE9">
              <w:rPr>
                <w:rFonts w:eastAsia="Times New Roman"/>
                <w:b/>
                <w:sz w:val="24"/>
                <w:szCs w:val="24"/>
              </w:rPr>
              <w:t>Chương 11: Môi trường công nghiệp</w:t>
            </w:r>
          </w:p>
        </w:tc>
        <w:tc>
          <w:tcPr>
            <w:tcW w:w="900" w:type="dxa"/>
            <w:vAlign w:val="center"/>
          </w:tcPr>
          <w:p w:rsidR="00D55AE9" w:rsidRPr="00D55AE9" w:rsidRDefault="00D55AE9" w:rsidP="0022450E">
            <w:pPr>
              <w:jc w:val="center"/>
              <w:rPr>
                <w:rFonts w:eastAsia="Times New Roman"/>
                <w:b/>
                <w:sz w:val="24"/>
                <w:szCs w:val="24"/>
              </w:rPr>
            </w:pPr>
            <w:r w:rsidRPr="00D55AE9">
              <w:rPr>
                <w:rFonts w:eastAsia="Times New Roman"/>
                <w:b/>
                <w:sz w:val="24"/>
                <w:szCs w:val="24"/>
              </w:rPr>
              <w:t>2</w:t>
            </w:r>
          </w:p>
        </w:tc>
        <w:tc>
          <w:tcPr>
            <w:tcW w:w="2360" w:type="dxa"/>
          </w:tcPr>
          <w:p w:rsidR="00D55AE9" w:rsidRPr="00D55AE9" w:rsidRDefault="00D55AE9" w:rsidP="0022450E">
            <w:pPr>
              <w:snapToGrid w:val="0"/>
              <w:rPr>
                <w:rFonts w:eastAsia="Times New Roman"/>
                <w:b/>
                <w:sz w:val="24"/>
                <w:szCs w:val="24"/>
              </w:rPr>
            </w:pPr>
            <w:r w:rsidRPr="00D55AE9">
              <w:rPr>
                <w:rFonts w:eastAsia="Times New Roman"/>
                <w:b/>
                <w:sz w:val="24"/>
                <w:szCs w:val="24"/>
                <w:lang w:val="vi-VN"/>
              </w:rPr>
              <w:t>Tài liệu [1]</w:t>
            </w:r>
          </w:p>
        </w:tc>
        <w:tc>
          <w:tcPr>
            <w:tcW w:w="990" w:type="dxa"/>
          </w:tcPr>
          <w:p w:rsidR="00D55AE9" w:rsidRPr="00D55AE9" w:rsidRDefault="00D55AE9" w:rsidP="0022450E">
            <w:pPr>
              <w:rPr>
                <w:rFonts w:eastAsia="Times New Roman"/>
                <w:b/>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 xml:space="preserve">Lý thuyết </w:t>
            </w:r>
          </w:p>
        </w:tc>
        <w:tc>
          <w:tcPr>
            <w:tcW w:w="3969" w:type="dxa"/>
          </w:tcPr>
          <w:p w:rsidR="00D55AE9" w:rsidRPr="00D55AE9" w:rsidRDefault="00D55AE9" w:rsidP="0022450E">
            <w:pPr>
              <w:rPr>
                <w:rFonts w:eastAsia="Times New Roman"/>
                <w:bCs/>
                <w:sz w:val="24"/>
                <w:szCs w:val="24"/>
              </w:rPr>
            </w:pPr>
          </w:p>
        </w:tc>
        <w:tc>
          <w:tcPr>
            <w:tcW w:w="900" w:type="dxa"/>
            <w:vAlign w:val="center"/>
          </w:tcPr>
          <w:p w:rsidR="00D55AE9" w:rsidRPr="00D55AE9" w:rsidRDefault="00D55AE9" w:rsidP="0022450E">
            <w:pPr>
              <w:jc w:val="center"/>
              <w:rPr>
                <w:rFonts w:eastAsia="Times New Roman"/>
                <w:sz w:val="24"/>
                <w:szCs w:val="24"/>
              </w:rPr>
            </w:pPr>
          </w:p>
        </w:tc>
        <w:tc>
          <w:tcPr>
            <w:tcW w:w="2360" w:type="dxa"/>
          </w:tcPr>
          <w:p w:rsidR="00D55AE9" w:rsidRPr="00D55AE9" w:rsidRDefault="00D55AE9" w:rsidP="0022450E">
            <w:pPr>
              <w:snapToGrid w:val="0"/>
              <w:rPr>
                <w:rFonts w:eastAsia="Times New Roman"/>
                <w:sz w:val="24"/>
                <w:szCs w:val="24"/>
              </w:rPr>
            </w:pPr>
          </w:p>
        </w:tc>
        <w:tc>
          <w:tcPr>
            <w:tcW w:w="990" w:type="dxa"/>
          </w:tcPr>
          <w:p w:rsidR="00D55AE9" w:rsidRPr="00D55AE9" w:rsidRDefault="00D55AE9" w:rsidP="0022450E">
            <w:pPr>
              <w:rPr>
                <w:rFonts w:eastAsia="Times New Roman"/>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Seminar</w:t>
            </w:r>
          </w:p>
        </w:tc>
        <w:tc>
          <w:tcPr>
            <w:tcW w:w="3969" w:type="dxa"/>
          </w:tcPr>
          <w:p w:rsidR="00D55AE9" w:rsidRPr="00D55AE9" w:rsidRDefault="00D55AE9" w:rsidP="0022450E">
            <w:pPr>
              <w:rPr>
                <w:rFonts w:eastAsia="Times New Roman"/>
                <w:sz w:val="24"/>
                <w:szCs w:val="24"/>
              </w:rPr>
            </w:pPr>
            <w:r w:rsidRPr="00D55AE9">
              <w:rPr>
                <w:rFonts w:eastAsia="Times New Roman"/>
                <w:sz w:val="24"/>
                <w:szCs w:val="24"/>
              </w:rPr>
              <w:t>11.3 Ý tưởng về giải pháp bảo về môi trường</w:t>
            </w:r>
          </w:p>
        </w:tc>
        <w:tc>
          <w:tcPr>
            <w:tcW w:w="90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2</w:t>
            </w:r>
          </w:p>
        </w:tc>
        <w:tc>
          <w:tcPr>
            <w:tcW w:w="2360" w:type="dxa"/>
          </w:tcPr>
          <w:p w:rsidR="00D55AE9" w:rsidRPr="00D55AE9" w:rsidRDefault="00D55AE9" w:rsidP="0022450E">
            <w:pPr>
              <w:snapToGrid w:val="0"/>
              <w:rPr>
                <w:rFonts w:eastAsia="Times New Roman"/>
                <w:sz w:val="24"/>
                <w:szCs w:val="24"/>
              </w:rPr>
            </w:pPr>
            <w:r w:rsidRPr="00D55AE9">
              <w:rPr>
                <w:rFonts w:eastAsia="Times New Roman"/>
                <w:sz w:val="24"/>
                <w:szCs w:val="24"/>
              </w:rPr>
              <w:t xml:space="preserve">Mỗi nhóm chuẩn bị một ý tưởng </w:t>
            </w:r>
          </w:p>
        </w:tc>
        <w:tc>
          <w:tcPr>
            <w:tcW w:w="990" w:type="dxa"/>
          </w:tcPr>
          <w:p w:rsidR="00D55AE9" w:rsidRPr="00D55AE9" w:rsidRDefault="00D55AE9" w:rsidP="0022450E">
            <w:pPr>
              <w:rPr>
                <w:rFonts w:eastAsia="Times New Roman"/>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Kiểm tra</w:t>
            </w:r>
          </w:p>
          <w:p w:rsidR="00D55AE9" w:rsidRPr="00D55AE9" w:rsidRDefault="00D55AE9" w:rsidP="0022450E">
            <w:pPr>
              <w:jc w:val="center"/>
              <w:rPr>
                <w:rFonts w:eastAsia="Times New Roman"/>
                <w:sz w:val="24"/>
                <w:szCs w:val="24"/>
              </w:rPr>
            </w:pPr>
            <w:r w:rsidRPr="00D55AE9">
              <w:rPr>
                <w:rFonts w:eastAsia="Times New Roman"/>
                <w:sz w:val="24"/>
                <w:szCs w:val="24"/>
              </w:rPr>
              <w:t>Đánh giá</w:t>
            </w:r>
          </w:p>
        </w:tc>
        <w:tc>
          <w:tcPr>
            <w:tcW w:w="3969" w:type="dxa"/>
          </w:tcPr>
          <w:p w:rsidR="00D55AE9" w:rsidRPr="00D55AE9" w:rsidRDefault="00D55AE9" w:rsidP="0022450E">
            <w:pPr>
              <w:rPr>
                <w:rFonts w:eastAsia="Times New Roman"/>
                <w:bCs/>
                <w:sz w:val="24"/>
                <w:szCs w:val="24"/>
              </w:rPr>
            </w:pPr>
          </w:p>
        </w:tc>
        <w:tc>
          <w:tcPr>
            <w:tcW w:w="900" w:type="dxa"/>
            <w:vAlign w:val="center"/>
          </w:tcPr>
          <w:p w:rsidR="00D55AE9" w:rsidRPr="00D55AE9" w:rsidRDefault="00D55AE9" w:rsidP="0022450E">
            <w:pPr>
              <w:jc w:val="center"/>
              <w:rPr>
                <w:rFonts w:eastAsia="Times New Roman"/>
                <w:sz w:val="24"/>
                <w:szCs w:val="24"/>
              </w:rPr>
            </w:pPr>
          </w:p>
        </w:tc>
        <w:tc>
          <w:tcPr>
            <w:tcW w:w="2360" w:type="dxa"/>
          </w:tcPr>
          <w:p w:rsidR="00D55AE9" w:rsidRPr="00D55AE9" w:rsidRDefault="00D55AE9" w:rsidP="0022450E">
            <w:pPr>
              <w:snapToGrid w:val="0"/>
              <w:rPr>
                <w:rFonts w:eastAsia="Times New Roman"/>
                <w:sz w:val="24"/>
                <w:szCs w:val="24"/>
              </w:rPr>
            </w:pPr>
          </w:p>
        </w:tc>
        <w:tc>
          <w:tcPr>
            <w:tcW w:w="990" w:type="dxa"/>
          </w:tcPr>
          <w:p w:rsidR="00D55AE9" w:rsidRPr="00D55AE9" w:rsidRDefault="00D55AE9" w:rsidP="0022450E">
            <w:pPr>
              <w:rPr>
                <w:rFonts w:eastAsia="Times New Roman"/>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b/>
                <w:sz w:val="24"/>
                <w:szCs w:val="24"/>
              </w:rPr>
            </w:pPr>
            <w:r w:rsidRPr="00D55AE9">
              <w:rPr>
                <w:rFonts w:eastAsia="Times New Roman"/>
                <w:b/>
                <w:sz w:val="24"/>
                <w:szCs w:val="24"/>
                <w:lang w:val="vi-VN"/>
              </w:rPr>
              <w:t>Tuần</w:t>
            </w:r>
            <w:r w:rsidRPr="00D55AE9">
              <w:rPr>
                <w:rFonts w:eastAsia="Times New Roman"/>
                <w:b/>
                <w:sz w:val="24"/>
                <w:szCs w:val="24"/>
              </w:rPr>
              <w:t xml:space="preserve"> 15</w:t>
            </w:r>
          </w:p>
        </w:tc>
        <w:tc>
          <w:tcPr>
            <w:tcW w:w="3969" w:type="dxa"/>
          </w:tcPr>
          <w:p w:rsidR="00D55AE9" w:rsidRPr="00D55AE9" w:rsidRDefault="00D55AE9" w:rsidP="0022450E">
            <w:pPr>
              <w:rPr>
                <w:rFonts w:eastAsia="Times New Roman"/>
                <w:b/>
                <w:sz w:val="24"/>
                <w:szCs w:val="24"/>
                <w:lang w:val="vi-VN"/>
              </w:rPr>
            </w:pPr>
            <w:r w:rsidRPr="00D55AE9">
              <w:rPr>
                <w:rFonts w:eastAsia="Times New Roman"/>
                <w:b/>
                <w:sz w:val="24"/>
                <w:szCs w:val="24"/>
              </w:rPr>
              <w:t>Chương 12: Bảo vệ môi trường là trách nhiệm của doanh nghiệp</w:t>
            </w:r>
          </w:p>
        </w:tc>
        <w:tc>
          <w:tcPr>
            <w:tcW w:w="900" w:type="dxa"/>
            <w:vAlign w:val="center"/>
          </w:tcPr>
          <w:p w:rsidR="00D55AE9" w:rsidRPr="00D55AE9" w:rsidRDefault="00D55AE9" w:rsidP="0022450E">
            <w:pPr>
              <w:jc w:val="center"/>
              <w:rPr>
                <w:rFonts w:eastAsia="Times New Roman"/>
                <w:b/>
                <w:sz w:val="24"/>
                <w:szCs w:val="24"/>
              </w:rPr>
            </w:pPr>
            <w:r w:rsidRPr="00D55AE9">
              <w:rPr>
                <w:rFonts w:eastAsia="Times New Roman"/>
                <w:b/>
                <w:sz w:val="24"/>
                <w:szCs w:val="24"/>
              </w:rPr>
              <w:t>2</w:t>
            </w:r>
          </w:p>
        </w:tc>
        <w:tc>
          <w:tcPr>
            <w:tcW w:w="2360" w:type="dxa"/>
          </w:tcPr>
          <w:p w:rsidR="00D55AE9" w:rsidRPr="00D55AE9" w:rsidRDefault="00D55AE9" w:rsidP="0022450E">
            <w:pPr>
              <w:snapToGrid w:val="0"/>
              <w:rPr>
                <w:rFonts w:eastAsia="Times New Roman"/>
                <w:b/>
                <w:sz w:val="24"/>
                <w:szCs w:val="24"/>
              </w:rPr>
            </w:pPr>
            <w:r w:rsidRPr="00D55AE9">
              <w:rPr>
                <w:rFonts w:eastAsia="Times New Roman"/>
                <w:b/>
                <w:sz w:val="24"/>
                <w:szCs w:val="24"/>
                <w:lang w:val="vi-VN"/>
              </w:rPr>
              <w:t>Tài liệu [1]</w:t>
            </w:r>
          </w:p>
        </w:tc>
        <w:tc>
          <w:tcPr>
            <w:tcW w:w="990" w:type="dxa"/>
          </w:tcPr>
          <w:p w:rsidR="00D55AE9" w:rsidRPr="00D55AE9" w:rsidRDefault="00D55AE9" w:rsidP="0022450E">
            <w:pPr>
              <w:rPr>
                <w:rFonts w:eastAsia="Times New Roman"/>
                <w:b/>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 xml:space="preserve">Lý thuyết </w:t>
            </w:r>
          </w:p>
        </w:tc>
        <w:tc>
          <w:tcPr>
            <w:tcW w:w="3969" w:type="dxa"/>
          </w:tcPr>
          <w:p w:rsidR="00D55AE9" w:rsidRPr="00D55AE9" w:rsidRDefault="00D55AE9" w:rsidP="0022450E">
            <w:pPr>
              <w:rPr>
                <w:rFonts w:eastAsia="Times New Roman"/>
                <w:bCs/>
                <w:sz w:val="24"/>
                <w:szCs w:val="24"/>
              </w:rPr>
            </w:pPr>
          </w:p>
        </w:tc>
        <w:tc>
          <w:tcPr>
            <w:tcW w:w="900" w:type="dxa"/>
            <w:vAlign w:val="center"/>
          </w:tcPr>
          <w:p w:rsidR="00D55AE9" w:rsidRPr="00D55AE9" w:rsidRDefault="00D55AE9" w:rsidP="0022450E">
            <w:pPr>
              <w:jc w:val="center"/>
              <w:rPr>
                <w:rFonts w:eastAsia="Times New Roman"/>
                <w:sz w:val="24"/>
                <w:szCs w:val="24"/>
              </w:rPr>
            </w:pPr>
          </w:p>
        </w:tc>
        <w:tc>
          <w:tcPr>
            <w:tcW w:w="2360" w:type="dxa"/>
          </w:tcPr>
          <w:p w:rsidR="00D55AE9" w:rsidRPr="00D55AE9" w:rsidRDefault="00D55AE9" w:rsidP="0022450E">
            <w:pPr>
              <w:snapToGrid w:val="0"/>
              <w:rPr>
                <w:rFonts w:eastAsia="Times New Roman"/>
                <w:sz w:val="24"/>
                <w:szCs w:val="24"/>
              </w:rPr>
            </w:pPr>
          </w:p>
        </w:tc>
        <w:tc>
          <w:tcPr>
            <w:tcW w:w="990" w:type="dxa"/>
          </w:tcPr>
          <w:p w:rsidR="00D55AE9" w:rsidRPr="00D55AE9" w:rsidRDefault="00D55AE9" w:rsidP="0022450E">
            <w:pPr>
              <w:rPr>
                <w:rFonts w:eastAsia="Times New Roman"/>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Seminar</w:t>
            </w:r>
          </w:p>
        </w:tc>
        <w:tc>
          <w:tcPr>
            <w:tcW w:w="3969" w:type="dxa"/>
          </w:tcPr>
          <w:p w:rsidR="00D55AE9" w:rsidRPr="00D55AE9" w:rsidRDefault="00D55AE9" w:rsidP="0022450E">
            <w:pPr>
              <w:rPr>
                <w:rFonts w:eastAsia="Times New Roman"/>
                <w:sz w:val="24"/>
                <w:szCs w:val="24"/>
              </w:rPr>
            </w:pPr>
            <w:r w:rsidRPr="00D55AE9">
              <w:rPr>
                <w:rFonts w:eastAsia="Times New Roman"/>
                <w:sz w:val="24"/>
                <w:szCs w:val="24"/>
              </w:rPr>
              <w:t>Doanh nghiệp và bảo vệ môi trường</w:t>
            </w:r>
          </w:p>
        </w:tc>
        <w:tc>
          <w:tcPr>
            <w:tcW w:w="90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2</w:t>
            </w:r>
          </w:p>
        </w:tc>
        <w:tc>
          <w:tcPr>
            <w:tcW w:w="2360" w:type="dxa"/>
          </w:tcPr>
          <w:p w:rsidR="00D55AE9" w:rsidRPr="00D55AE9" w:rsidRDefault="00D55AE9" w:rsidP="0022450E">
            <w:pPr>
              <w:snapToGrid w:val="0"/>
              <w:rPr>
                <w:rFonts w:eastAsia="Times New Roman"/>
                <w:sz w:val="24"/>
                <w:szCs w:val="24"/>
              </w:rPr>
            </w:pPr>
          </w:p>
        </w:tc>
        <w:tc>
          <w:tcPr>
            <w:tcW w:w="990" w:type="dxa"/>
          </w:tcPr>
          <w:p w:rsidR="00D55AE9" w:rsidRPr="00D55AE9" w:rsidRDefault="00D55AE9" w:rsidP="0022450E">
            <w:pPr>
              <w:rPr>
                <w:rFonts w:eastAsia="Times New Roman"/>
                <w:sz w:val="24"/>
                <w:szCs w:val="24"/>
              </w:rPr>
            </w:pPr>
          </w:p>
        </w:tc>
      </w:tr>
      <w:tr w:rsidR="00D55AE9" w:rsidRPr="00D55AE9" w:rsidTr="0022450E">
        <w:tc>
          <w:tcPr>
            <w:tcW w:w="1560" w:type="dxa"/>
            <w:vAlign w:val="center"/>
          </w:tcPr>
          <w:p w:rsidR="00D55AE9" w:rsidRPr="00D55AE9" w:rsidRDefault="00D55AE9" w:rsidP="0022450E">
            <w:pPr>
              <w:jc w:val="center"/>
              <w:rPr>
                <w:rFonts w:eastAsia="Times New Roman"/>
                <w:sz w:val="24"/>
                <w:szCs w:val="24"/>
              </w:rPr>
            </w:pPr>
            <w:r w:rsidRPr="00D55AE9">
              <w:rPr>
                <w:rFonts w:eastAsia="Times New Roman"/>
                <w:sz w:val="24"/>
                <w:szCs w:val="24"/>
              </w:rPr>
              <w:t>Kiểm tra</w:t>
            </w:r>
          </w:p>
          <w:p w:rsidR="00D55AE9" w:rsidRPr="00D55AE9" w:rsidRDefault="00D55AE9" w:rsidP="0022450E">
            <w:pPr>
              <w:jc w:val="center"/>
              <w:rPr>
                <w:rFonts w:eastAsia="Times New Roman"/>
                <w:sz w:val="24"/>
                <w:szCs w:val="24"/>
              </w:rPr>
            </w:pPr>
            <w:r w:rsidRPr="00D55AE9">
              <w:rPr>
                <w:rFonts w:eastAsia="Times New Roman"/>
                <w:sz w:val="24"/>
                <w:szCs w:val="24"/>
              </w:rPr>
              <w:t>Đánh giá</w:t>
            </w:r>
          </w:p>
        </w:tc>
        <w:tc>
          <w:tcPr>
            <w:tcW w:w="3969" w:type="dxa"/>
          </w:tcPr>
          <w:p w:rsidR="00D55AE9" w:rsidRPr="00D55AE9" w:rsidRDefault="00D55AE9" w:rsidP="0022450E">
            <w:pPr>
              <w:rPr>
                <w:rFonts w:eastAsia="Times New Roman"/>
                <w:bCs/>
                <w:sz w:val="24"/>
                <w:szCs w:val="24"/>
              </w:rPr>
            </w:pPr>
          </w:p>
        </w:tc>
        <w:tc>
          <w:tcPr>
            <w:tcW w:w="900" w:type="dxa"/>
            <w:vAlign w:val="center"/>
          </w:tcPr>
          <w:p w:rsidR="00D55AE9" w:rsidRPr="00D55AE9" w:rsidRDefault="00D55AE9" w:rsidP="0022450E">
            <w:pPr>
              <w:jc w:val="center"/>
              <w:rPr>
                <w:rFonts w:eastAsia="Times New Roman"/>
                <w:sz w:val="24"/>
                <w:szCs w:val="24"/>
              </w:rPr>
            </w:pPr>
          </w:p>
        </w:tc>
        <w:tc>
          <w:tcPr>
            <w:tcW w:w="2360" w:type="dxa"/>
          </w:tcPr>
          <w:p w:rsidR="00D55AE9" w:rsidRPr="00D55AE9" w:rsidRDefault="00D55AE9" w:rsidP="0022450E">
            <w:pPr>
              <w:snapToGrid w:val="0"/>
              <w:rPr>
                <w:rFonts w:eastAsia="Times New Roman"/>
                <w:sz w:val="24"/>
                <w:szCs w:val="24"/>
              </w:rPr>
            </w:pPr>
          </w:p>
        </w:tc>
        <w:tc>
          <w:tcPr>
            <w:tcW w:w="990" w:type="dxa"/>
          </w:tcPr>
          <w:p w:rsidR="00D55AE9" w:rsidRPr="00D55AE9" w:rsidRDefault="00D55AE9" w:rsidP="0022450E">
            <w:pPr>
              <w:rPr>
                <w:rFonts w:eastAsia="Times New Roman"/>
                <w:sz w:val="24"/>
                <w:szCs w:val="24"/>
              </w:rPr>
            </w:pPr>
          </w:p>
        </w:tc>
      </w:tr>
    </w:tbl>
    <w:p w:rsidR="00D55AE9" w:rsidRPr="00D55AE9" w:rsidRDefault="00D55AE9" w:rsidP="00D55AE9">
      <w:pPr>
        <w:jc w:val="center"/>
        <w:rPr>
          <w:rFonts w:eastAsia="Times New Roman"/>
          <w:b/>
          <w:i/>
          <w:sz w:val="24"/>
          <w:szCs w:val="24"/>
          <w:lang w:val="vi-VN"/>
        </w:rPr>
      </w:pPr>
      <w:r w:rsidRPr="00D55AE9">
        <w:rPr>
          <w:rFonts w:eastAsia="Times New Roman"/>
          <w:b/>
          <w:i/>
          <w:sz w:val="24"/>
          <w:szCs w:val="24"/>
        </w:rPr>
        <w:t xml:space="preserve">                                                                   </w:t>
      </w:r>
    </w:p>
    <w:p w:rsidR="00D55AE9" w:rsidRPr="00D55AE9" w:rsidRDefault="00D55AE9" w:rsidP="00D55AE9">
      <w:pPr>
        <w:ind w:left="5040"/>
        <w:rPr>
          <w:rFonts w:eastAsia="Times New Roman"/>
          <w:sz w:val="24"/>
          <w:szCs w:val="24"/>
          <w:lang w:val="nl-NL"/>
        </w:rPr>
      </w:pPr>
    </w:p>
    <w:tbl>
      <w:tblPr>
        <w:tblW w:w="10326" w:type="dxa"/>
        <w:tblInd w:w="-318" w:type="dxa"/>
        <w:tblLook w:val="04A0" w:firstRow="1" w:lastRow="0" w:firstColumn="1" w:lastColumn="0" w:noHBand="0" w:noVBand="1"/>
      </w:tblPr>
      <w:tblGrid>
        <w:gridCol w:w="3564"/>
        <w:gridCol w:w="2102"/>
        <w:gridCol w:w="4660"/>
      </w:tblGrid>
      <w:tr w:rsidR="00724475" w:rsidRPr="00D55AE9" w:rsidTr="0022450E">
        <w:tc>
          <w:tcPr>
            <w:tcW w:w="3564" w:type="dxa"/>
            <w:shd w:val="clear" w:color="auto" w:fill="auto"/>
          </w:tcPr>
          <w:p w:rsidR="00724475" w:rsidRDefault="00724475" w:rsidP="00724475">
            <w:pPr>
              <w:spacing w:line="256" w:lineRule="auto"/>
              <w:jc w:val="center"/>
              <w:rPr>
                <w:rFonts w:eastAsia="Times New Roman"/>
                <w:b/>
                <w:bCs/>
                <w:sz w:val="26"/>
                <w:szCs w:val="24"/>
              </w:rPr>
            </w:pPr>
            <w:r>
              <w:rPr>
                <w:rFonts w:eastAsia="Times New Roman"/>
                <w:b/>
                <w:bCs/>
                <w:sz w:val="26"/>
                <w:szCs w:val="24"/>
              </w:rPr>
              <w:t>Trưởng khoa</w:t>
            </w:r>
          </w:p>
          <w:p w:rsidR="00724475" w:rsidRDefault="00724475" w:rsidP="00724475">
            <w:pPr>
              <w:spacing w:line="256" w:lineRule="auto"/>
              <w:jc w:val="center"/>
              <w:rPr>
                <w:rFonts w:eastAsia="Times New Roman"/>
                <w:bCs/>
                <w:i/>
                <w:sz w:val="26"/>
                <w:szCs w:val="24"/>
              </w:rPr>
            </w:pPr>
          </w:p>
          <w:p w:rsidR="00724475" w:rsidRDefault="00724475" w:rsidP="00724475">
            <w:pPr>
              <w:spacing w:line="256" w:lineRule="auto"/>
              <w:jc w:val="center"/>
              <w:rPr>
                <w:rFonts w:eastAsia="Times New Roman"/>
                <w:b/>
                <w:sz w:val="26"/>
                <w:szCs w:val="24"/>
              </w:rPr>
            </w:pPr>
            <w:r>
              <w:rPr>
                <w:rFonts w:eastAsia="Times New Roman"/>
                <w:b/>
                <w:bCs/>
                <w:sz w:val="26"/>
                <w:szCs w:val="24"/>
              </w:rPr>
              <w:t>Đã ký</w:t>
            </w:r>
          </w:p>
          <w:p w:rsidR="00724475" w:rsidRDefault="00724475" w:rsidP="00724475">
            <w:pPr>
              <w:spacing w:line="256" w:lineRule="auto"/>
              <w:jc w:val="center"/>
              <w:rPr>
                <w:rFonts w:eastAsia="Times New Roman"/>
                <w:b/>
                <w:sz w:val="26"/>
                <w:szCs w:val="24"/>
              </w:rPr>
            </w:pPr>
          </w:p>
          <w:p w:rsidR="00724475" w:rsidRDefault="00724475" w:rsidP="00724475">
            <w:pPr>
              <w:spacing w:line="256" w:lineRule="auto"/>
              <w:jc w:val="center"/>
              <w:rPr>
                <w:rFonts w:eastAsia="Times New Roman"/>
                <w:b/>
                <w:sz w:val="26"/>
                <w:szCs w:val="24"/>
              </w:rPr>
            </w:pPr>
          </w:p>
          <w:p w:rsidR="00724475" w:rsidRDefault="00724475" w:rsidP="00724475">
            <w:pPr>
              <w:spacing w:line="256" w:lineRule="auto"/>
              <w:jc w:val="center"/>
              <w:rPr>
                <w:rFonts w:eastAsia="Times New Roman"/>
                <w:b/>
                <w:sz w:val="26"/>
                <w:szCs w:val="24"/>
              </w:rPr>
            </w:pPr>
          </w:p>
          <w:p w:rsidR="00724475" w:rsidRDefault="00724475" w:rsidP="00724475">
            <w:pPr>
              <w:spacing w:line="256" w:lineRule="auto"/>
              <w:jc w:val="center"/>
              <w:rPr>
                <w:rFonts w:eastAsia="Times New Roman"/>
                <w:b/>
                <w:sz w:val="26"/>
                <w:szCs w:val="24"/>
              </w:rPr>
            </w:pPr>
            <w:r>
              <w:rPr>
                <w:rFonts w:eastAsia="Times New Roman"/>
                <w:b/>
                <w:sz w:val="26"/>
                <w:szCs w:val="24"/>
              </w:rPr>
              <w:t>ThS. Vũ Thanh Hải</w:t>
            </w:r>
          </w:p>
        </w:tc>
        <w:tc>
          <w:tcPr>
            <w:tcW w:w="2102" w:type="dxa"/>
            <w:shd w:val="clear" w:color="auto" w:fill="auto"/>
          </w:tcPr>
          <w:p w:rsidR="00724475" w:rsidRDefault="00724475" w:rsidP="00724475">
            <w:pPr>
              <w:spacing w:line="256" w:lineRule="auto"/>
              <w:jc w:val="center"/>
              <w:rPr>
                <w:rFonts w:eastAsia="Times New Roman"/>
                <w:b/>
                <w:sz w:val="26"/>
                <w:szCs w:val="24"/>
              </w:rPr>
            </w:pPr>
          </w:p>
        </w:tc>
        <w:tc>
          <w:tcPr>
            <w:tcW w:w="4660" w:type="dxa"/>
            <w:shd w:val="clear" w:color="auto" w:fill="auto"/>
          </w:tcPr>
          <w:p w:rsidR="00724475" w:rsidRDefault="00724475" w:rsidP="00724475">
            <w:pPr>
              <w:spacing w:line="256" w:lineRule="auto"/>
              <w:jc w:val="center"/>
              <w:rPr>
                <w:rFonts w:eastAsia="Times New Roman"/>
                <w:b/>
                <w:bCs/>
                <w:sz w:val="26"/>
                <w:szCs w:val="24"/>
              </w:rPr>
            </w:pPr>
            <w:r>
              <w:rPr>
                <w:rFonts w:eastAsia="Times New Roman"/>
                <w:b/>
                <w:bCs/>
                <w:sz w:val="26"/>
                <w:szCs w:val="24"/>
              </w:rPr>
              <w:t>Trưởng bộ môn</w:t>
            </w:r>
          </w:p>
          <w:p w:rsidR="00724475" w:rsidRDefault="00724475" w:rsidP="00724475">
            <w:pPr>
              <w:spacing w:line="256" w:lineRule="auto"/>
              <w:jc w:val="center"/>
              <w:rPr>
                <w:rFonts w:eastAsia="Times New Roman"/>
                <w:bCs/>
                <w:sz w:val="26"/>
                <w:szCs w:val="24"/>
              </w:rPr>
            </w:pPr>
          </w:p>
          <w:p w:rsidR="00724475" w:rsidRDefault="00724475" w:rsidP="00724475">
            <w:pPr>
              <w:spacing w:line="256" w:lineRule="auto"/>
              <w:jc w:val="center"/>
              <w:rPr>
                <w:rFonts w:eastAsia="Times New Roman"/>
                <w:b/>
                <w:bCs/>
                <w:sz w:val="26"/>
                <w:szCs w:val="24"/>
              </w:rPr>
            </w:pPr>
            <w:r>
              <w:rPr>
                <w:rFonts w:eastAsia="Times New Roman"/>
                <w:b/>
                <w:bCs/>
                <w:sz w:val="26"/>
                <w:szCs w:val="24"/>
              </w:rPr>
              <w:t>Đã ký</w:t>
            </w:r>
          </w:p>
          <w:p w:rsidR="00724475" w:rsidRDefault="00724475" w:rsidP="00724475">
            <w:pPr>
              <w:spacing w:line="256" w:lineRule="auto"/>
              <w:jc w:val="center"/>
              <w:rPr>
                <w:rFonts w:eastAsia="Times New Roman"/>
                <w:bCs/>
                <w:i/>
                <w:sz w:val="26"/>
                <w:szCs w:val="24"/>
              </w:rPr>
            </w:pPr>
          </w:p>
          <w:p w:rsidR="00724475" w:rsidRDefault="00724475" w:rsidP="00724475">
            <w:pPr>
              <w:spacing w:line="256" w:lineRule="auto"/>
              <w:jc w:val="center"/>
              <w:rPr>
                <w:rFonts w:eastAsia="Times New Roman"/>
                <w:bCs/>
                <w:i/>
                <w:sz w:val="26"/>
                <w:szCs w:val="24"/>
              </w:rPr>
            </w:pPr>
          </w:p>
          <w:p w:rsidR="00724475" w:rsidRDefault="00724475" w:rsidP="00724475">
            <w:pPr>
              <w:spacing w:line="256" w:lineRule="auto"/>
              <w:jc w:val="center"/>
              <w:rPr>
                <w:rFonts w:eastAsia="Times New Roman"/>
                <w:bCs/>
                <w:i/>
                <w:sz w:val="26"/>
                <w:szCs w:val="24"/>
              </w:rPr>
            </w:pPr>
          </w:p>
          <w:p w:rsidR="00724475" w:rsidRDefault="00724475" w:rsidP="00724475">
            <w:pPr>
              <w:spacing w:line="256" w:lineRule="auto"/>
              <w:jc w:val="center"/>
              <w:rPr>
                <w:rFonts w:eastAsia="Times New Roman"/>
                <w:b/>
                <w:sz w:val="26"/>
                <w:szCs w:val="24"/>
              </w:rPr>
            </w:pPr>
            <w:r>
              <w:rPr>
                <w:rFonts w:eastAsia="Times New Roman"/>
                <w:b/>
                <w:bCs/>
                <w:sz w:val="26"/>
                <w:szCs w:val="24"/>
              </w:rPr>
              <w:t>ThS. Trần Thế Quang</w:t>
            </w:r>
            <w:bookmarkStart w:id="45" w:name="_GoBack"/>
            <w:bookmarkEnd w:id="45"/>
            <w:r>
              <w:rPr>
                <w:rFonts w:eastAsia="Times New Roman"/>
                <w:b/>
                <w:bCs/>
                <w:sz w:val="26"/>
                <w:szCs w:val="24"/>
              </w:rPr>
              <w:t xml:space="preserve"> </w:t>
            </w:r>
          </w:p>
        </w:tc>
      </w:tr>
    </w:tbl>
    <w:p w:rsidR="00D55AE9" w:rsidRPr="00D55AE9" w:rsidRDefault="00D55AE9" w:rsidP="00D55AE9">
      <w:pPr>
        <w:rPr>
          <w:sz w:val="24"/>
          <w:szCs w:val="24"/>
        </w:rPr>
      </w:pPr>
    </w:p>
    <w:p w:rsidR="00BA2291" w:rsidRPr="00D55AE9" w:rsidRDefault="00BA2291" w:rsidP="00D55AE9">
      <w:pPr>
        <w:rPr>
          <w:sz w:val="24"/>
          <w:szCs w:val="24"/>
        </w:rPr>
      </w:pPr>
    </w:p>
    <w:sectPr w:rsidR="00BA2291" w:rsidRPr="00D55AE9" w:rsidSect="00F2751C">
      <w:footerReference w:type="even" r:id="rId19"/>
      <w:footerReference w:type="default" r:id="rId20"/>
      <w:pgSz w:w="12240" w:h="15840"/>
      <w:pgMar w:top="851" w:right="851" w:bottom="851" w:left="1701" w:header="720" w:footer="329" w:gutter="0"/>
      <w:pgNumType w:start="8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1AF" w:rsidRDefault="00EB01AF">
      <w:r>
        <w:separator/>
      </w:r>
    </w:p>
  </w:endnote>
  <w:endnote w:type="continuationSeparator" w:id="0">
    <w:p w:rsidR="00EB01AF" w:rsidRDefault="00EB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imesNewRoman,Bold">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E00" w:rsidRDefault="00D55AE9" w:rsidP="00845D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6E00" w:rsidRDefault="00EB01AF" w:rsidP="00845DFE">
    <w:pPr>
      <w:pStyle w:val="Footer"/>
      <w:ind w:right="360"/>
    </w:pPr>
  </w:p>
  <w:p w:rsidR="004F6E00" w:rsidRDefault="00EB01A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E00" w:rsidRDefault="00D55AE9" w:rsidP="00845D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4475">
      <w:rPr>
        <w:rStyle w:val="PageNumber"/>
        <w:noProof/>
      </w:rPr>
      <w:t>88</w:t>
    </w:r>
    <w:r>
      <w:rPr>
        <w:rStyle w:val="PageNumber"/>
      </w:rPr>
      <w:fldChar w:fldCharType="end"/>
    </w:r>
  </w:p>
  <w:p w:rsidR="004F6E00" w:rsidRDefault="00EB01AF" w:rsidP="00845DFE">
    <w:pPr>
      <w:pStyle w:val="Footer"/>
      <w:ind w:right="360"/>
    </w:pPr>
  </w:p>
  <w:p w:rsidR="004F6E00" w:rsidRDefault="00EB01A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1AF" w:rsidRDefault="00EB01AF">
      <w:r>
        <w:separator/>
      </w:r>
    </w:p>
  </w:footnote>
  <w:footnote w:type="continuationSeparator" w:id="0">
    <w:p w:rsidR="00EB01AF" w:rsidRDefault="00EB01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4D36"/>
    <w:multiLevelType w:val="singleLevel"/>
    <w:tmpl w:val="A0714D36"/>
    <w:lvl w:ilvl="0">
      <w:start w:val="11"/>
      <w:numFmt w:val="decimal"/>
      <w:suff w:val="space"/>
      <w:lvlText w:val="%1."/>
      <w:lvlJc w:val="left"/>
      <w:pPr>
        <w:ind w:left="0" w:firstLine="0"/>
      </w:pPr>
    </w:lvl>
  </w:abstractNum>
  <w:abstractNum w:abstractNumId="1" w15:restartNumberingAfterBreak="0">
    <w:nsid w:val="F7E48A44"/>
    <w:multiLevelType w:val="multilevel"/>
    <w:tmpl w:val="F7E48A44"/>
    <w:lvl w:ilvl="0">
      <w:start w:val="1"/>
      <w:numFmt w:val="decimal"/>
      <w:suff w:val="space"/>
      <w:lvlText w:val="%1."/>
      <w:lvlJc w:val="left"/>
      <w:pPr>
        <w:ind w:left="65" w:firstLine="0"/>
      </w:pPr>
      <w:rPr>
        <w:rFonts w:hint="default"/>
      </w:rPr>
    </w:lvl>
    <w:lvl w:ilvl="1">
      <w:start w:val="1"/>
      <w:numFmt w:val="decimal"/>
      <w:suff w:val="space"/>
      <w:lvlText w:val="%1.%2."/>
      <w:lvlJc w:val="left"/>
      <w:pPr>
        <w:ind w:left="65" w:firstLine="0"/>
      </w:pPr>
      <w:rPr>
        <w:rFonts w:hint="default"/>
      </w:rPr>
    </w:lvl>
    <w:lvl w:ilvl="2">
      <w:start w:val="1"/>
      <w:numFmt w:val="decimal"/>
      <w:suff w:val="space"/>
      <w:lvlText w:val="%1.%2.%3."/>
      <w:lvlJc w:val="left"/>
      <w:pPr>
        <w:ind w:left="65" w:firstLine="0"/>
      </w:pPr>
      <w:rPr>
        <w:rFonts w:hint="default"/>
      </w:rPr>
    </w:lvl>
    <w:lvl w:ilvl="3">
      <w:start w:val="1"/>
      <w:numFmt w:val="decimal"/>
      <w:suff w:val="space"/>
      <w:lvlText w:val="%1.%2.%3.%4."/>
      <w:lvlJc w:val="left"/>
      <w:pPr>
        <w:ind w:left="65" w:firstLine="0"/>
      </w:pPr>
      <w:rPr>
        <w:rFonts w:hint="default"/>
      </w:rPr>
    </w:lvl>
    <w:lvl w:ilvl="4">
      <w:start w:val="1"/>
      <w:numFmt w:val="decimal"/>
      <w:suff w:val="space"/>
      <w:lvlText w:val="%1.%2.%3.%4.%5."/>
      <w:lvlJc w:val="left"/>
      <w:pPr>
        <w:ind w:left="65" w:firstLine="0"/>
      </w:pPr>
      <w:rPr>
        <w:rFonts w:hint="default"/>
      </w:rPr>
    </w:lvl>
    <w:lvl w:ilvl="5">
      <w:start w:val="1"/>
      <w:numFmt w:val="decimal"/>
      <w:suff w:val="space"/>
      <w:lvlText w:val="%1.%2.%3.%4.%5.%6."/>
      <w:lvlJc w:val="left"/>
      <w:pPr>
        <w:ind w:left="65" w:firstLine="0"/>
      </w:pPr>
      <w:rPr>
        <w:rFonts w:hint="default"/>
      </w:rPr>
    </w:lvl>
    <w:lvl w:ilvl="6">
      <w:start w:val="1"/>
      <w:numFmt w:val="decimal"/>
      <w:suff w:val="space"/>
      <w:lvlText w:val="%1.%2.%3.%4.%5.%6.%7."/>
      <w:lvlJc w:val="left"/>
      <w:pPr>
        <w:ind w:left="65" w:firstLine="0"/>
      </w:pPr>
      <w:rPr>
        <w:rFonts w:hint="default"/>
      </w:rPr>
    </w:lvl>
    <w:lvl w:ilvl="7">
      <w:start w:val="1"/>
      <w:numFmt w:val="decimal"/>
      <w:suff w:val="space"/>
      <w:lvlText w:val="%1.%2.%3.%4.%5.%6.%7.%8."/>
      <w:lvlJc w:val="left"/>
      <w:pPr>
        <w:ind w:left="65" w:firstLine="0"/>
      </w:pPr>
      <w:rPr>
        <w:rFonts w:hint="default"/>
      </w:rPr>
    </w:lvl>
    <w:lvl w:ilvl="8">
      <w:start w:val="1"/>
      <w:numFmt w:val="decimal"/>
      <w:suff w:val="space"/>
      <w:lvlText w:val="%1.%2.%3.%4.%5.%6.%7.%8.%9."/>
      <w:lvlJc w:val="left"/>
      <w:pPr>
        <w:ind w:left="65" w:firstLine="0"/>
      </w:pPr>
      <w:rPr>
        <w:rFonts w:hint="default"/>
      </w:rPr>
    </w:lvl>
  </w:abstractNum>
  <w:abstractNum w:abstractNumId="2" w15:restartNumberingAfterBreak="0">
    <w:nsid w:val="F8BF131C"/>
    <w:multiLevelType w:val="singleLevel"/>
    <w:tmpl w:val="F8BF131C"/>
    <w:lvl w:ilvl="0">
      <w:start w:val="6"/>
      <w:numFmt w:val="decimal"/>
      <w:suff w:val="space"/>
      <w:lvlText w:val="%1."/>
      <w:lvlJc w:val="left"/>
      <w:pPr>
        <w:ind w:left="0" w:firstLine="0"/>
      </w:pPr>
    </w:lvl>
  </w:abstractNum>
  <w:abstractNum w:abstractNumId="3"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BCA"/>
    <w:multiLevelType w:val="hybridMultilevel"/>
    <w:tmpl w:val="074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0F1B"/>
    <w:multiLevelType w:val="multilevel"/>
    <w:tmpl w:val="0AE2C58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E6041F"/>
    <w:multiLevelType w:val="singleLevel"/>
    <w:tmpl w:val="15E6041F"/>
    <w:lvl w:ilvl="0">
      <w:start w:val="11"/>
      <w:numFmt w:val="decimal"/>
      <w:suff w:val="space"/>
      <w:lvlText w:val="%1."/>
      <w:lvlJc w:val="left"/>
    </w:lvl>
  </w:abstractNum>
  <w:abstractNum w:abstractNumId="8"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D407D"/>
    <w:multiLevelType w:val="multilevel"/>
    <w:tmpl w:val="466C121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651BA2"/>
    <w:multiLevelType w:val="multilevel"/>
    <w:tmpl w:val="FE1E5C64"/>
    <w:lvl w:ilvl="0">
      <w:start w:val="5"/>
      <w:numFmt w:val="decimal"/>
      <w:lvlText w:val="%1."/>
      <w:lvlJc w:val="left"/>
      <w:pPr>
        <w:tabs>
          <w:tab w:val="num" w:pos="390"/>
        </w:tabs>
        <w:ind w:left="390" w:hanging="390"/>
      </w:pPr>
      <w:rPr>
        <w:b/>
      </w:rPr>
    </w:lvl>
    <w:lvl w:ilvl="1">
      <w:start w:val="5"/>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A0566BF"/>
    <w:multiLevelType w:val="multilevel"/>
    <w:tmpl w:val="AD9E2D8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F83974"/>
    <w:multiLevelType w:val="multilevel"/>
    <w:tmpl w:val="C144F8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9D6CFD"/>
    <w:multiLevelType w:val="multilevel"/>
    <w:tmpl w:val="CA60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0D352"/>
    <w:multiLevelType w:val="singleLevel"/>
    <w:tmpl w:val="5680D352"/>
    <w:lvl w:ilvl="0">
      <w:start w:val="11"/>
      <w:numFmt w:val="decimal"/>
      <w:suff w:val="space"/>
      <w:lvlText w:val="%1."/>
      <w:lvlJc w:val="left"/>
    </w:lvl>
  </w:abstractNum>
  <w:abstractNum w:abstractNumId="19" w15:restartNumberingAfterBreak="0">
    <w:nsid w:val="5680D379"/>
    <w:multiLevelType w:val="singleLevel"/>
    <w:tmpl w:val="5680D379"/>
    <w:lvl w:ilvl="0">
      <w:start w:val="12"/>
      <w:numFmt w:val="decimal"/>
      <w:suff w:val="space"/>
      <w:lvlText w:val="%1."/>
      <w:lvlJc w:val="left"/>
    </w:lvl>
  </w:abstractNum>
  <w:abstractNum w:abstractNumId="2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6E6C8BF"/>
    <w:multiLevelType w:val="singleLevel"/>
    <w:tmpl w:val="56E6C8BF"/>
    <w:lvl w:ilvl="0">
      <w:start w:val="12"/>
      <w:numFmt w:val="decimal"/>
      <w:suff w:val="space"/>
      <w:lvlText w:val="%1."/>
      <w:lvlJc w:val="left"/>
    </w:lvl>
  </w:abstractNum>
  <w:abstractNum w:abstractNumId="22" w15:restartNumberingAfterBreak="0">
    <w:nsid w:val="572C6B03"/>
    <w:multiLevelType w:val="singleLevel"/>
    <w:tmpl w:val="572C6B03"/>
    <w:lvl w:ilvl="0">
      <w:start w:val="1"/>
      <w:numFmt w:val="decimal"/>
      <w:suff w:val="space"/>
      <w:lvlText w:val="%1."/>
      <w:lvlJc w:val="left"/>
    </w:lvl>
  </w:abstractNum>
  <w:abstractNum w:abstractNumId="23" w15:restartNumberingAfterBreak="0">
    <w:nsid w:val="5755A962"/>
    <w:multiLevelType w:val="singleLevel"/>
    <w:tmpl w:val="5755A962"/>
    <w:lvl w:ilvl="0">
      <w:start w:val="1"/>
      <w:numFmt w:val="decimal"/>
      <w:suff w:val="space"/>
      <w:lvlText w:val="%1."/>
      <w:lvlJc w:val="left"/>
    </w:lvl>
  </w:abstractNum>
  <w:abstractNum w:abstractNumId="24" w15:restartNumberingAfterBreak="0">
    <w:nsid w:val="597237D3"/>
    <w:multiLevelType w:val="hybridMultilevel"/>
    <w:tmpl w:val="202C83DA"/>
    <w:styleLink w:val="Style32"/>
    <w:lvl w:ilvl="0" w:tplc="4B3ED7E2">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3FF"/>
    <w:multiLevelType w:val="singleLevel"/>
    <w:tmpl w:val="18FAA532"/>
    <w:styleLink w:val="Style22"/>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55B19"/>
    <w:multiLevelType w:val="multilevel"/>
    <w:tmpl w:val="375E91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A82ACF"/>
    <w:multiLevelType w:val="hybridMultilevel"/>
    <w:tmpl w:val="1E529ECE"/>
    <w:styleLink w:val="Styl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87EBF"/>
    <w:multiLevelType w:val="multilevel"/>
    <w:tmpl w:val="6F387EB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433B0A"/>
    <w:multiLevelType w:val="multilevel"/>
    <w:tmpl w:val="3F6C954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E23C00"/>
    <w:multiLevelType w:val="hybridMultilevel"/>
    <w:tmpl w:val="09B24B52"/>
    <w:lvl w:ilvl="0" w:tplc="F2F417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D44628"/>
    <w:multiLevelType w:val="hybridMultilevel"/>
    <w:tmpl w:val="CD96A184"/>
    <w:lvl w:ilvl="0" w:tplc="A91AF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1"/>
  </w:num>
  <w:num w:numId="5">
    <w:abstractNumId w:val="9"/>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34"/>
  </w:num>
  <w:num w:numId="11">
    <w:abstractNumId w:val="6"/>
  </w:num>
  <w:num w:numId="12">
    <w:abstractNumId w:val="21"/>
  </w:num>
  <w:num w:numId="13">
    <w:abstractNumId w:val="22"/>
  </w:num>
  <w:num w:numId="14">
    <w:abstractNumId w:val="23"/>
  </w:num>
  <w:num w:numId="15">
    <w:abstractNumId w:val="33"/>
  </w:num>
  <w:num w:numId="16">
    <w:abstractNumId w:val="25"/>
  </w:num>
  <w:num w:numId="17">
    <w:abstractNumId w:val="5"/>
  </w:num>
  <w:num w:numId="18">
    <w:abstractNumId w:val="18"/>
  </w:num>
  <w:num w:numId="19">
    <w:abstractNumId w:val="19"/>
  </w:num>
  <w:num w:numId="20">
    <w:abstractNumId w:val="1"/>
  </w:num>
  <w:num w:numId="21">
    <w:abstractNumId w:val="2"/>
    <w:lvlOverride w:ilvl="0">
      <w:startOverride w:val="6"/>
    </w:lvlOverride>
  </w:num>
  <w:num w:numId="22">
    <w:abstractNumId w:val="0"/>
    <w:lvlOverride w:ilvl="0">
      <w:startOverride w:val="11"/>
    </w:lvlOverride>
  </w:num>
  <w:num w:numId="23">
    <w:abstractNumId w:val="29"/>
  </w:num>
  <w:num w:numId="24">
    <w:abstractNumId w:val="32"/>
  </w:num>
  <w:num w:numId="25">
    <w:abstractNumId w:val="26"/>
  </w:num>
  <w:num w:numId="26">
    <w:abstractNumId w:val="12"/>
  </w:num>
  <w:num w:numId="27">
    <w:abstractNumId w:val="8"/>
  </w:num>
  <w:num w:numId="28">
    <w:abstractNumId w:val="3"/>
  </w:num>
  <w:num w:numId="29">
    <w:abstractNumId w:val="36"/>
  </w:num>
  <w:num w:numId="30">
    <w:abstractNumId w:val="14"/>
  </w:num>
  <w:num w:numId="31">
    <w:abstractNumId w:val="15"/>
  </w:num>
  <w:num w:numId="32">
    <w:abstractNumId w:val="16"/>
  </w:num>
  <w:num w:numId="33">
    <w:abstractNumId w:val="30"/>
  </w:num>
  <w:num w:numId="34">
    <w:abstractNumId w:val="10"/>
  </w:num>
  <w:num w:numId="35">
    <w:abstractNumId w:val="37"/>
  </w:num>
  <w:num w:numId="36">
    <w:abstractNumId w:val="20"/>
  </w:num>
  <w:num w:numId="3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5"/>
    <w:rsid w:val="00020138"/>
    <w:rsid w:val="00020E63"/>
    <w:rsid w:val="00026635"/>
    <w:rsid w:val="00030D8B"/>
    <w:rsid w:val="00033DB5"/>
    <w:rsid w:val="00061A62"/>
    <w:rsid w:val="00092B5A"/>
    <w:rsid w:val="000D3B03"/>
    <w:rsid w:val="0010117A"/>
    <w:rsid w:val="0010238E"/>
    <w:rsid w:val="00106B10"/>
    <w:rsid w:val="0013365A"/>
    <w:rsid w:val="00147B9E"/>
    <w:rsid w:val="00152BCC"/>
    <w:rsid w:val="00163CED"/>
    <w:rsid w:val="0017520E"/>
    <w:rsid w:val="001B243D"/>
    <w:rsid w:val="001C6340"/>
    <w:rsid w:val="001D14C6"/>
    <w:rsid w:val="001E272B"/>
    <w:rsid w:val="00264D41"/>
    <w:rsid w:val="00274158"/>
    <w:rsid w:val="00293031"/>
    <w:rsid w:val="002D61BB"/>
    <w:rsid w:val="002E2411"/>
    <w:rsid w:val="0030579D"/>
    <w:rsid w:val="00317674"/>
    <w:rsid w:val="003455F6"/>
    <w:rsid w:val="0037670E"/>
    <w:rsid w:val="003A0C12"/>
    <w:rsid w:val="003A4D4E"/>
    <w:rsid w:val="003A7067"/>
    <w:rsid w:val="003C55D8"/>
    <w:rsid w:val="003E62D6"/>
    <w:rsid w:val="003F515C"/>
    <w:rsid w:val="004746AE"/>
    <w:rsid w:val="00476F21"/>
    <w:rsid w:val="0048297D"/>
    <w:rsid w:val="0049771B"/>
    <w:rsid w:val="004C7B2F"/>
    <w:rsid w:val="004F1355"/>
    <w:rsid w:val="00500075"/>
    <w:rsid w:val="00523F39"/>
    <w:rsid w:val="00534FF1"/>
    <w:rsid w:val="00537161"/>
    <w:rsid w:val="00590ED4"/>
    <w:rsid w:val="005A26F8"/>
    <w:rsid w:val="005A71BC"/>
    <w:rsid w:val="005B3059"/>
    <w:rsid w:val="005B3154"/>
    <w:rsid w:val="005B58E2"/>
    <w:rsid w:val="005E68C3"/>
    <w:rsid w:val="005F0C27"/>
    <w:rsid w:val="005F7F85"/>
    <w:rsid w:val="0065548E"/>
    <w:rsid w:val="00664884"/>
    <w:rsid w:val="0067197B"/>
    <w:rsid w:val="006A1514"/>
    <w:rsid w:val="006B103E"/>
    <w:rsid w:val="006D380C"/>
    <w:rsid w:val="006D6CD7"/>
    <w:rsid w:val="006F2DDC"/>
    <w:rsid w:val="006F3385"/>
    <w:rsid w:val="00707F8C"/>
    <w:rsid w:val="00707F96"/>
    <w:rsid w:val="0072290A"/>
    <w:rsid w:val="00724475"/>
    <w:rsid w:val="00777371"/>
    <w:rsid w:val="00796BAD"/>
    <w:rsid w:val="007A0264"/>
    <w:rsid w:val="007A703C"/>
    <w:rsid w:val="007F4EF2"/>
    <w:rsid w:val="007F6136"/>
    <w:rsid w:val="00802CDF"/>
    <w:rsid w:val="0081121E"/>
    <w:rsid w:val="008606ED"/>
    <w:rsid w:val="008779FF"/>
    <w:rsid w:val="008B6810"/>
    <w:rsid w:val="008D2F67"/>
    <w:rsid w:val="009022C3"/>
    <w:rsid w:val="009026CF"/>
    <w:rsid w:val="0093088A"/>
    <w:rsid w:val="009433F1"/>
    <w:rsid w:val="00944594"/>
    <w:rsid w:val="00953058"/>
    <w:rsid w:val="00957842"/>
    <w:rsid w:val="0097451D"/>
    <w:rsid w:val="00981865"/>
    <w:rsid w:val="00982B70"/>
    <w:rsid w:val="009D2F73"/>
    <w:rsid w:val="009E6284"/>
    <w:rsid w:val="009E797F"/>
    <w:rsid w:val="009F606D"/>
    <w:rsid w:val="00A03275"/>
    <w:rsid w:val="00A11016"/>
    <w:rsid w:val="00A40889"/>
    <w:rsid w:val="00A42963"/>
    <w:rsid w:val="00A53291"/>
    <w:rsid w:val="00A57769"/>
    <w:rsid w:val="00A65D19"/>
    <w:rsid w:val="00A8459B"/>
    <w:rsid w:val="00A92074"/>
    <w:rsid w:val="00AC4E86"/>
    <w:rsid w:val="00AC6433"/>
    <w:rsid w:val="00AD5BFF"/>
    <w:rsid w:val="00AF0E38"/>
    <w:rsid w:val="00AF6492"/>
    <w:rsid w:val="00B27104"/>
    <w:rsid w:val="00B275D5"/>
    <w:rsid w:val="00B3203B"/>
    <w:rsid w:val="00B514B0"/>
    <w:rsid w:val="00B7098F"/>
    <w:rsid w:val="00BA2291"/>
    <w:rsid w:val="00BB55BB"/>
    <w:rsid w:val="00BC02C7"/>
    <w:rsid w:val="00BD19F9"/>
    <w:rsid w:val="00BD51A5"/>
    <w:rsid w:val="00C014AF"/>
    <w:rsid w:val="00C118FE"/>
    <w:rsid w:val="00C46E2A"/>
    <w:rsid w:val="00C86122"/>
    <w:rsid w:val="00C950CE"/>
    <w:rsid w:val="00CA3788"/>
    <w:rsid w:val="00CA4B60"/>
    <w:rsid w:val="00CB03E8"/>
    <w:rsid w:val="00D14B97"/>
    <w:rsid w:val="00D55AE9"/>
    <w:rsid w:val="00DB17DF"/>
    <w:rsid w:val="00DB1A7A"/>
    <w:rsid w:val="00DC34C6"/>
    <w:rsid w:val="00E062D1"/>
    <w:rsid w:val="00E06576"/>
    <w:rsid w:val="00E47AA8"/>
    <w:rsid w:val="00E5406E"/>
    <w:rsid w:val="00E72B78"/>
    <w:rsid w:val="00E860C5"/>
    <w:rsid w:val="00E96EE6"/>
    <w:rsid w:val="00EB01AF"/>
    <w:rsid w:val="00EB1B91"/>
    <w:rsid w:val="00EB79EA"/>
    <w:rsid w:val="00EC7CA3"/>
    <w:rsid w:val="00EE0DC7"/>
    <w:rsid w:val="00EF25F7"/>
    <w:rsid w:val="00EF2FF5"/>
    <w:rsid w:val="00EF6A15"/>
    <w:rsid w:val="00F04AB4"/>
    <w:rsid w:val="00F10833"/>
    <w:rsid w:val="00F13385"/>
    <w:rsid w:val="00F27FA3"/>
    <w:rsid w:val="00F42B40"/>
    <w:rsid w:val="00F52299"/>
    <w:rsid w:val="00F579A7"/>
    <w:rsid w:val="00F863A0"/>
    <w:rsid w:val="00F91B73"/>
    <w:rsid w:val="00FB6549"/>
    <w:rsid w:val="00FC216B"/>
    <w:rsid w:val="00FD0DF4"/>
    <w:rsid w:val="00FD66AB"/>
    <w:rsid w:val="00FE4925"/>
    <w:rsid w:val="00FE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DB0FF"/>
  <w15:chartTrackingRefBased/>
  <w15:docId w15:val="{DC5FE349-22E0-4EC9-B084-726313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5"/>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033DB5"/>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link w:val="Heading2Char"/>
    <w:qFormat/>
    <w:rsid w:val="00033DB5"/>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qFormat/>
    <w:rsid w:val="00033DB5"/>
    <w:pPr>
      <w:keepNext/>
      <w:jc w:val="center"/>
      <w:outlineLvl w:val="2"/>
    </w:pPr>
    <w:rPr>
      <w:rFonts w:ascii=".VnAvantH" w:eastAsia="Times New Roman" w:hAnsi=".VnAvantH"/>
      <w:b/>
      <w:noProof/>
      <w:sz w:val="28"/>
      <w:szCs w:val="20"/>
      <w:lang w:val="x-none" w:eastAsia="x-none"/>
    </w:rPr>
  </w:style>
  <w:style w:type="paragraph" w:styleId="Heading4">
    <w:name w:val="heading 4"/>
    <w:basedOn w:val="Normal"/>
    <w:next w:val="Normal"/>
    <w:link w:val="Heading4Char"/>
    <w:qFormat/>
    <w:rsid w:val="00033DB5"/>
    <w:pPr>
      <w:keepNext/>
      <w:overflowPunct w:val="0"/>
      <w:autoSpaceDE w:val="0"/>
      <w:autoSpaceDN w:val="0"/>
      <w:adjustRightInd w:val="0"/>
      <w:spacing w:before="120" w:line="360" w:lineRule="auto"/>
      <w:textAlignment w:val="baseline"/>
      <w:outlineLvl w:val="3"/>
    </w:pPr>
    <w:rPr>
      <w:rFonts w:ascii=".VnTime" w:eastAsia="Times New Roman" w:hAnsi=".VnTime"/>
      <w:b/>
      <w:sz w:val="29"/>
      <w:szCs w:val="20"/>
      <w:lang w:val="x-none" w:eastAsia="x-none"/>
    </w:rPr>
  </w:style>
  <w:style w:type="paragraph" w:styleId="Heading5">
    <w:name w:val="heading 5"/>
    <w:basedOn w:val="Normal"/>
    <w:next w:val="Normal"/>
    <w:link w:val="Heading5Char"/>
    <w:qFormat/>
    <w:rsid w:val="00033DB5"/>
    <w:pPr>
      <w:keepNext/>
      <w:overflowPunct w:val="0"/>
      <w:autoSpaceDE w:val="0"/>
      <w:autoSpaceDN w:val="0"/>
      <w:adjustRightInd w:val="0"/>
      <w:spacing w:before="120" w:line="360" w:lineRule="auto"/>
      <w:jc w:val="center"/>
      <w:textAlignment w:val="baseline"/>
      <w:outlineLvl w:val="4"/>
    </w:pPr>
    <w:rPr>
      <w:rFonts w:ascii=".VnTime" w:eastAsia="Times New Roman" w:hAnsi=".VnTime"/>
      <w:b/>
      <w:sz w:val="29"/>
      <w:szCs w:val="20"/>
      <w:lang w:val="x-none" w:eastAsia="x-none"/>
    </w:rPr>
  </w:style>
  <w:style w:type="paragraph" w:styleId="Heading6">
    <w:name w:val="heading 6"/>
    <w:basedOn w:val="Normal"/>
    <w:next w:val="Normal"/>
    <w:link w:val="Heading6Char"/>
    <w:qFormat/>
    <w:rsid w:val="00033DB5"/>
    <w:p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033DB5"/>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rsid w:val="00033DB5"/>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rsid w:val="00033DB5"/>
    <w:pPr>
      <w:tabs>
        <w:tab w:val="num" w:pos="6120"/>
      </w:tabs>
      <w:spacing w:before="240" w:after="60"/>
      <w:ind w:left="57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D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33DB5"/>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rsid w:val="00033DB5"/>
    <w:rPr>
      <w:rFonts w:ascii=".VnAvantH" w:eastAsia="Times New Roman" w:hAnsi=".VnAvantH" w:cs="Times New Roman"/>
      <w:b/>
      <w:noProof/>
      <w:sz w:val="28"/>
      <w:szCs w:val="20"/>
      <w:lang w:val="x-none" w:eastAsia="x-none"/>
    </w:rPr>
  </w:style>
  <w:style w:type="character" w:customStyle="1" w:styleId="Heading4Char">
    <w:name w:val="Heading 4 Char"/>
    <w:basedOn w:val="DefaultParagraphFont"/>
    <w:link w:val="Heading4"/>
    <w:rsid w:val="00033DB5"/>
    <w:rPr>
      <w:rFonts w:ascii=".VnTime" w:eastAsia="Times New Roman" w:hAnsi=".VnTime" w:cs="Times New Roman"/>
      <w:b/>
      <w:sz w:val="29"/>
      <w:szCs w:val="20"/>
      <w:lang w:val="x-none" w:eastAsia="x-none"/>
    </w:rPr>
  </w:style>
  <w:style w:type="character" w:customStyle="1" w:styleId="Heading5Char">
    <w:name w:val="Heading 5 Char"/>
    <w:basedOn w:val="DefaultParagraphFont"/>
    <w:link w:val="Heading5"/>
    <w:rsid w:val="00033DB5"/>
    <w:rPr>
      <w:rFonts w:ascii=".VnTime" w:eastAsia="Times New Roman" w:hAnsi=".VnTime" w:cs="Times New Roman"/>
      <w:b/>
      <w:sz w:val="29"/>
      <w:szCs w:val="20"/>
      <w:lang w:val="x-none" w:eastAsia="x-none"/>
    </w:rPr>
  </w:style>
  <w:style w:type="character" w:customStyle="1" w:styleId="Heading6Char">
    <w:name w:val="Heading 6 Char"/>
    <w:basedOn w:val="DefaultParagraphFont"/>
    <w:link w:val="Heading6"/>
    <w:rsid w:val="00033DB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33DB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33D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3DB5"/>
    <w:rPr>
      <w:rFonts w:ascii="Arial" w:eastAsia="Times New Roman" w:hAnsi="Arial" w:cs="Times New Roman"/>
      <w:lang w:val="x-none" w:eastAsia="x-none"/>
    </w:rPr>
  </w:style>
  <w:style w:type="character" w:styleId="Hyperlink">
    <w:name w:val="Hyperlink"/>
    <w:uiPriority w:val="99"/>
    <w:unhideWhenUsed/>
    <w:rsid w:val="00033DB5"/>
    <w:rPr>
      <w:strike w:val="0"/>
      <w:dstrike w:val="0"/>
      <w:color w:val="0000FF"/>
      <w:u w:val="none"/>
      <w:effect w:val="none"/>
    </w:rPr>
  </w:style>
  <w:style w:type="character" w:styleId="FollowedHyperlink">
    <w:name w:val="FollowedHyperlink"/>
    <w:uiPriority w:val="99"/>
    <w:semiHidden/>
    <w:unhideWhenUsed/>
    <w:rsid w:val="00033DB5"/>
    <w:rPr>
      <w:strike w:val="0"/>
      <w:dstrike w:val="0"/>
      <w:color w:val="800080"/>
      <w:u w:val="none"/>
      <w:effect w:val="none"/>
    </w:rPr>
  </w:style>
  <w:style w:type="paragraph" w:styleId="NormalWeb">
    <w:name w:val="Normal (Web)"/>
    <w:basedOn w:val="Normal"/>
    <w:unhideWhenUsed/>
    <w:rsid w:val="00033DB5"/>
    <w:pPr>
      <w:spacing w:before="240" w:after="100" w:afterAutospacing="1" w:line="288" w:lineRule="auto"/>
      <w:ind w:left="120" w:right="120"/>
      <w:jc w:val="both"/>
    </w:pPr>
    <w:rPr>
      <w:rFonts w:eastAsia="Times New Roman"/>
      <w:sz w:val="28"/>
      <w:szCs w:val="28"/>
    </w:rPr>
  </w:style>
  <w:style w:type="paragraph" w:customStyle="1" w:styleId="pthuthang">
    <w:name w:val="p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normaltext13thuthang">
    <w:name w:val="normaltext13thuthang"/>
    <w:basedOn w:val="Normal"/>
    <w:rsid w:val="00033DB5"/>
    <w:pPr>
      <w:spacing w:line="288" w:lineRule="auto"/>
      <w:ind w:left="300" w:right="120"/>
      <w:jc w:val="both"/>
    </w:pPr>
    <w:rPr>
      <w:rFonts w:eastAsia="Times New Roman"/>
      <w:sz w:val="26"/>
      <w:szCs w:val="26"/>
    </w:rPr>
  </w:style>
  <w:style w:type="paragraph" w:customStyle="1" w:styleId="normaltext14thuthang">
    <w:name w:val="normaltext14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td">
    <w:name w:val="td"/>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dnoborder">
    <w:name w:val="td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h">
    <w:name w:val="th"/>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hnoborder">
    <w:name w:val="th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extborder">
    <w:name w:val="textborder"/>
    <w:basedOn w:val="Normal"/>
    <w:rsid w:val="00033DB5"/>
    <w:pPr>
      <w:pBdr>
        <w:top w:val="single" w:sz="6" w:space="0" w:color="153463"/>
        <w:left w:val="single" w:sz="6" w:space="0" w:color="153463"/>
        <w:bottom w:val="single" w:sz="12" w:space="0" w:color="336699"/>
        <w:right w:val="single" w:sz="12" w:space="0" w:color="336699"/>
      </w:pBdr>
      <w:spacing w:before="240" w:after="100" w:afterAutospacing="1" w:line="288" w:lineRule="auto"/>
      <w:ind w:left="120" w:right="120"/>
      <w:jc w:val="both"/>
    </w:pPr>
    <w:rPr>
      <w:rFonts w:eastAsia="Times New Roman"/>
      <w:sz w:val="28"/>
      <w:szCs w:val="28"/>
    </w:rPr>
  </w:style>
  <w:style w:type="paragraph" w:customStyle="1" w:styleId="sisfootertd">
    <w:name w:val="sisfootertd"/>
    <w:basedOn w:val="Normal"/>
    <w:rsid w:val="00033DB5"/>
    <w:pPr>
      <w:shd w:val="clear" w:color="auto" w:fill="FFFFFF"/>
      <w:spacing w:before="240" w:after="100" w:afterAutospacing="1" w:line="288" w:lineRule="auto"/>
      <w:ind w:left="120" w:right="120"/>
      <w:jc w:val="center"/>
    </w:pPr>
    <w:rPr>
      <w:rFonts w:eastAsia="Times New Roman"/>
      <w:b/>
      <w:bCs/>
      <w:color w:val="FF0000"/>
      <w:sz w:val="28"/>
      <w:szCs w:val="28"/>
    </w:rPr>
  </w:style>
  <w:style w:type="paragraph" w:customStyle="1" w:styleId="fieldset">
    <w:name w:val="fieldset"/>
    <w:basedOn w:val="Normal"/>
    <w:rsid w:val="00033DB5"/>
    <w:pPr>
      <w:spacing w:before="240" w:after="90" w:line="288" w:lineRule="auto"/>
      <w:ind w:left="120" w:right="120"/>
      <w:jc w:val="both"/>
    </w:pPr>
    <w:rPr>
      <w:rFonts w:eastAsia="Times New Roman"/>
      <w:sz w:val="28"/>
      <w:szCs w:val="28"/>
    </w:rPr>
  </w:style>
  <w:style w:type="paragraph" w:customStyle="1" w:styleId="normaltext">
    <w:name w:val="normaltext"/>
    <w:basedOn w:val="Normal"/>
    <w:rsid w:val="00033DB5"/>
    <w:pPr>
      <w:spacing w:before="240" w:after="100" w:afterAutospacing="1" w:line="288" w:lineRule="auto"/>
      <w:ind w:left="120" w:right="120"/>
      <w:jc w:val="both"/>
    </w:pPr>
    <w:rPr>
      <w:rFonts w:eastAsia="Times New Roman"/>
      <w:sz w:val="28"/>
      <w:szCs w:val="28"/>
    </w:rPr>
  </w:style>
  <w:style w:type="paragraph" w:customStyle="1" w:styleId="normaltext12">
    <w:name w:val="normaltext12"/>
    <w:basedOn w:val="Normal"/>
    <w:rsid w:val="00033DB5"/>
    <w:pPr>
      <w:spacing w:before="240" w:after="100" w:afterAutospacing="1" w:line="288" w:lineRule="auto"/>
      <w:ind w:left="120" w:right="120"/>
      <w:jc w:val="both"/>
    </w:pPr>
    <w:rPr>
      <w:rFonts w:eastAsia="Times New Roman"/>
      <w:sz w:val="24"/>
      <w:szCs w:val="24"/>
    </w:rPr>
  </w:style>
  <w:style w:type="paragraph" w:customStyle="1" w:styleId="normaltext12centeritalic">
    <w:name w:val="normaltext12centeritalic"/>
    <w:basedOn w:val="Normal"/>
    <w:rsid w:val="00033DB5"/>
    <w:pPr>
      <w:spacing w:before="240" w:after="100" w:afterAutospacing="1" w:line="288" w:lineRule="auto"/>
      <w:ind w:left="120" w:right="120"/>
      <w:jc w:val="center"/>
    </w:pPr>
    <w:rPr>
      <w:rFonts w:eastAsia="Times New Roman"/>
      <w:i/>
      <w:iCs/>
      <w:sz w:val="24"/>
      <w:szCs w:val="24"/>
    </w:rPr>
  </w:style>
  <w:style w:type="paragraph" w:customStyle="1" w:styleId="normaltext13">
    <w:name w:val="normaltext13"/>
    <w:basedOn w:val="Normal"/>
    <w:rsid w:val="00033DB5"/>
    <w:pPr>
      <w:spacing w:before="240" w:after="100" w:afterAutospacing="1" w:line="288" w:lineRule="auto"/>
      <w:ind w:left="120" w:right="120"/>
      <w:jc w:val="both"/>
    </w:pPr>
    <w:rPr>
      <w:rFonts w:eastAsia="Times New Roman"/>
      <w:sz w:val="26"/>
      <w:szCs w:val="26"/>
    </w:rPr>
  </w:style>
  <w:style w:type="paragraph" w:customStyle="1" w:styleId="normaltext14">
    <w:name w:val="normaltext14"/>
    <w:basedOn w:val="Normal"/>
    <w:rsid w:val="00033DB5"/>
    <w:pPr>
      <w:spacing w:before="240" w:after="100" w:afterAutospacing="1" w:line="288" w:lineRule="auto"/>
      <w:ind w:left="120" w:right="120"/>
      <w:jc w:val="both"/>
    </w:pPr>
    <w:rPr>
      <w:rFonts w:eastAsia="Times New Roman"/>
      <w:sz w:val="28"/>
      <w:szCs w:val="28"/>
    </w:rPr>
  </w:style>
  <w:style w:type="paragraph" w:customStyle="1" w:styleId="mathhung">
    <w:name w:val="mathhung"/>
    <w:basedOn w:val="Normal"/>
    <w:rsid w:val="00033DB5"/>
    <w:pPr>
      <w:spacing w:before="240" w:after="100" w:afterAutospacing="1" w:line="288" w:lineRule="auto"/>
      <w:ind w:left="120" w:right="120"/>
      <w:jc w:val="both"/>
    </w:pPr>
    <w:rPr>
      <w:rFonts w:ascii="Symbol" w:eastAsia="Times New Roman" w:hAnsi="Symbol"/>
      <w:b/>
      <w:bCs/>
      <w:sz w:val="28"/>
      <w:szCs w:val="28"/>
    </w:rPr>
  </w:style>
  <w:style w:type="paragraph" w:customStyle="1" w:styleId="whitetext">
    <w:name w:val="whitetext"/>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oldtext">
    <w:name w:val="boldtext"/>
    <w:basedOn w:val="Normal"/>
    <w:rsid w:val="00033DB5"/>
    <w:pPr>
      <w:spacing w:before="240" w:after="100" w:afterAutospacing="1" w:line="288" w:lineRule="auto"/>
      <w:ind w:left="120" w:right="120"/>
      <w:jc w:val="both"/>
    </w:pPr>
    <w:rPr>
      <w:rFonts w:eastAsia="Times New Roman"/>
      <w:b/>
      <w:bCs/>
      <w:sz w:val="28"/>
      <w:szCs w:val="28"/>
    </w:rPr>
  </w:style>
  <w:style w:type="paragraph" w:customStyle="1" w:styleId="inormaltext">
    <w:name w:val="i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iboldtext">
    <w:name w:val="i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onormaltext">
    <w:name w:val="o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oboldtext">
    <w:name w:val="o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text">
    <w:name w:val="text"/>
    <w:basedOn w:val="Normal"/>
    <w:rsid w:val="00033DB5"/>
    <w:pPr>
      <w:spacing w:before="240" w:after="100" w:afterAutospacing="1" w:line="288" w:lineRule="auto"/>
      <w:ind w:left="120" w:right="120"/>
      <w:jc w:val="both"/>
    </w:pPr>
    <w:rPr>
      <w:rFonts w:eastAsia="Times New Roman"/>
      <w:color w:val="536EA2"/>
      <w:sz w:val="28"/>
      <w:szCs w:val="28"/>
    </w:rPr>
  </w:style>
  <w:style w:type="paragraph" w:customStyle="1" w:styleId="tableerror">
    <w:name w:val="tableerror"/>
    <w:basedOn w:val="Normal"/>
    <w:rsid w:val="00033DB5"/>
    <w:pPr>
      <w:pBdr>
        <w:top w:val="single" w:sz="6" w:space="0" w:color="000000"/>
        <w:left w:val="single" w:sz="6" w:space="0" w:color="000000"/>
        <w:bottom w:val="single" w:sz="6" w:space="0" w:color="000000"/>
        <w:right w:val="single" w:sz="6" w:space="0" w:color="000000"/>
      </w:pBdr>
      <w:shd w:val="clear" w:color="auto" w:fill="FFFFFF"/>
      <w:spacing w:before="240" w:after="100" w:afterAutospacing="1" w:line="288" w:lineRule="auto"/>
      <w:ind w:left="120" w:right="120"/>
      <w:jc w:val="both"/>
    </w:pPr>
    <w:rPr>
      <w:rFonts w:eastAsia="Times New Roman"/>
      <w:sz w:val="28"/>
      <w:szCs w:val="28"/>
    </w:rPr>
  </w:style>
  <w:style w:type="paragraph" w:customStyle="1" w:styleId="tableborder">
    <w:name w:val="tableborder"/>
    <w:basedOn w:val="Normal"/>
    <w:rsid w:val="00033DB5"/>
    <w:pPr>
      <w:pBdr>
        <w:top w:val="single" w:sz="12" w:space="0" w:color="B3BFD9"/>
        <w:left w:val="single" w:sz="12" w:space="0" w:color="B3BFD9"/>
        <w:bottom w:val="single" w:sz="18" w:space="0" w:color="B3BFD9"/>
        <w:right w:val="single" w:sz="18" w:space="0" w:color="B3BFD9"/>
      </w:pBdr>
      <w:spacing w:before="240" w:after="100" w:afterAutospacing="1" w:line="288" w:lineRule="auto"/>
      <w:ind w:left="120" w:right="120"/>
      <w:jc w:val="both"/>
    </w:pPr>
    <w:rPr>
      <w:rFonts w:eastAsia="Times New Roman"/>
      <w:sz w:val="28"/>
      <w:szCs w:val="28"/>
    </w:rPr>
  </w:style>
  <w:style w:type="paragraph" w:customStyle="1" w:styleId="tableheader">
    <w:name w:val="tableheader"/>
    <w:basedOn w:val="Normal"/>
    <w:rsid w:val="00033DB5"/>
    <w:pPr>
      <w:pBdr>
        <w:bottom w:val="single" w:sz="6" w:space="0" w:color="336699"/>
      </w:pBdr>
      <w:shd w:val="clear" w:color="auto" w:fill="FFFFFF"/>
      <w:spacing w:before="240" w:after="100" w:afterAutospacing="1" w:line="288" w:lineRule="auto"/>
      <w:ind w:left="120" w:right="120"/>
      <w:jc w:val="both"/>
    </w:pPr>
    <w:rPr>
      <w:rFonts w:eastAsia="Times New Roman"/>
      <w:b/>
      <w:bCs/>
      <w:color w:val="536EA2"/>
      <w:sz w:val="28"/>
      <w:szCs w:val="28"/>
    </w:rPr>
  </w:style>
  <w:style w:type="paragraph" w:customStyle="1" w:styleId="tablebody">
    <w:name w:val="tablebody"/>
    <w:basedOn w:val="Normal"/>
    <w:rsid w:val="00033DB5"/>
    <w:pPr>
      <w:shd w:val="clear" w:color="auto" w:fill="DBEAF5"/>
      <w:spacing w:before="240" w:after="100" w:afterAutospacing="1" w:line="288" w:lineRule="auto"/>
      <w:ind w:left="120" w:right="120"/>
      <w:jc w:val="both"/>
    </w:pPr>
    <w:rPr>
      <w:rFonts w:eastAsia="Times New Roman"/>
      <w:b/>
      <w:bCs/>
      <w:sz w:val="28"/>
      <w:szCs w:val="28"/>
    </w:rPr>
  </w:style>
  <w:style w:type="paragraph" w:customStyle="1" w:styleId="tablefooter">
    <w:name w:val="tablefooter"/>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utton">
    <w:name w:val="button"/>
    <w:basedOn w:val="Normal"/>
    <w:rsid w:val="00033DB5"/>
    <w:pPr>
      <w:pBdr>
        <w:top w:val="single" w:sz="6" w:space="0" w:color="336699"/>
        <w:left w:val="single" w:sz="6" w:space="0" w:color="336699"/>
        <w:bottom w:val="single" w:sz="12" w:space="0" w:color="336699"/>
        <w:right w:val="single" w:sz="12" w:space="0" w:color="336699"/>
      </w:pBdr>
      <w:shd w:val="clear" w:color="auto" w:fill="FFFFFF"/>
      <w:spacing w:before="240" w:after="100" w:afterAutospacing="1" w:line="288" w:lineRule="auto"/>
      <w:ind w:left="120" w:right="120"/>
      <w:jc w:val="both"/>
    </w:pPr>
    <w:rPr>
      <w:rFonts w:eastAsia="Times New Roman"/>
      <w:b/>
      <w:bCs/>
      <w:color w:val="003366"/>
      <w:sz w:val="15"/>
      <w:szCs w:val="15"/>
    </w:rPr>
  </w:style>
  <w:style w:type="paragraph" w:customStyle="1" w:styleId="menunormal">
    <w:name w:val="menunormal"/>
    <w:basedOn w:val="Normal"/>
    <w:rsid w:val="00033DB5"/>
    <w:pPr>
      <w:pBdr>
        <w:top w:val="single" w:sz="2" w:space="0" w:color="336699"/>
        <w:left w:val="single" w:sz="2" w:space="0" w:color="336699"/>
        <w:bottom w:val="single" w:sz="2" w:space="0" w:color="336699"/>
        <w:right w:val="single" w:sz="2" w:space="0" w:color="336699"/>
      </w:pBdr>
      <w:spacing w:before="240" w:after="100" w:afterAutospacing="1" w:line="288" w:lineRule="auto"/>
      <w:ind w:left="120" w:right="120"/>
      <w:jc w:val="both"/>
    </w:pPr>
    <w:rPr>
      <w:rFonts w:eastAsia="Times New Roman"/>
      <w:color w:val="000000"/>
      <w:sz w:val="28"/>
      <w:szCs w:val="28"/>
    </w:rPr>
  </w:style>
  <w:style w:type="paragraph" w:customStyle="1" w:styleId="menufocus">
    <w:name w:val="menufocus"/>
    <w:basedOn w:val="Normal"/>
    <w:rsid w:val="00033DB5"/>
    <w:pPr>
      <w:pBdr>
        <w:top w:val="single" w:sz="6" w:space="0" w:color="336699"/>
        <w:left w:val="single" w:sz="6" w:space="0" w:color="336699"/>
        <w:bottom w:val="single" w:sz="6" w:space="0" w:color="336699"/>
        <w:right w:val="single" w:sz="6" w:space="0" w:color="336699"/>
      </w:pBdr>
      <w:shd w:val="clear" w:color="auto" w:fill="FFFFFF"/>
      <w:spacing w:before="240" w:after="100" w:afterAutospacing="1" w:line="288" w:lineRule="auto"/>
      <w:ind w:left="120" w:right="120"/>
      <w:jc w:val="both"/>
    </w:pPr>
    <w:rPr>
      <w:rFonts w:eastAsia="Times New Roman"/>
      <w:color w:val="000000"/>
      <w:sz w:val="28"/>
      <w:szCs w:val="28"/>
    </w:rPr>
  </w:style>
  <w:style w:type="paragraph" w:customStyle="1" w:styleId="menu">
    <w:name w:val="menu"/>
    <w:basedOn w:val="Normal"/>
    <w:rsid w:val="00033DB5"/>
    <w:pPr>
      <w:spacing w:before="240" w:after="100" w:afterAutospacing="1" w:line="288" w:lineRule="auto"/>
      <w:ind w:left="120" w:right="120"/>
      <w:jc w:val="both"/>
    </w:pPr>
    <w:rPr>
      <w:rFonts w:eastAsia="Times New Roman"/>
      <w:sz w:val="28"/>
      <w:szCs w:val="28"/>
    </w:rPr>
  </w:style>
  <w:style w:type="paragraph" w:styleId="BodyTextIndent2">
    <w:name w:val="Body Text Indent 2"/>
    <w:basedOn w:val="Normal"/>
    <w:link w:val="BodyTextIndent2Char"/>
    <w:rsid w:val="00033DB5"/>
    <w:pPr>
      <w:ind w:firstLine="720"/>
    </w:pPr>
    <w:rPr>
      <w:rFonts w:ascii=".VnTime" w:eastAsia="Times New Roman" w:hAnsi=".VnTime"/>
      <w:sz w:val="28"/>
      <w:szCs w:val="24"/>
      <w:lang w:val="x-none" w:eastAsia="x-none"/>
    </w:rPr>
  </w:style>
  <w:style w:type="character" w:customStyle="1" w:styleId="BodyTextIndent2Char">
    <w:name w:val="Body Text Indent 2 Char"/>
    <w:basedOn w:val="DefaultParagraphFont"/>
    <w:link w:val="BodyTextIndent2"/>
    <w:rsid w:val="00033DB5"/>
    <w:rPr>
      <w:rFonts w:ascii=".VnTime" w:eastAsia="Times New Roman" w:hAnsi=".VnTime" w:cs="Times New Roman"/>
      <w:sz w:val="28"/>
      <w:szCs w:val="24"/>
      <w:lang w:val="x-none" w:eastAsia="x-none"/>
    </w:rPr>
  </w:style>
  <w:style w:type="paragraph" w:styleId="ListParagraph">
    <w:name w:val="List Paragraph"/>
    <w:basedOn w:val="Normal"/>
    <w:qFormat/>
    <w:rsid w:val="00033DB5"/>
    <w:pPr>
      <w:widowControl w:val="0"/>
      <w:ind w:leftChars="400" w:left="840"/>
      <w:jc w:val="both"/>
    </w:pPr>
    <w:rPr>
      <w:rFonts w:ascii="Century" w:eastAsia="MS Mincho" w:hAnsi="Century"/>
      <w:color w:val="000000"/>
      <w:kern w:val="2"/>
      <w:sz w:val="21"/>
      <w:lang w:eastAsia="ja-JP"/>
    </w:rPr>
  </w:style>
  <w:style w:type="numbering" w:customStyle="1" w:styleId="Style21">
    <w:name w:val="Style21"/>
    <w:rsid w:val="00033DB5"/>
  </w:style>
  <w:style w:type="paragraph" w:customStyle="1" w:styleId="NormalJustified">
    <w:name w:val="Normal + Justified"/>
    <w:aliases w:val="First line:  10 mm,Line spacing:  Multiple 1.3 li"/>
    <w:basedOn w:val="Normal"/>
    <w:rsid w:val="00033DB5"/>
    <w:pPr>
      <w:spacing w:line="312" w:lineRule="auto"/>
      <w:ind w:firstLine="567"/>
      <w:jc w:val="both"/>
    </w:pPr>
    <w:rPr>
      <w:rFonts w:ascii=".VnTime" w:eastAsia="Times New Roman" w:hAnsi=".VnTime"/>
      <w:sz w:val="28"/>
      <w:szCs w:val="28"/>
    </w:rPr>
  </w:style>
  <w:style w:type="paragraph" w:styleId="Header">
    <w:name w:val="header"/>
    <w:basedOn w:val="Normal"/>
    <w:link w:val="HeaderChar"/>
    <w:rsid w:val="00033DB5"/>
    <w:pPr>
      <w:tabs>
        <w:tab w:val="center" w:pos="4320"/>
        <w:tab w:val="right" w:pos="8640"/>
      </w:tabs>
    </w:pPr>
    <w:rPr>
      <w:rFonts w:ascii="VNI-Times" w:eastAsia="Times New Roman" w:hAnsi="VNI-Times"/>
      <w:color w:val="000000"/>
      <w:sz w:val="28"/>
      <w:szCs w:val="20"/>
      <w:lang w:val="x-none" w:eastAsia="x-none"/>
    </w:rPr>
  </w:style>
  <w:style w:type="character" w:customStyle="1" w:styleId="HeaderChar">
    <w:name w:val="Header Char"/>
    <w:basedOn w:val="DefaultParagraphFont"/>
    <w:link w:val="Header"/>
    <w:rsid w:val="00033DB5"/>
    <w:rPr>
      <w:rFonts w:ascii="VNI-Times" w:eastAsia="Times New Roman" w:hAnsi="VNI-Times" w:cs="Times New Roman"/>
      <w:color w:val="000000"/>
      <w:sz w:val="28"/>
      <w:szCs w:val="20"/>
      <w:lang w:val="x-none" w:eastAsia="x-none"/>
    </w:rPr>
  </w:style>
  <w:style w:type="paragraph" w:styleId="BodyText2">
    <w:name w:val="Body Text 2"/>
    <w:basedOn w:val="Normal"/>
    <w:link w:val="BodyText2Char"/>
    <w:rsid w:val="00033DB5"/>
    <w:pPr>
      <w:spacing w:after="120" w:line="480" w:lineRule="auto"/>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033DB5"/>
    <w:rPr>
      <w:rFonts w:ascii=".VnTime" w:eastAsia="Times New Roman" w:hAnsi=".VnTime" w:cs="Times New Roman"/>
      <w:sz w:val="28"/>
      <w:szCs w:val="20"/>
      <w:lang w:val="x-none" w:eastAsia="x-none"/>
    </w:rPr>
  </w:style>
  <w:style w:type="paragraph" w:styleId="Footer">
    <w:name w:val="footer"/>
    <w:basedOn w:val="Normal"/>
    <w:link w:val="FooterChar"/>
    <w:rsid w:val="00033DB5"/>
    <w:pPr>
      <w:tabs>
        <w:tab w:val="center" w:pos="4320"/>
        <w:tab w:val="right" w:pos="8640"/>
      </w:tabs>
    </w:pPr>
    <w:rPr>
      <w:rFonts w:ascii=".VnTime" w:eastAsia="Times New Roman" w:hAnsi=".VnTime"/>
      <w:sz w:val="28"/>
      <w:szCs w:val="28"/>
      <w:lang w:val="x-none" w:eastAsia="x-none"/>
    </w:rPr>
  </w:style>
  <w:style w:type="character" w:customStyle="1" w:styleId="FooterChar">
    <w:name w:val="Footer Char"/>
    <w:basedOn w:val="DefaultParagraphFont"/>
    <w:link w:val="Footer"/>
    <w:rsid w:val="00033DB5"/>
    <w:rPr>
      <w:rFonts w:ascii=".VnTime" w:eastAsia="Times New Roman" w:hAnsi=".VnTime" w:cs="Times New Roman"/>
      <w:sz w:val="28"/>
      <w:szCs w:val="28"/>
      <w:lang w:val="x-none" w:eastAsia="x-none"/>
    </w:rPr>
  </w:style>
  <w:style w:type="character" w:styleId="PageNumber">
    <w:name w:val="page number"/>
    <w:rsid w:val="00033DB5"/>
  </w:style>
  <w:style w:type="paragraph" w:customStyle="1" w:styleId="thuong">
    <w:name w:val="thuong"/>
    <w:basedOn w:val="Normal"/>
    <w:rsid w:val="00033DB5"/>
    <w:pPr>
      <w:suppressAutoHyphens/>
      <w:spacing w:before="20" w:after="20" w:line="320" w:lineRule="atLeast"/>
      <w:ind w:left="567"/>
      <w:jc w:val="both"/>
    </w:pPr>
    <w:rPr>
      <w:rFonts w:eastAsia="Times New Roman"/>
      <w:sz w:val="25"/>
      <w:szCs w:val="20"/>
      <w:lang w:eastAsia="ar-SA"/>
    </w:rPr>
  </w:style>
  <w:style w:type="paragraph" w:customStyle="1" w:styleId="tenchuong">
    <w:name w:val="ten chuong"/>
    <w:basedOn w:val="Normal"/>
    <w:rsid w:val="00033DB5"/>
    <w:pPr>
      <w:suppressAutoHyphens/>
      <w:jc w:val="center"/>
    </w:pPr>
    <w:rPr>
      <w:rFonts w:ascii=".VnTime" w:eastAsia="Times New Roman" w:hAnsi=".VnTime"/>
      <w:b/>
      <w:sz w:val="26"/>
      <w:szCs w:val="20"/>
      <w:lang w:eastAsia="ar-SA"/>
    </w:rPr>
  </w:style>
  <w:style w:type="paragraph" w:customStyle="1" w:styleId="11">
    <w:name w:val="11"/>
    <w:basedOn w:val="Normal"/>
    <w:rsid w:val="00033DB5"/>
    <w:pPr>
      <w:keepNext/>
      <w:keepLines/>
      <w:suppressAutoHyphens/>
      <w:spacing w:before="40" w:after="40"/>
      <w:jc w:val="both"/>
    </w:pPr>
    <w:rPr>
      <w:rFonts w:ascii=".VnTime" w:eastAsia="Times New Roman" w:hAnsi=".VnTime"/>
      <w:b/>
      <w:bCs/>
      <w:sz w:val="24"/>
      <w:lang w:eastAsia="ar-SA"/>
    </w:rPr>
  </w:style>
  <w:style w:type="paragraph" w:styleId="BodyText">
    <w:name w:val="Body Text"/>
    <w:basedOn w:val="Normal"/>
    <w:link w:val="BodyTextChar"/>
    <w:rsid w:val="00033DB5"/>
    <w:pPr>
      <w:spacing w:after="120"/>
    </w:pPr>
    <w:rPr>
      <w:rFonts w:eastAsia="Times New Roman"/>
      <w:sz w:val="24"/>
      <w:szCs w:val="24"/>
      <w:lang w:val="x-none" w:eastAsia="x-none"/>
    </w:rPr>
  </w:style>
  <w:style w:type="character" w:customStyle="1" w:styleId="BodyTextChar">
    <w:name w:val="Body Text Char"/>
    <w:basedOn w:val="DefaultParagraphFont"/>
    <w:link w:val="BodyText"/>
    <w:rsid w:val="00033DB5"/>
    <w:rPr>
      <w:rFonts w:ascii="Times New Roman" w:eastAsia="Times New Roman" w:hAnsi="Times New Roman" w:cs="Times New Roman"/>
      <w:sz w:val="24"/>
      <w:szCs w:val="24"/>
      <w:lang w:val="x-none" w:eastAsia="x-none"/>
    </w:rPr>
  </w:style>
  <w:style w:type="character" w:customStyle="1" w:styleId="CharChar7">
    <w:name w:val="Char Char7"/>
    <w:locked/>
    <w:rsid w:val="00033DB5"/>
    <w:rPr>
      <w:rFonts w:ascii=".VnTime" w:hAnsi=".VnTime" w:cs="Times New Roman"/>
      <w:sz w:val="26"/>
      <w:szCs w:val="26"/>
      <w:lang w:val="en-GB"/>
    </w:rPr>
  </w:style>
  <w:style w:type="character" w:customStyle="1" w:styleId="CharChar2">
    <w:name w:val="Char Char2"/>
    <w:locked/>
    <w:rsid w:val="00033DB5"/>
    <w:rPr>
      <w:sz w:val="24"/>
      <w:szCs w:val="24"/>
      <w:lang w:val="en-US" w:eastAsia="en-US"/>
    </w:rPr>
  </w:style>
  <w:style w:type="paragraph" w:styleId="Title">
    <w:name w:val="Title"/>
    <w:basedOn w:val="Normal"/>
    <w:link w:val="TitleChar"/>
    <w:qFormat/>
    <w:rsid w:val="00033DB5"/>
    <w:pPr>
      <w:jc w:val="center"/>
    </w:pPr>
    <w:rPr>
      <w:rFonts w:eastAsia="Times New Roman"/>
      <w:b/>
      <w:bCs/>
      <w:sz w:val="26"/>
      <w:szCs w:val="26"/>
      <w:lang w:val="x-none" w:eastAsia="x-none"/>
    </w:rPr>
  </w:style>
  <w:style w:type="character" w:customStyle="1" w:styleId="TitleChar">
    <w:name w:val="Title Char"/>
    <w:basedOn w:val="DefaultParagraphFont"/>
    <w:link w:val="Title"/>
    <w:rsid w:val="00033DB5"/>
    <w:rPr>
      <w:rFonts w:ascii="Times New Roman" w:eastAsia="Times New Roman" w:hAnsi="Times New Roman" w:cs="Times New Roman"/>
      <w:b/>
      <w:bCs/>
      <w:sz w:val="26"/>
      <w:szCs w:val="26"/>
      <w:lang w:val="x-none" w:eastAsia="x-none"/>
    </w:rPr>
  </w:style>
  <w:style w:type="paragraph" w:customStyle="1" w:styleId="Doan">
    <w:name w:val="Doan"/>
    <w:basedOn w:val="Normal"/>
    <w:link w:val="DoanChar"/>
    <w:rsid w:val="00033DB5"/>
    <w:pPr>
      <w:spacing w:before="80" w:line="312" w:lineRule="auto"/>
      <w:ind w:firstLine="397"/>
      <w:jc w:val="both"/>
    </w:pPr>
    <w:rPr>
      <w:rFonts w:ascii=".VnTime" w:eastAsia="Times New Roman" w:hAnsi=".VnTime"/>
      <w:sz w:val="28"/>
      <w:szCs w:val="26"/>
      <w:lang w:val="x-none" w:eastAsia="x-none"/>
    </w:rPr>
  </w:style>
  <w:style w:type="character" w:customStyle="1" w:styleId="DoanChar">
    <w:name w:val="Doan Char"/>
    <w:link w:val="Doan"/>
    <w:rsid w:val="00033DB5"/>
    <w:rPr>
      <w:rFonts w:ascii=".VnTime" w:eastAsia="Times New Roman" w:hAnsi=".VnTime" w:cs="Times New Roman"/>
      <w:sz w:val="28"/>
      <w:szCs w:val="26"/>
      <w:lang w:val="x-none" w:eastAsia="x-none"/>
    </w:rPr>
  </w:style>
  <w:style w:type="paragraph" w:styleId="TOC1">
    <w:name w:val="toc 1"/>
    <w:basedOn w:val="Normal"/>
    <w:next w:val="Normal"/>
    <w:autoRedefine/>
    <w:uiPriority w:val="39"/>
    <w:unhideWhenUsed/>
    <w:rsid w:val="00033DB5"/>
    <w:pPr>
      <w:tabs>
        <w:tab w:val="right" w:leader="dot" w:pos="9681"/>
      </w:tabs>
      <w:spacing w:line="312" w:lineRule="auto"/>
    </w:pPr>
    <w:rPr>
      <w:b/>
      <w:noProof/>
      <w:sz w:val="28"/>
      <w:szCs w:val="28"/>
      <w:lang w:val="nl-NL"/>
    </w:rPr>
  </w:style>
  <w:style w:type="paragraph" w:styleId="TOC2">
    <w:name w:val="toc 2"/>
    <w:basedOn w:val="Normal"/>
    <w:next w:val="Normal"/>
    <w:autoRedefine/>
    <w:uiPriority w:val="39"/>
    <w:unhideWhenUsed/>
    <w:rsid w:val="00033DB5"/>
    <w:pPr>
      <w:tabs>
        <w:tab w:val="right" w:leader="dot" w:pos="9760"/>
      </w:tabs>
      <w:spacing w:line="360" w:lineRule="auto"/>
      <w:jc w:val="both"/>
    </w:pPr>
    <w:rPr>
      <w:rFonts w:ascii="Calibri" w:hAnsi="Calibri"/>
    </w:rPr>
  </w:style>
  <w:style w:type="paragraph" w:styleId="TOC3">
    <w:name w:val="toc 3"/>
    <w:basedOn w:val="Normal"/>
    <w:next w:val="Normal"/>
    <w:autoRedefine/>
    <w:uiPriority w:val="39"/>
    <w:unhideWhenUsed/>
    <w:rsid w:val="00033DB5"/>
    <w:pPr>
      <w:tabs>
        <w:tab w:val="left" w:pos="720"/>
        <w:tab w:val="right" w:leader="dot" w:pos="9760"/>
      </w:tabs>
    </w:pPr>
    <w:rPr>
      <w:sz w:val="24"/>
      <w:szCs w:val="24"/>
    </w:rPr>
  </w:style>
  <w:style w:type="paragraph" w:styleId="BodyText3">
    <w:name w:val="Body Text 3"/>
    <w:basedOn w:val="Normal"/>
    <w:link w:val="BodyText3Char"/>
    <w:rsid w:val="00033DB5"/>
    <w:pPr>
      <w:spacing w:after="120"/>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033DB5"/>
    <w:rPr>
      <w:rFonts w:ascii=".VnTime" w:eastAsia="Times New Roman" w:hAnsi=".VnTime" w:cs="Times New Roman"/>
      <w:sz w:val="16"/>
      <w:szCs w:val="16"/>
      <w:lang w:val="x-none" w:eastAsia="x-none"/>
    </w:rPr>
  </w:style>
  <w:style w:type="paragraph" w:customStyle="1" w:styleId="3">
    <w:name w:val="3"/>
    <w:basedOn w:val="Normal"/>
    <w:rsid w:val="00033DB5"/>
    <w:pPr>
      <w:spacing w:before="240"/>
      <w:jc w:val="both"/>
    </w:pPr>
    <w:rPr>
      <w:rFonts w:ascii=".VnAvantH" w:eastAsia="Times New Roman" w:hAnsi=".VnAvantH"/>
      <w:b/>
      <w:sz w:val="20"/>
      <w:szCs w:val="20"/>
    </w:rPr>
  </w:style>
  <w:style w:type="paragraph" w:customStyle="1" w:styleId="5">
    <w:name w:val="5"/>
    <w:basedOn w:val="Normal"/>
    <w:rsid w:val="00033DB5"/>
    <w:pPr>
      <w:spacing w:before="120" w:after="120"/>
      <w:ind w:firstLine="567"/>
    </w:pPr>
    <w:rPr>
      <w:rFonts w:eastAsia="Times New Roman"/>
      <w:i/>
      <w:iCs/>
      <w:sz w:val="25"/>
      <w:szCs w:val="25"/>
    </w:rPr>
  </w:style>
  <w:style w:type="paragraph" w:customStyle="1" w:styleId="2">
    <w:name w:val="2"/>
    <w:basedOn w:val="Normal"/>
    <w:rsid w:val="00033DB5"/>
    <w:pPr>
      <w:spacing w:before="240" w:after="120"/>
      <w:jc w:val="center"/>
    </w:pPr>
    <w:rPr>
      <w:rFonts w:ascii="Arial" w:eastAsia="Times New Roman" w:hAnsi="Arial" w:cs="Arial"/>
      <w:b/>
      <w:bCs/>
      <w:sz w:val="34"/>
      <w:szCs w:val="34"/>
    </w:rPr>
  </w:style>
  <w:style w:type="table" w:styleId="TableGrid">
    <w:name w:val="Table Grid"/>
    <w:basedOn w:val="TableNormal"/>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33DB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033DB5"/>
    <w:rPr>
      <w:rFonts w:ascii=".VnTime" w:eastAsia="Times New Roman" w:hAnsi=".VnTime" w:cs="Times New Roman"/>
      <w:sz w:val="28"/>
      <w:szCs w:val="28"/>
      <w:lang w:val="x-none" w:eastAsia="x-none"/>
    </w:rPr>
  </w:style>
  <w:style w:type="paragraph" w:styleId="PlainText">
    <w:name w:val="Plain Text"/>
    <w:basedOn w:val="Normal"/>
    <w:link w:val="PlainTextChar"/>
    <w:rsid w:val="00033DB5"/>
    <w:pPr>
      <w:widowControl w:val="0"/>
      <w:suppressAutoHyphens/>
      <w:spacing w:line="360" w:lineRule="atLeast"/>
      <w:jc w:val="both"/>
      <w:textAlignment w:val="baseline"/>
    </w:pPr>
    <w:rPr>
      <w:rFonts w:ascii="Courier New" w:eastAsia="Times New Roman" w:hAnsi="Courier New"/>
      <w:sz w:val="20"/>
      <w:szCs w:val="26"/>
      <w:lang w:val="x-none" w:eastAsia="ar-SA"/>
    </w:rPr>
  </w:style>
  <w:style w:type="character" w:customStyle="1" w:styleId="PlainTextChar">
    <w:name w:val="Plain Text Char"/>
    <w:basedOn w:val="DefaultParagraphFont"/>
    <w:link w:val="PlainText"/>
    <w:rsid w:val="00033DB5"/>
    <w:rPr>
      <w:rFonts w:ascii="Courier New" w:eastAsia="Times New Roman" w:hAnsi="Courier New" w:cs="Times New Roman"/>
      <w:sz w:val="20"/>
      <w:szCs w:val="26"/>
      <w:lang w:val="x-none" w:eastAsia="ar-SA"/>
    </w:rPr>
  </w:style>
  <w:style w:type="paragraph" w:styleId="BodyTextIndent3">
    <w:name w:val="Body Text Indent 3"/>
    <w:basedOn w:val="Normal"/>
    <w:link w:val="BodyTextIndent3Char"/>
    <w:rsid w:val="00033DB5"/>
    <w:pPr>
      <w:spacing w:after="120"/>
      <w:ind w:left="360"/>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033DB5"/>
    <w:rPr>
      <w:rFonts w:ascii=".VnTime" w:eastAsia="Times New Roman" w:hAnsi=".VnTime" w:cs="Times New Roman"/>
      <w:sz w:val="16"/>
      <w:szCs w:val="16"/>
      <w:lang w:val="x-none" w:eastAsia="x-none"/>
    </w:rPr>
  </w:style>
  <w:style w:type="paragraph" w:styleId="Caption">
    <w:name w:val="caption"/>
    <w:basedOn w:val="Normal"/>
    <w:next w:val="Normal"/>
    <w:qFormat/>
    <w:rsid w:val="00033DB5"/>
    <w:pPr>
      <w:jc w:val="both"/>
    </w:pPr>
    <w:rPr>
      <w:rFonts w:eastAsia="Times New Roman"/>
      <w:b/>
      <w:bCs/>
      <w:sz w:val="28"/>
      <w:szCs w:val="28"/>
    </w:rPr>
  </w:style>
  <w:style w:type="paragraph" w:customStyle="1" w:styleId="Default">
    <w:name w:val="Default"/>
    <w:rsid w:val="00033DB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CharChar5">
    <w:name w:val="Char Char5"/>
    <w:locked/>
    <w:rsid w:val="00033DB5"/>
    <w:rPr>
      <w:rFonts w:ascii="Times New Roman" w:hAnsi="Times New Roman" w:cs="Times New Roman"/>
      <w:sz w:val="28"/>
      <w:szCs w:val="28"/>
      <w:lang w:val="en-US" w:eastAsia="en-US"/>
    </w:rPr>
  </w:style>
  <w:style w:type="paragraph" w:customStyle="1" w:styleId="CharCharChar">
    <w:name w:val="Char Char Char"/>
    <w:basedOn w:val="Normal"/>
    <w:next w:val="Normal"/>
    <w:autoRedefine/>
    <w:semiHidden/>
    <w:rsid w:val="00033DB5"/>
    <w:pPr>
      <w:spacing w:before="120" w:after="120" w:line="312" w:lineRule="auto"/>
    </w:pPr>
    <w:rPr>
      <w:rFonts w:eastAsia="Times New Roman"/>
      <w:sz w:val="28"/>
      <w:szCs w:val="28"/>
    </w:rPr>
  </w:style>
  <w:style w:type="paragraph" w:customStyle="1" w:styleId="Char">
    <w:name w:val="Char"/>
    <w:basedOn w:val="Normal"/>
    <w:rsid w:val="00033DB5"/>
    <w:pPr>
      <w:spacing w:after="160" w:line="240" w:lineRule="exact"/>
    </w:pPr>
    <w:rPr>
      <w:rFonts w:ascii="Verdana" w:eastAsia="Times New Roman" w:hAnsi="Verdana"/>
      <w:sz w:val="20"/>
      <w:szCs w:val="20"/>
    </w:rPr>
  </w:style>
  <w:style w:type="paragraph" w:customStyle="1" w:styleId="Tltk">
    <w:name w:val="Tltk"/>
    <w:basedOn w:val="Normal"/>
    <w:rsid w:val="00033DB5"/>
    <w:pPr>
      <w:widowControl w:val="0"/>
      <w:numPr>
        <w:numId w:val="3"/>
      </w:numPr>
      <w:spacing w:before="60" w:after="60"/>
      <w:jc w:val="both"/>
    </w:pPr>
    <w:rPr>
      <w:rFonts w:eastAsia="Times New Roman"/>
      <w:sz w:val="26"/>
      <w:szCs w:val="20"/>
    </w:rPr>
  </w:style>
  <w:style w:type="paragraph" w:styleId="Subtitle">
    <w:name w:val="Subtitle"/>
    <w:basedOn w:val="Normal"/>
    <w:link w:val="SubtitleChar"/>
    <w:qFormat/>
    <w:rsid w:val="00033DB5"/>
    <w:pPr>
      <w:spacing w:line="360" w:lineRule="exact"/>
    </w:pPr>
    <w:rPr>
      <w:rFonts w:eastAsia="Times New Roman"/>
      <w:b/>
      <w:sz w:val="26"/>
      <w:szCs w:val="24"/>
      <w:lang w:val="x-none" w:eastAsia="x-none"/>
    </w:rPr>
  </w:style>
  <w:style w:type="character" w:customStyle="1" w:styleId="SubtitleChar">
    <w:name w:val="Subtitle Char"/>
    <w:basedOn w:val="DefaultParagraphFont"/>
    <w:link w:val="Subtitle"/>
    <w:rsid w:val="00033DB5"/>
    <w:rPr>
      <w:rFonts w:ascii="Times New Roman" w:eastAsia="Times New Roman" w:hAnsi="Times New Roman" w:cs="Times New Roman"/>
      <w:b/>
      <w:sz w:val="26"/>
      <w:szCs w:val="24"/>
      <w:lang w:val="x-none" w:eastAsia="x-none"/>
    </w:rPr>
  </w:style>
  <w:style w:type="character" w:styleId="Strong">
    <w:name w:val="Strong"/>
    <w:qFormat/>
    <w:rsid w:val="00033DB5"/>
    <w:rPr>
      <w:b/>
      <w:bCs/>
    </w:rPr>
  </w:style>
  <w:style w:type="paragraph" w:customStyle="1" w:styleId="StyleJustifiedFirstline063cmBefore4pt">
    <w:name w:val="Style Justified First line:  0.63 cm Before:  4 pt"/>
    <w:basedOn w:val="Normal"/>
    <w:rsid w:val="00033DB5"/>
    <w:pPr>
      <w:spacing w:before="80"/>
      <w:ind w:firstLine="357"/>
    </w:pPr>
    <w:rPr>
      <w:rFonts w:eastAsia="Times New Roman"/>
      <w:sz w:val="24"/>
      <w:szCs w:val="20"/>
    </w:rPr>
  </w:style>
  <w:style w:type="character" w:customStyle="1" w:styleId="grame">
    <w:name w:val="grame"/>
    <w:rsid w:val="00033DB5"/>
  </w:style>
  <w:style w:type="character" w:styleId="Emphasis">
    <w:name w:val="Emphasis"/>
    <w:qFormat/>
    <w:rsid w:val="00033DB5"/>
    <w:rPr>
      <w:i/>
      <w:iCs/>
    </w:rPr>
  </w:style>
  <w:style w:type="paragraph" w:styleId="BalloonText">
    <w:name w:val="Balloon Text"/>
    <w:basedOn w:val="Normal"/>
    <w:link w:val="BalloonTextChar"/>
    <w:rsid w:val="00033DB5"/>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33DB5"/>
    <w:rPr>
      <w:rFonts w:ascii="Tahoma" w:eastAsia="Times New Roman" w:hAnsi="Tahoma" w:cs="Times New Roman"/>
      <w:sz w:val="16"/>
      <w:szCs w:val="16"/>
      <w:lang w:val="x-none" w:eastAsia="x-none"/>
    </w:rPr>
  </w:style>
  <w:style w:type="character" w:styleId="CommentReference">
    <w:name w:val="annotation reference"/>
    <w:rsid w:val="00033DB5"/>
    <w:rPr>
      <w:sz w:val="16"/>
      <w:szCs w:val="16"/>
    </w:rPr>
  </w:style>
  <w:style w:type="paragraph" w:styleId="CommentText">
    <w:name w:val="annotation text"/>
    <w:basedOn w:val="Normal"/>
    <w:link w:val="CommentTextChar"/>
    <w:rsid w:val="00033DB5"/>
    <w:rPr>
      <w:rFonts w:ascii=".VnTime" w:eastAsia="Times New Roman" w:hAnsi=".VnTime"/>
      <w:sz w:val="20"/>
      <w:szCs w:val="20"/>
      <w:lang w:val="x-none" w:eastAsia="x-none"/>
    </w:rPr>
  </w:style>
  <w:style w:type="character" w:customStyle="1" w:styleId="CommentTextChar">
    <w:name w:val="Comment Text Char"/>
    <w:basedOn w:val="DefaultParagraphFont"/>
    <w:link w:val="CommentText"/>
    <w:rsid w:val="00033DB5"/>
    <w:rPr>
      <w:rFonts w:ascii=".VnTime" w:eastAsia="Times New Roman" w:hAnsi=".VnTime" w:cs="Times New Roman"/>
      <w:sz w:val="20"/>
      <w:szCs w:val="20"/>
      <w:lang w:val="x-none" w:eastAsia="x-none"/>
    </w:rPr>
  </w:style>
  <w:style w:type="paragraph" w:customStyle="1" w:styleId="chuannew">
    <w:name w:val="chuan new"/>
    <w:basedOn w:val="Heading1"/>
    <w:link w:val="chuannewChar"/>
    <w:qFormat/>
    <w:rsid w:val="00033DB5"/>
    <w:pPr>
      <w:widowControl w:val="0"/>
      <w:spacing w:line="360" w:lineRule="auto"/>
    </w:pPr>
    <w:rPr>
      <w:rFonts w:ascii="Times New Roman" w:hAnsi="Times New Roman"/>
      <w:b w:val="0"/>
      <w:sz w:val="20"/>
    </w:rPr>
  </w:style>
  <w:style w:type="character" w:customStyle="1" w:styleId="chuannewChar">
    <w:name w:val="chuan new Char"/>
    <w:link w:val="chuannew"/>
    <w:rsid w:val="00033DB5"/>
    <w:rPr>
      <w:rFonts w:ascii="Times New Roman" w:eastAsia="Times New Roman" w:hAnsi="Times New Roman" w:cs="Times New Roman"/>
      <w:bCs/>
      <w:kern w:val="32"/>
      <w:sz w:val="20"/>
      <w:szCs w:val="32"/>
      <w:lang w:val="x-none" w:eastAsia="x-none"/>
    </w:rPr>
  </w:style>
  <w:style w:type="paragraph" w:customStyle="1" w:styleId="DNText">
    <w:name w:val="DNText"/>
    <w:basedOn w:val="Normal"/>
    <w:rsid w:val="00033DB5"/>
    <w:pPr>
      <w:spacing w:before="120"/>
      <w:ind w:firstLine="720"/>
      <w:jc w:val="both"/>
    </w:pPr>
    <w:rPr>
      <w:rFonts w:cs="Arial"/>
      <w:bCs/>
      <w:kern w:val="32"/>
      <w:sz w:val="28"/>
      <w:szCs w:val="28"/>
    </w:rPr>
  </w:style>
  <w:style w:type="paragraph" w:styleId="TOC4">
    <w:name w:val="toc 4"/>
    <w:basedOn w:val="Normal"/>
    <w:next w:val="Normal"/>
    <w:autoRedefine/>
    <w:uiPriority w:val="39"/>
    <w:rsid w:val="00033DB5"/>
    <w:pPr>
      <w:ind w:left="720"/>
    </w:pPr>
    <w:rPr>
      <w:rFonts w:eastAsia="Times New Roman"/>
      <w:sz w:val="24"/>
      <w:szCs w:val="24"/>
    </w:rPr>
  </w:style>
  <w:style w:type="paragraph" w:customStyle="1" w:styleId="body-white">
    <w:name w:val="body-white"/>
    <w:basedOn w:val="Normal"/>
    <w:rsid w:val="00033DB5"/>
    <w:pPr>
      <w:spacing w:before="100" w:beforeAutospacing="1" w:after="100" w:afterAutospacing="1"/>
    </w:pPr>
    <w:rPr>
      <w:rFonts w:eastAsia="Times New Roman"/>
      <w:sz w:val="24"/>
      <w:szCs w:val="24"/>
    </w:rPr>
  </w:style>
  <w:style w:type="paragraph" w:customStyle="1" w:styleId="StyleHeading1NotBoldLinespacingMultiple13li">
    <w:name w:val="Style Heading 1 + Not Bold Line spacing:  Multiple 1.3 li"/>
    <w:basedOn w:val="Heading1"/>
    <w:rsid w:val="00033DB5"/>
    <w:pPr>
      <w:spacing w:before="80" w:after="80" w:line="312" w:lineRule="auto"/>
    </w:pPr>
    <w:rPr>
      <w:rFonts w:ascii=".VnTime" w:hAnsi=".VnTime"/>
      <w:bCs w:val="0"/>
      <w:kern w:val="0"/>
      <w:sz w:val="26"/>
      <w:szCs w:val="26"/>
      <w:lang w:val="en-US" w:eastAsia="en-US"/>
    </w:rPr>
  </w:style>
  <w:style w:type="numbering" w:customStyle="1" w:styleId="Style1">
    <w:name w:val="Style1"/>
    <w:rsid w:val="00033DB5"/>
    <w:pPr>
      <w:numPr>
        <w:numId w:val="4"/>
      </w:numPr>
    </w:pPr>
  </w:style>
  <w:style w:type="numbering" w:customStyle="1" w:styleId="Style2">
    <w:name w:val="Style2"/>
    <w:rsid w:val="00033DB5"/>
    <w:pPr>
      <w:numPr>
        <w:numId w:val="5"/>
      </w:numPr>
    </w:pPr>
  </w:style>
  <w:style w:type="numbering" w:customStyle="1" w:styleId="Style3">
    <w:name w:val="Style3"/>
    <w:rsid w:val="00033DB5"/>
    <w:pPr>
      <w:numPr>
        <w:numId w:val="6"/>
      </w:numPr>
    </w:pPr>
  </w:style>
  <w:style w:type="paragraph" w:styleId="FootnoteText">
    <w:name w:val="footnote text"/>
    <w:basedOn w:val="Normal"/>
    <w:link w:val="FootnoteTextChar"/>
    <w:rsid w:val="00033DB5"/>
    <w:rPr>
      <w:rFonts w:eastAsia="Times New Roman"/>
      <w:sz w:val="20"/>
      <w:szCs w:val="20"/>
      <w:lang w:val="x-none" w:eastAsia="x-none"/>
    </w:rPr>
  </w:style>
  <w:style w:type="character" w:customStyle="1" w:styleId="FootnoteTextChar">
    <w:name w:val="Footnote Text Char"/>
    <w:basedOn w:val="DefaultParagraphFont"/>
    <w:link w:val="FootnoteText"/>
    <w:rsid w:val="00033DB5"/>
    <w:rPr>
      <w:rFonts w:ascii="Times New Roman" w:eastAsia="Times New Roman" w:hAnsi="Times New Roman" w:cs="Times New Roman"/>
      <w:sz w:val="20"/>
      <w:szCs w:val="20"/>
      <w:lang w:val="x-none" w:eastAsia="x-none"/>
    </w:rPr>
  </w:style>
  <w:style w:type="character" w:styleId="FootnoteReference">
    <w:name w:val="footnote reference"/>
    <w:rsid w:val="00033DB5"/>
    <w:rPr>
      <w:vertAlign w:val="superscript"/>
    </w:rPr>
  </w:style>
  <w:style w:type="numbering" w:customStyle="1" w:styleId="NoList1">
    <w:name w:val="No List1"/>
    <w:next w:val="NoList"/>
    <w:semiHidden/>
    <w:rsid w:val="00033DB5"/>
  </w:style>
  <w:style w:type="numbering" w:customStyle="1" w:styleId="Style11">
    <w:name w:val="Style11"/>
    <w:rsid w:val="00033DB5"/>
  </w:style>
  <w:style w:type="numbering" w:customStyle="1" w:styleId="Style31">
    <w:name w:val="Style31"/>
    <w:rsid w:val="00033DB5"/>
  </w:style>
  <w:style w:type="paragraph" w:customStyle="1" w:styleId="DNDaude">
    <w:name w:val="DN Daude"/>
    <w:next w:val="Normal"/>
    <w:semiHidden/>
    <w:rsid w:val="00033DB5"/>
    <w:pPr>
      <w:keepNext/>
      <w:pageBreakBefore/>
      <w:numPr>
        <w:numId w:val="7"/>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033DB5"/>
    <w:pPr>
      <w:keepNext/>
      <w:keepLines/>
      <w:pageBreakBefore/>
      <w:numPr>
        <w:ilvl w:val="1"/>
        <w:numId w:val="7"/>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033DB5"/>
    <w:pPr>
      <w:keepNext/>
      <w:numPr>
        <w:ilvl w:val="2"/>
        <w:numId w:val="7"/>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033DB5"/>
    <w:pPr>
      <w:keepNext/>
      <w:numPr>
        <w:ilvl w:val="3"/>
        <w:numId w:val="7"/>
      </w:numPr>
      <w:spacing w:before="120" w:after="120" w:line="240" w:lineRule="auto"/>
      <w:outlineLvl w:val="3"/>
    </w:pPr>
    <w:rPr>
      <w:rFonts w:ascii="Arial" w:eastAsia="Calibri" w:hAnsi="Arial" w:cs="Arial"/>
      <w:b/>
      <w:bCs/>
      <w:kern w:val="32"/>
      <w:sz w:val="28"/>
      <w:szCs w:val="32"/>
    </w:rPr>
  </w:style>
  <w:style w:type="paragraph" w:customStyle="1" w:styleId="Muc1111">
    <w:name w:val="Muc 1.1.1.1"/>
    <w:basedOn w:val="Normal"/>
    <w:rsid w:val="00033DB5"/>
    <w:pPr>
      <w:widowControl w:val="0"/>
      <w:tabs>
        <w:tab w:val="left" w:pos="360"/>
      </w:tabs>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033DB5"/>
  </w:style>
  <w:style w:type="paragraph" w:customStyle="1" w:styleId="DNNut">
    <w:name w:val="DNNut"/>
    <w:basedOn w:val="Normal"/>
    <w:rsid w:val="00033DB5"/>
    <w:pPr>
      <w:tabs>
        <w:tab w:val="num" w:pos="360"/>
      </w:tabs>
      <w:ind w:left="360" w:hanging="360"/>
      <w:jc w:val="both"/>
    </w:pPr>
    <w:rPr>
      <w:rFonts w:cs="Arial"/>
      <w:bCs/>
      <w:kern w:val="32"/>
      <w:sz w:val="28"/>
      <w:szCs w:val="28"/>
    </w:rPr>
  </w:style>
  <w:style w:type="character" w:customStyle="1" w:styleId="HeaderChar1">
    <w:name w:val="Header Char1"/>
    <w:locked/>
    <w:rsid w:val="00033DB5"/>
    <w:rPr>
      <w:sz w:val="24"/>
      <w:szCs w:val="24"/>
    </w:rPr>
  </w:style>
  <w:style w:type="paragraph" w:customStyle="1" w:styleId="A4">
    <w:name w:val="A4"/>
    <w:basedOn w:val="Normal"/>
    <w:link w:val="A4Char"/>
    <w:rsid w:val="00033DB5"/>
    <w:pPr>
      <w:widowControl w:val="0"/>
      <w:autoSpaceDE w:val="0"/>
      <w:autoSpaceDN w:val="0"/>
      <w:adjustRightInd w:val="0"/>
      <w:spacing w:before="60" w:after="60" w:line="320" w:lineRule="exact"/>
    </w:pPr>
    <w:rPr>
      <w:rFonts w:eastAsia="Times New Roman"/>
      <w:b/>
      <w:bCs/>
      <w:i/>
      <w:spacing w:val="1"/>
      <w:w w:val="102"/>
      <w:sz w:val="26"/>
      <w:szCs w:val="26"/>
      <w:lang w:val="x-none" w:eastAsia="x-none"/>
    </w:rPr>
  </w:style>
  <w:style w:type="character" w:customStyle="1" w:styleId="A4Char">
    <w:name w:val="A4 Char"/>
    <w:link w:val="A4"/>
    <w:rsid w:val="00033DB5"/>
    <w:rPr>
      <w:rFonts w:ascii="Times New Roman" w:eastAsia="Times New Roman" w:hAnsi="Times New Roman" w:cs="Times New Roman"/>
      <w:b/>
      <w:bCs/>
      <w:i/>
      <w:spacing w:val="1"/>
      <w:w w:val="102"/>
      <w:sz w:val="26"/>
      <w:szCs w:val="26"/>
      <w:lang w:val="x-none" w:eastAsia="x-none"/>
    </w:rPr>
  </w:style>
  <w:style w:type="paragraph" w:customStyle="1" w:styleId="LAMA">
    <w:name w:val="LAMA"/>
    <w:basedOn w:val="Heading4"/>
    <w:rsid w:val="00033DB5"/>
    <w:pPr>
      <w:overflowPunct/>
      <w:autoSpaceDE/>
      <w:autoSpaceDN/>
      <w:adjustRightInd/>
      <w:spacing w:before="0" w:line="240" w:lineRule="auto"/>
      <w:jc w:val="center"/>
      <w:textAlignment w:val="auto"/>
    </w:pPr>
    <w:rPr>
      <w:rFonts w:ascii="Times New Roman" w:hAnsi="Times New Roman"/>
      <w:bCs/>
      <w:sz w:val="24"/>
      <w:szCs w:val="24"/>
      <w:u w:val="single"/>
      <w:lang w:val="en-US" w:eastAsia="en-US"/>
    </w:rPr>
  </w:style>
  <w:style w:type="paragraph" w:customStyle="1" w:styleId="StyleTimesNewRomanFirstline127cmBefore3pt">
    <w:name w:val="Style Times New Roman First line:  1.27 cm Before:  3 pt"/>
    <w:basedOn w:val="Normal"/>
    <w:rsid w:val="00033DB5"/>
    <w:pPr>
      <w:spacing w:after="120" w:line="288" w:lineRule="auto"/>
      <w:jc w:val="both"/>
    </w:pPr>
    <w:rPr>
      <w:rFonts w:eastAsia="MS Mincho"/>
      <w:sz w:val="28"/>
      <w:szCs w:val="28"/>
    </w:rPr>
  </w:style>
  <w:style w:type="numbering" w:customStyle="1" w:styleId="NoList2">
    <w:name w:val="No List2"/>
    <w:next w:val="NoList"/>
    <w:semiHidden/>
    <w:rsid w:val="00033DB5"/>
  </w:style>
  <w:style w:type="paragraph" w:customStyle="1" w:styleId="CharCharCharCharCharCharChar">
    <w:name w:val="Char Char Char Char Char Char Char"/>
    <w:basedOn w:val="Normal"/>
    <w:autoRedefine/>
    <w:rsid w:val="00033DB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TOCHeading">
    <w:name w:val="TOC Heading"/>
    <w:basedOn w:val="Heading1"/>
    <w:next w:val="Normal"/>
    <w:uiPriority w:val="39"/>
    <w:semiHidden/>
    <w:unhideWhenUsed/>
    <w:qFormat/>
    <w:rsid w:val="00033DB5"/>
    <w:pPr>
      <w:keepLines/>
      <w:spacing w:before="480" w:after="0" w:line="276" w:lineRule="auto"/>
      <w:outlineLvl w:val="9"/>
    </w:pPr>
    <w:rPr>
      <w:rFonts w:ascii="Cambria" w:hAnsi="Cambria"/>
      <w:color w:val="365F91"/>
      <w:kern w:val="0"/>
      <w:sz w:val="28"/>
      <w:szCs w:val="28"/>
      <w:lang w:val="en-US" w:eastAsia="en-US"/>
    </w:rPr>
  </w:style>
  <w:style w:type="paragraph" w:styleId="TOC5">
    <w:name w:val="toc 5"/>
    <w:basedOn w:val="Normal"/>
    <w:next w:val="Normal"/>
    <w:autoRedefine/>
    <w:uiPriority w:val="39"/>
    <w:unhideWhenUsed/>
    <w:rsid w:val="00033DB5"/>
    <w:pPr>
      <w:spacing w:after="100"/>
      <w:ind w:left="880"/>
    </w:pPr>
    <w:rPr>
      <w:rFonts w:ascii="Calibri" w:eastAsia="Times New Roman" w:hAnsi="Calibri"/>
    </w:rPr>
  </w:style>
  <w:style w:type="paragraph" w:styleId="TOC6">
    <w:name w:val="toc 6"/>
    <w:basedOn w:val="Normal"/>
    <w:next w:val="Normal"/>
    <w:autoRedefine/>
    <w:uiPriority w:val="39"/>
    <w:unhideWhenUsed/>
    <w:rsid w:val="00033DB5"/>
    <w:pPr>
      <w:spacing w:after="100"/>
      <w:ind w:left="1100"/>
    </w:pPr>
    <w:rPr>
      <w:rFonts w:ascii="Calibri" w:eastAsia="Times New Roman" w:hAnsi="Calibri"/>
    </w:rPr>
  </w:style>
  <w:style w:type="paragraph" w:styleId="TOC7">
    <w:name w:val="toc 7"/>
    <w:basedOn w:val="Normal"/>
    <w:next w:val="Normal"/>
    <w:autoRedefine/>
    <w:uiPriority w:val="39"/>
    <w:unhideWhenUsed/>
    <w:rsid w:val="00033DB5"/>
    <w:pPr>
      <w:spacing w:after="100"/>
      <w:ind w:left="1320"/>
    </w:pPr>
    <w:rPr>
      <w:rFonts w:ascii="Calibri" w:eastAsia="Times New Roman" w:hAnsi="Calibri"/>
    </w:rPr>
  </w:style>
  <w:style w:type="paragraph" w:styleId="TOC8">
    <w:name w:val="toc 8"/>
    <w:basedOn w:val="Normal"/>
    <w:next w:val="Normal"/>
    <w:autoRedefine/>
    <w:uiPriority w:val="39"/>
    <w:unhideWhenUsed/>
    <w:rsid w:val="00033DB5"/>
    <w:pPr>
      <w:spacing w:after="100"/>
      <w:ind w:left="1540"/>
    </w:pPr>
    <w:rPr>
      <w:rFonts w:ascii="Calibri" w:eastAsia="Times New Roman" w:hAnsi="Calibri"/>
    </w:rPr>
  </w:style>
  <w:style w:type="paragraph" w:styleId="TOC9">
    <w:name w:val="toc 9"/>
    <w:basedOn w:val="Normal"/>
    <w:next w:val="Normal"/>
    <w:autoRedefine/>
    <w:uiPriority w:val="39"/>
    <w:unhideWhenUsed/>
    <w:rsid w:val="00033DB5"/>
    <w:pPr>
      <w:spacing w:after="100"/>
      <w:ind w:left="1760"/>
    </w:pPr>
    <w:rPr>
      <w:rFonts w:ascii="Calibri" w:eastAsia="Times New Roman" w:hAnsi="Calibri"/>
    </w:rPr>
  </w:style>
  <w:style w:type="character" w:styleId="LineNumber">
    <w:name w:val="line number"/>
    <w:uiPriority w:val="99"/>
    <w:semiHidden/>
    <w:unhideWhenUsed/>
    <w:rsid w:val="00033DB5"/>
  </w:style>
  <w:style w:type="paragraph" w:customStyle="1" w:styleId="font5">
    <w:name w:val="font5"/>
    <w:basedOn w:val="Normal"/>
    <w:rsid w:val="00033DB5"/>
    <w:pPr>
      <w:spacing w:before="100" w:beforeAutospacing="1" w:after="100" w:afterAutospacing="1"/>
    </w:pPr>
    <w:rPr>
      <w:rFonts w:eastAsia="Times New Roman"/>
      <w:i/>
      <w:iCs/>
      <w:color w:val="000000"/>
      <w:sz w:val="24"/>
      <w:szCs w:val="24"/>
    </w:rPr>
  </w:style>
  <w:style w:type="paragraph" w:customStyle="1" w:styleId="xl63">
    <w:name w:val="xl6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64">
    <w:name w:val="xl64"/>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5">
    <w:name w:val="xl65"/>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6">
    <w:name w:val="xl66"/>
    <w:basedOn w:val="Normal"/>
    <w:rsid w:val="00033DB5"/>
    <w:pPr>
      <w:pBdr>
        <w:top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8">
    <w:name w:val="xl68"/>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9">
    <w:name w:val="xl69"/>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70">
    <w:name w:val="xl70"/>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i/>
      <w:iCs/>
      <w:color w:val="000000"/>
      <w:sz w:val="24"/>
      <w:szCs w:val="24"/>
    </w:rPr>
  </w:style>
  <w:style w:type="paragraph" w:customStyle="1" w:styleId="xl71">
    <w:name w:val="xl71"/>
    <w:basedOn w:val="Normal"/>
    <w:rsid w:val="00033DB5"/>
    <w:pPr>
      <w:pBdr>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2">
    <w:name w:val="xl72"/>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i/>
      <w:iCs/>
      <w:color w:val="000000"/>
      <w:sz w:val="24"/>
      <w:szCs w:val="24"/>
    </w:rPr>
  </w:style>
  <w:style w:type="paragraph" w:customStyle="1" w:styleId="xl73">
    <w:name w:val="xl7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4">
    <w:name w:val="xl74"/>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75">
    <w:name w:val="xl75"/>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1"/>
      <w:szCs w:val="21"/>
    </w:rPr>
  </w:style>
  <w:style w:type="paragraph" w:customStyle="1" w:styleId="xl76">
    <w:name w:val="xl76"/>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Normal"/>
    <w:rsid w:val="00033DB5"/>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8">
    <w:name w:val="xl78"/>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9">
    <w:name w:val="xl79"/>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2">
    <w:name w:val="xl82"/>
    <w:basedOn w:val="Normal"/>
    <w:rsid w:val="00033DB5"/>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Normal"/>
    <w:rsid w:val="00033DB5"/>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4">
    <w:name w:val="xl84"/>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5">
    <w:name w:val="xl85"/>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6">
    <w:name w:val="xl86"/>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89">
    <w:name w:val="xl89"/>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0">
    <w:name w:val="xl90"/>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1">
    <w:name w:val="xl91"/>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2">
    <w:name w:val="xl92"/>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3">
    <w:name w:val="xl93"/>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4">
    <w:name w:val="xl94"/>
    <w:basedOn w:val="Normal"/>
    <w:rsid w:val="00033DB5"/>
    <w:pPr>
      <w:pBdr>
        <w:top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5">
    <w:name w:val="xl95"/>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6">
    <w:name w:val="xl96"/>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7">
    <w:name w:val="xl97"/>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8">
    <w:name w:val="xl98"/>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9">
    <w:name w:val="xl99"/>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0">
    <w:name w:val="xl10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1">
    <w:name w:val="xl101"/>
    <w:basedOn w:val="Normal"/>
    <w:rsid w:val="00033DB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Normal"/>
    <w:rsid w:val="00033DB5"/>
    <w:pPr>
      <w:spacing w:before="100" w:beforeAutospacing="1" w:after="100" w:afterAutospacing="1"/>
    </w:pPr>
    <w:rPr>
      <w:rFonts w:eastAsia="Times New Roman"/>
      <w:sz w:val="24"/>
      <w:szCs w:val="24"/>
    </w:rPr>
  </w:style>
  <w:style w:type="paragraph" w:customStyle="1" w:styleId="boxtextarial">
    <w:name w:val="box text arial"/>
    <w:basedOn w:val="Normal"/>
    <w:rsid w:val="00033DB5"/>
    <w:pPr>
      <w:spacing w:before="80" w:after="80" w:line="260" w:lineRule="atLeast"/>
    </w:pPr>
    <w:rPr>
      <w:rFonts w:ascii=".VnArial" w:eastAsia="Times New Roman" w:hAnsi=".VnArial" w:cs=".VnArial"/>
      <w:b/>
      <w:bCs/>
      <w:sz w:val="20"/>
      <w:szCs w:val="20"/>
      <w:lang w:eastAsia="ko-KR"/>
    </w:rPr>
  </w:style>
  <w:style w:type="numbering" w:customStyle="1" w:styleId="NoList3">
    <w:name w:val="No List3"/>
    <w:next w:val="NoList"/>
    <w:semiHidden/>
    <w:rsid w:val="00033DB5"/>
  </w:style>
  <w:style w:type="table" w:customStyle="1" w:styleId="TableGrid1">
    <w:name w:val="Table Grid1"/>
    <w:basedOn w:val="TableNormal"/>
    <w:next w:val="TableGrid"/>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3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3DB5"/>
    <w:pPr>
      <w:widowControl w:val="0"/>
      <w:autoSpaceDE w:val="0"/>
      <w:autoSpaceDN w:val="0"/>
    </w:pPr>
    <w:rPr>
      <w:rFonts w:eastAsia="Times New Roman"/>
      <w:lang w:bidi="en-US"/>
    </w:rPr>
  </w:style>
  <w:style w:type="table" w:customStyle="1" w:styleId="TableGrid3">
    <w:name w:val="Table Grid3"/>
    <w:basedOn w:val="TableNormal"/>
    <w:next w:val="TableGrid"/>
    <w:uiPriority w:val="59"/>
    <w:rsid w:val="00033DB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33DB5"/>
  </w:style>
  <w:style w:type="paragraph" w:customStyle="1" w:styleId="CharCharChar0">
    <w:name w:val="Char Char Char"/>
    <w:basedOn w:val="Normal"/>
    <w:next w:val="Normal"/>
    <w:autoRedefine/>
    <w:semiHidden/>
    <w:rsid w:val="00033DB5"/>
    <w:pPr>
      <w:spacing w:before="120" w:after="120" w:line="312" w:lineRule="auto"/>
    </w:pPr>
    <w:rPr>
      <w:rFonts w:eastAsia="Times New Roman"/>
      <w:sz w:val="28"/>
      <w:szCs w:val="28"/>
    </w:rPr>
  </w:style>
  <w:style w:type="numbering" w:customStyle="1" w:styleId="NoList5">
    <w:name w:val="No List5"/>
    <w:next w:val="NoList"/>
    <w:uiPriority w:val="99"/>
    <w:semiHidden/>
    <w:unhideWhenUsed/>
    <w:rsid w:val="00033DB5"/>
  </w:style>
  <w:style w:type="table" w:customStyle="1" w:styleId="TableGrid4">
    <w:name w:val="Table Grid4"/>
    <w:basedOn w:val="TableNormal"/>
    <w:next w:val="TableGrid"/>
    <w:uiPriority w:val="39"/>
    <w:rsid w:val="00033DB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DB5"/>
    <w:pPr>
      <w:spacing w:after="0" w:line="240" w:lineRule="auto"/>
    </w:pPr>
    <w:rPr>
      <w:rFonts w:ascii="Times New Roman" w:eastAsia="Arial" w:hAnsi="Times New Roman" w:cs="Times New Roman"/>
      <w:sz w:val="28"/>
      <w:lang w:val="vi-VN"/>
    </w:rPr>
  </w:style>
  <w:style w:type="paragraph" w:customStyle="1" w:styleId="CharChar20">
    <w:name w:val="Char Char2"/>
    <w:basedOn w:val="Normal"/>
    <w:semiHidden/>
    <w:rsid w:val="00033DB5"/>
    <w:pPr>
      <w:spacing w:after="160" w:line="240" w:lineRule="exact"/>
    </w:pPr>
    <w:rPr>
      <w:rFonts w:ascii="Arial" w:eastAsia="Times New Roman" w:hAnsi="Arial"/>
    </w:rPr>
  </w:style>
  <w:style w:type="numbering" w:customStyle="1" w:styleId="NoList6">
    <w:name w:val="No List6"/>
    <w:next w:val="NoList"/>
    <w:semiHidden/>
    <w:rsid w:val="00033DB5"/>
  </w:style>
  <w:style w:type="paragraph" w:customStyle="1" w:styleId="Char0">
    <w:name w:val="Char"/>
    <w:basedOn w:val="Normal"/>
    <w:semiHidden/>
    <w:rsid w:val="00033DB5"/>
    <w:pPr>
      <w:spacing w:after="160" w:line="240" w:lineRule="exact"/>
    </w:pPr>
    <w:rPr>
      <w:rFonts w:ascii="Arial" w:eastAsia="Times New Roman" w:hAnsi="Arial"/>
    </w:rPr>
  </w:style>
  <w:style w:type="numbering" w:customStyle="1" w:styleId="Style12">
    <w:name w:val="Style12"/>
    <w:rsid w:val="00033DB5"/>
    <w:pPr>
      <w:numPr>
        <w:numId w:val="1"/>
      </w:numPr>
    </w:pPr>
  </w:style>
  <w:style w:type="numbering" w:customStyle="1" w:styleId="Style22">
    <w:name w:val="Style22"/>
    <w:rsid w:val="00033DB5"/>
    <w:pPr>
      <w:numPr>
        <w:numId w:val="2"/>
      </w:numPr>
    </w:pPr>
  </w:style>
  <w:style w:type="numbering" w:customStyle="1" w:styleId="Style32">
    <w:name w:val="Style32"/>
    <w:rsid w:val="00033DB5"/>
    <w:pPr>
      <w:numPr>
        <w:numId w:val="3"/>
      </w:numPr>
    </w:pPr>
  </w:style>
  <w:style w:type="paragraph" w:styleId="EndnoteText">
    <w:name w:val="endnote text"/>
    <w:basedOn w:val="Normal"/>
    <w:link w:val="EndnoteTextChar"/>
    <w:uiPriority w:val="99"/>
    <w:semiHidden/>
    <w:unhideWhenUsed/>
    <w:rsid w:val="00033DB5"/>
    <w:rPr>
      <w:sz w:val="20"/>
      <w:szCs w:val="20"/>
    </w:rPr>
  </w:style>
  <w:style w:type="character" w:customStyle="1" w:styleId="EndnoteTextChar">
    <w:name w:val="Endnote Text Char"/>
    <w:basedOn w:val="DefaultParagraphFont"/>
    <w:link w:val="EndnoteText"/>
    <w:uiPriority w:val="99"/>
    <w:semiHidden/>
    <w:rsid w:val="00033DB5"/>
    <w:rPr>
      <w:rFonts w:ascii="Times New Roman" w:eastAsia="Calibri" w:hAnsi="Times New Roman" w:cs="Times New Roman"/>
      <w:sz w:val="20"/>
      <w:szCs w:val="20"/>
    </w:rPr>
  </w:style>
  <w:style w:type="character" w:styleId="EndnoteReference">
    <w:name w:val="endnote reference"/>
    <w:uiPriority w:val="99"/>
    <w:semiHidden/>
    <w:unhideWhenUsed/>
    <w:rsid w:val="0003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48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dhck5altantoanlaodonghui/phan-tich-dieu-kien-lao-dong" TargetMode="External"/><Relationship Id="rId13" Type="http://schemas.openxmlformats.org/officeDocument/2006/relationships/hyperlink" Target="https://www.youtube.com/watch?v=5ZBkuB9daW8" TargetMode="External"/><Relationship Id="rId18" Type="http://schemas.openxmlformats.org/officeDocument/2006/relationships/hyperlink" Target="https://www.youtube.com/watch?v=2rCzOzb_iy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1EzXikIDSpk&amp;feature=related" TargetMode="External"/><Relationship Id="rId12" Type="http://schemas.openxmlformats.org/officeDocument/2006/relationships/hyperlink" Target="https://www.youtube.com/watch?v=Fpa_vmcNwu8&amp;list=PLmrwab2YgN6S8HC6-uRXnknWmm6d2yYKL" TargetMode="External"/><Relationship Id="rId17" Type="http://schemas.openxmlformats.org/officeDocument/2006/relationships/hyperlink" Target="http://nangsuatxanh.vn/trach-nhiem-xa-hoi-cua-doanh-nghiep-trong-viec-bao-ve-moi-truong.html" TargetMode="External"/><Relationship Id="rId2" Type="http://schemas.openxmlformats.org/officeDocument/2006/relationships/styles" Target="styles.xml"/><Relationship Id="rId16" Type="http://schemas.openxmlformats.org/officeDocument/2006/relationships/hyperlink" Target="http://enidc.com.vn/vn/Tham-khao/kien-thuc-co-ban/200-cau-hoi-ve-moi-truong-Phan-1.aspx"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G7iyE-_YYZY" TargetMode="External"/><Relationship Id="rId5" Type="http://schemas.openxmlformats.org/officeDocument/2006/relationships/footnotes" Target="footnotes.xml"/><Relationship Id="rId15" Type="http://schemas.openxmlformats.org/officeDocument/2006/relationships/hyperlink" Target="https://sites.google.com/site/chuyenmonnghiepvu/cac-bien-phap-at/bai-giang-at-co-khi?tmpl=/system/app/templates/print/" TargetMode="External"/><Relationship Id="rId10" Type="http://schemas.openxmlformats.org/officeDocument/2006/relationships/hyperlink" Target="https://www.youtube.com/watch?v=Tj3oarJqStc"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tes.google.com/site/giaotrinhbaoholaodong/courses/course-c" TargetMode="External"/><Relationship Id="rId14" Type="http://schemas.openxmlformats.org/officeDocument/2006/relationships/hyperlink" Target="https://www.youtube.com/watch?v=zjZSxCoJ27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2021-08-11T15:47:00Z</dcterms:created>
  <dcterms:modified xsi:type="dcterms:W3CDTF">2021-08-14T03:28:00Z</dcterms:modified>
</cp:coreProperties>
</file>