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5" w:type="dxa"/>
        <w:tblCellMar>
          <w:left w:w="85" w:type="dxa"/>
          <w:right w:w="85" w:type="dxa"/>
        </w:tblCellMar>
        <w:tblLook w:val="0000" w:firstRow="0" w:lastRow="0" w:firstColumn="0" w:lastColumn="0" w:noHBand="0" w:noVBand="0"/>
      </w:tblPr>
      <w:tblGrid>
        <w:gridCol w:w="3969"/>
        <w:gridCol w:w="5529"/>
      </w:tblGrid>
      <w:tr w:rsidR="00600390" w:rsidRPr="00465AB1" w14:paraId="6452E3A5" w14:textId="77777777" w:rsidTr="00E4534A">
        <w:trPr>
          <w:cantSplit/>
          <w:trHeight w:val="774"/>
        </w:trPr>
        <w:tc>
          <w:tcPr>
            <w:tcW w:w="3969" w:type="dxa"/>
          </w:tcPr>
          <w:p w14:paraId="6B84C99A" w14:textId="77777777" w:rsidR="00600390" w:rsidRPr="00465AB1" w:rsidRDefault="00600390" w:rsidP="00E4534A">
            <w:pPr>
              <w:spacing w:line="320" w:lineRule="exact"/>
              <w:jc w:val="center"/>
            </w:pPr>
            <w:bookmarkStart w:id="0" w:name="_GoBack"/>
            <w:bookmarkEnd w:id="0"/>
            <w:r w:rsidRPr="00465AB1">
              <w:t>UBND TỈNH THÁI BÌNH</w:t>
            </w:r>
          </w:p>
          <w:p w14:paraId="60371121" w14:textId="77777777" w:rsidR="00600390" w:rsidRPr="00465AB1" w:rsidRDefault="00600390" w:rsidP="00E4534A">
            <w:pPr>
              <w:spacing w:line="320" w:lineRule="exact"/>
              <w:jc w:val="center"/>
              <w:rPr>
                <w:b/>
              </w:rPr>
            </w:pPr>
            <w:r w:rsidRPr="00465AB1">
              <w:rPr>
                <w:noProof/>
              </w:rPr>
              <mc:AlternateContent>
                <mc:Choice Requires="wps">
                  <w:drawing>
                    <wp:anchor distT="4294967295" distB="4294967295" distL="114300" distR="114300" simplePos="0" relativeHeight="251659264" behindDoc="0" locked="0" layoutInCell="1" allowOverlap="1" wp14:anchorId="4B011A9E" wp14:editId="0466FFD6">
                      <wp:simplePos x="0" y="0"/>
                      <wp:positionH relativeFrom="column">
                        <wp:posOffset>541020</wp:posOffset>
                      </wp:positionH>
                      <wp:positionV relativeFrom="paragraph">
                        <wp:posOffset>205739</wp:posOffset>
                      </wp:positionV>
                      <wp:extent cx="1343025" cy="0"/>
                      <wp:effectExtent l="0" t="0" r="3175" b="0"/>
                      <wp:wrapNone/>
                      <wp:docPr id="19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4302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95E16A" id="Straight Connector 5"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2.6pt,16.2pt" to="148.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tf0QEAAI8DAAAOAAAAZHJzL2Uyb0RvYy54bWysU01v2zAMvQ/YfxB0X5ykS7EacXpI0F2K&#10;LUC6H8DKsi1UEgVRi5N/P0r5aLvdhvogSCL5xPf4vLw/OCv2OpJB38jZZCqF9gpb4/tG/np6+PJN&#10;CkrgW7DodSOPmuT96vOn5RhqPccBbaujYBBP9RgaOaQU6qoiNWgHNMGgPQc7jA4SH2NftRFGRne2&#10;mk+nt9WIsQ0RlSbi280pKFcFv+u0Sj+7jnQStpHcWyprLOtzXqvVEuo+QhiMOrcB/9GFA+P50SvU&#10;BhKI39H8A+WMikjYpYlCV2HXGaULB2Yzm/7FZjdA0IULi0PhKhN9HKz6sd9GYVqe3d2tFB4cD2mX&#10;Iph+SGKN3rOEGMUiKzUGqrlg7bcxc1UHvwuPqF6IY9W7YD5QOKUduuhyOpMVh6L88aq8PiSh+HJ2&#10;8/VmOl9IoS6xCupLYYiUvmt0Im8aaY3PokAN+0dK+WmoLyn52uODsbYM1noxNvJuUZCB7dVZSPyI&#10;C0yYfC8F2J59q1IsiITWtLk649CR1jaKPbB12HEtjk/crhQWKHGAOZQvC8MdvCvN7WyAhlNxCZ3T&#10;rM/Qujjz3P2rVnn3jO1xGy+C8tQL+tmh2VZvz7x/+x+t/gAAAP//AwBQSwMEFAAGAAgAAAAhADgx&#10;V+LgAAAADQEAAA8AAABkcnMvZG93bnJldi54bWxMj09PwzAMxe9IfIfISNyYu7B/dE0nxODORifB&#10;LWtCW9E4pcm68u0x4gAXS/azf34v24yuFYPtQ+NJwXSSgLBUetNQpaB4ebpZgQhRk9GtJ6vgywbY&#10;5JcXmU6NP9PODvtYCYZQSLWCOsYuRQxlbZ0OE99ZYu3d905HbvsKTa/PDHctyiRZoNMN8Ydad/ah&#10;tuXH/uQU3H6+PWNB5avEYTs/PE6LboaFUtdX43bN5X4NItox/l3ATwb2DzkbO/oTmSBaBau55E0G&#10;yhkI1uXdYgni+DvAPMP/KfJvAAAA//8DAFBLAQItABQABgAIAAAAIQC2gziS/gAAAOEBAAATAAAA&#10;AAAAAAAAAAAAAAAAAABbQ29udGVudF9UeXBlc10ueG1sUEsBAi0AFAAGAAgAAAAhADj9If/WAAAA&#10;lAEAAAsAAAAAAAAAAAAAAAAALwEAAF9yZWxzLy5yZWxzUEsBAi0AFAAGAAgAAAAhAF/4S1/RAQAA&#10;jwMAAA4AAAAAAAAAAAAAAAAALgIAAGRycy9lMm9Eb2MueG1sUEsBAi0AFAAGAAgAAAAhADgxV+Lg&#10;AAAADQEAAA8AAAAAAAAAAAAAAAAAKwQAAGRycy9kb3ducmV2LnhtbFBLBQYAAAAABAAEAPMAAAA4&#10;BQAAAAA=&#10;" strokecolor="windowText">
                      <o:lock v:ext="edit" shapetype="f"/>
                    </v:line>
                  </w:pict>
                </mc:Fallback>
              </mc:AlternateContent>
            </w:r>
            <w:r w:rsidRPr="00465AB1">
              <w:rPr>
                <w:b/>
              </w:rPr>
              <w:t>TRƯỜNG ĐẠI HỌC THÁI BÌNH</w:t>
            </w:r>
          </w:p>
        </w:tc>
        <w:tc>
          <w:tcPr>
            <w:tcW w:w="5529" w:type="dxa"/>
          </w:tcPr>
          <w:p w14:paraId="3B990651" w14:textId="77777777" w:rsidR="00600390" w:rsidRPr="00465AB1" w:rsidRDefault="00600390" w:rsidP="00E4534A">
            <w:pPr>
              <w:spacing w:line="320" w:lineRule="exact"/>
              <w:jc w:val="center"/>
              <w:rPr>
                <w:b/>
              </w:rPr>
            </w:pPr>
            <w:r w:rsidRPr="00465AB1">
              <w:rPr>
                <w:b/>
              </w:rPr>
              <w:t>CỘNG HOÀ XÃ HỘI CHỦ NGHĨA VIỆT NAM</w:t>
            </w:r>
          </w:p>
          <w:p w14:paraId="78941768" w14:textId="77777777" w:rsidR="00600390" w:rsidRPr="00465AB1" w:rsidRDefault="00600390" w:rsidP="00E4534A">
            <w:pPr>
              <w:spacing w:line="320" w:lineRule="exact"/>
              <w:jc w:val="center"/>
              <w:rPr>
                <w:b/>
              </w:rPr>
            </w:pPr>
            <w:r w:rsidRPr="00465AB1">
              <w:rPr>
                <w:noProof/>
              </w:rPr>
              <mc:AlternateContent>
                <mc:Choice Requires="wps">
                  <w:drawing>
                    <wp:anchor distT="4294967295" distB="4294967295" distL="114300" distR="114300" simplePos="0" relativeHeight="251660288" behindDoc="0" locked="0" layoutInCell="1" allowOverlap="1" wp14:anchorId="7E715F73" wp14:editId="5E67AD25">
                      <wp:simplePos x="0" y="0"/>
                      <wp:positionH relativeFrom="column">
                        <wp:posOffset>833755</wp:posOffset>
                      </wp:positionH>
                      <wp:positionV relativeFrom="paragraph">
                        <wp:posOffset>205739</wp:posOffset>
                      </wp:positionV>
                      <wp:extent cx="1729740" cy="0"/>
                      <wp:effectExtent l="0" t="0" r="0" b="0"/>
                      <wp:wrapNone/>
                      <wp:docPr id="19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97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92003B" id="Straight Connector 6" o:spid="_x0000_s102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65.65pt,16.2pt" to="201.8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FKT0gEAAI8DAAAOAAAAZHJzL2Uyb0RvYy54bWysU01v2zAMvQ/YfxB0X5wEa7sYcXpI0F2K&#10;LUC6H8DKsi1UEgVRi5N/P0r5aLvdhvogkCL5xPdIL+8Pzoq9jmTQN3I2mUqhvcLW+L6Rv54evnyT&#10;ghL4Fix63cijJnm/+vxpOYZaz3FA2+ooGMRTPYZGDimFuqpIDdoBTTBoz8EOo4PEbuyrNsLI6M5W&#10;8+n0thoxtiGi0kR8uzkF5argd51W6WfXkU7CNpJ7S+WM5XzOZ7VaQt1HCINR5zbgP7pwYDw/eoXa&#10;QALxO5p/oJxREQm7NFHoKuw6o3ThwGxm07/Y7AYIunBhcShcZaKPg1U/9tsoTMuzW9xI4cHxkHYp&#10;gumHJNboPUuIUdxmpcZANRes/TZmrurgd+ER1QtxrHoXzA6FU9qhiy6nM1lxKMofr8rrQxKKL2d3&#10;88XdVx6QusQqqC+FIVL6rtGJbDTSGp9FgRr2j5Ty01BfUvK1xwdjbRms9WJs5OJmztQU8Hp1FhKb&#10;LjBh8r0UYHveW5ViQSS0ps3VGYeOtLZR7IFXhzeuxfGJ25XCAiUOMIfyZWG4g3eluZ0N0HAqLqFz&#10;mvUZWpfNPHf/qlW2nrE9buNFUJ56QT9vaF6rtz7bb/+j1R8AAAD//wMAUEsDBBQABgAIAAAAIQBy&#10;E5NX3QAAAA4BAAAPAAAAZHJzL2Rvd25yZXYueG1sTE/JTsNADL0j8Q8jI3GjzsaiNJMKUbhDCRLc&#10;polJIjKekJmm4e8x4gAXS89+fkuxWeygZpp871hDvIpAEdeu6bnVUD0/XNyA8sFwYwbHpOGLPGzK&#10;05PC5I078hPNu9AqEWGfGw1dCGOO6OuOrPErNxLL7d1N1gSBU4vNZI4ibgdMougKrelZHDoz0l1H&#10;9cfuYDWkn2+PWHH9muC8vXy5j6sxw0rr87Nlu5ZxuwYVaAl/H/DTQfJDKcH27sCNV4PgNE6FKopJ&#10;BkoIWZReg9r/LrAs8H+N8hsAAP//AwBQSwECLQAUAAYACAAAACEAtoM4kv4AAADhAQAAEwAAAAAA&#10;AAAAAAAAAAAAAAAAW0NvbnRlbnRfVHlwZXNdLnhtbFBLAQItABQABgAIAAAAIQA4/SH/1gAAAJQB&#10;AAALAAAAAAAAAAAAAAAAAC8BAABfcmVscy8ucmVsc1BLAQItABQABgAIAAAAIQCTSFKT0gEAAI8D&#10;AAAOAAAAAAAAAAAAAAAAAC4CAABkcnMvZTJvRG9jLnhtbFBLAQItABQABgAIAAAAIQByE5NX3QAA&#10;AA4BAAAPAAAAAAAAAAAAAAAAACwEAABkcnMvZG93bnJldi54bWxQSwUGAAAAAAQABADzAAAANgUA&#10;AAAA&#10;" strokecolor="windowText">
                      <o:lock v:ext="edit" shapetype="f"/>
                    </v:line>
                  </w:pict>
                </mc:Fallback>
              </mc:AlternateContent>
            </w:r>
            <w:r w:rsidRPr="00465AB1">
              <w:rPr>
                <w:b/>
              </w:rPr>
              <w:t>Độc lập - Tự do - Hạ</w:t>
            </w:r>
            <w:r>
              <w:rPr>
                <w:b/>
              </w:rPr>
              <w:t>nh phúc</w:t>
            </w:r>
          </w:p>
        </w:tc>
      </w:tr>
    </w:tbl>
    <w:p w14:paraId="29153427" w14:textId="77777777" w:rsidR="00504749" w:rsidRPr="00465AB1" w:rsidRDefault="00504749" w:rsidP="00EB5701">
      <w:pPr>
        <w:spacing w:line="360" w:lineRule="auto"/>
        <w:jc w:val="both"/>
        <w:rPr>
          <w:b/>
          <w:bCs/>
          <w:sz w:val="26"/>
        </w:rPr>
      </w:pPr>
    </w:p>
    <w:p w14:paraId="2A144F9C" w14:textId="77777777" w:rsidR="009A00E7" w:rsidRPr="002F1C67" w:rsidRDefault="009A00E7" w:rsidP="009A00E7">
      <w:pPr>
        <w:pStyle w:val="Heading1"/>
        <w:spacing w:before="0" w:after="0" w:line="360" w:lineRule="auto"/>
      </w:pPr>
      <w:bookmarkStart w:id="1" w:name="_Toc54706155"/>
      <w:bookmarkStart w:id="2" w:name="_Toc55547728"/>
      <w:r w:rsidRPr="002F1C67">
        <w:t>ĐỀ CƯƠNG CHI TIẾT HỌC PHẦN</w:t>
      </w:r>
      <w:bookmarkEnd w:id="1"/>
      <w:bookmarkEnd w:id="2"/>
    </w:p>
    <w:p w14:paraId="683ED2C2" w14:textId="77777777" w:rsidR="009A00E7" w:rsidRPr="002F1C67" w:rsidRDefault="009A00E7" w:rsidP="009A00E7">
      <w:pPr>
        <w:pStyle w:val="Heading1"/>
        <w:spacing w:before="0" w:after="0" w:line="360" w:lineRule="auto"/>
      </w:pPr>
      <w:bookmarkStart w:id="3" w:name="_Toc54706156"/>
      <w:bookmarkStart w:id="4" w:name="_Toc55547729"/>
      <w:r w:rsidRPr="002F1C67">
        <w:t>LUẬT HÔN NHÂN VÀ GIA ĐÌNH</w:t>
      </w:r>
      <w:bookmarkEnd w:id="3"/>
      <w:bookmarkEnd w:id="4"/>
    </w:p>
    <w:p w14:paraId="4D285A6E" w14:textId="77777777" w:rsidR="009A00E7" w:rsidRPr="00330ACD" w:rsidRDefault="009A00E7" w:rsidP="00AA623D">
      <w:pPr>
        <w:spacing w:line="360" w:lineRule="auto"/>
        <w:jc w:val="center"/>
        <w:rPr>
          <w:b/>
          <w:sz w:val="26"/>
          <w:szCs w:val="26"/>
        </w:rPr>
      </w:pPr>
      <w:r w:rsidRPr="00330ACD">
        <w:rPr>
          <w:b/>
          <w:sz w:val="26"/>
          <w:szCs w:val="26"/>
        </w:rPr>
        <w:t>Ngành đào tạo: Đại học Luật</w:t>
      </w:r>
    </w:p>
    <w:p w14:paraId="202214C4" w14:textId="53D48E87" w:rsidR="009A00E7" w:rsidRPr="00AA623D" w:rsidRDefault="009A00E7" w:rsidP="00AA623D">
      <w:pPr>
        <w:tabs>
          <w:tab w:val="left" w:pos="2940"/>
        </w:tabs>
        <w:autoSpaceDE w:val="0"/>
        <w:autoSpaceDN w:val="0"/>
        <w:adjustRightInd w:val="0"/>
        <w:spacing w:line="360" w:lineRule="auto"/>
        <w:jc w:val="center"/>
        <w:rPr>
          <w:rFonts w:eastAsia="TimesNewRoman,Bold"/>
          <w:bCs/>
          <w:i/>
          <w:sz w:val="26"/>
          <w:szCs w:val="26"/>
        </w:rPr>
      </w:pPr>
      <w:r w:rsidRPr="00AA623D">
        <w:rPr>
          <w:rFonts w:eastAsia="TimesNewRoman,Bold"/>
          <w:bCs/>
          <w:i/>
          <w:sz w:val="26"/>
          <w:szCs w:val="26"/>
        </w:rPr>
        <w:t xml:space="preserve">(Ban hành kèm theo Quyết định </w:t>
      </w:r>
      <w:r w:rsidR="00AA623D">
        <w:rPr>
          <w:i/>
          <w:sz w:val="26"/>
          <w:szCs w:val="26"/>
        </w:rPr>
        <w:t>s</w:t>
      </w:r>
      <w:r w:rsidRPr="00AA623D">
        <w:rPr>
          <w:i/>
          <w:sz w:val="26"/>
          <w:szCs w:val="26"/>
        </w:rPr>
        <w:t>ố</w:t>
      </w:r>
      <w:r w:rsidR="00AA623D">
        <w:rPr>
          <w:i/>
          <w:sz w:val="26"/>
          <w:szCs w:val="26"/>
        </w:rPr>
        <w:t xml:space="preserve"> </w:t>
      </w:r>
      <w:r w:rsidR="00AA623D" w:rsidRPr="00AA623D">
        <w:rPr>
          <w:i/>
          <w:sz w:val="26"/>
          <w:szCs w:val="26"/>
        </w:rPr>
        <w:t>900</w:t>
      </w:r>
      <w:r w:rsidRPr="00AA623D">
        <w:rPr>
          <w:i/>
          <w:sz w:val="26"/>
          <w:szCs w:val="26"/>
          <w:lang w:val="vi-VN"/>
        </w:rPr>
        <w:t>/</w:t>
      </w:r>
      <w:r w:rsidRPr="00AA623D">
        <w:rPr>
          <w:i/>
          <w:sz w:val="26"/>
          <w:szCs w:val="26"/>
        </w:rPr>
        <w:t>QĐ-ĐHTB</w:t>
      </w:r>
      <w:r w:rsidR="00AA623D" w:rsidRPr="00AA623D">
        <w:rPr>
          <w:rFonts w:eastAsia="TimesNewRoman,Bold"/>
          <w:bCs/>
          <w:i/>
          <w:sz w:val="26"/>
          <w:szCs w:val="26"/>
        </w:rPr>
        <w:t xml:space="preserve"> ban hành</w:t>
      </w:r>
      <w:r w:rsidRPr="00AA623D">
        <w:rPr>
          <w:rFonts w:eastAsia="TimesNewRoman,Bold"/>
          <w:bCs/>
          <w:i/>
          <w:sz w:val="26"/>
          <w:szCs w:val="26"/>
        </w:rPr>
        <w:t xml:space="preserve"> ngày</w:t>
      </w:r>
      <w:r w:rsidRPr="00AA623D">
        <w:rPr>
          <w:rFonts w:eastAsia="TimesNewRoman,Bold"/>
          <w:bCs/>
          <w:i/>
          <w:sz w:val="26"/>
          <w:szCs w:val="26"/>
          <w:lang w:val="vi-VN"/>
        </w:rPr>
        <w:t xml:space="preserve"> </w:t>
      </w:r>
      <w:r w:rsidR="00AA623D" w:rsidRPr="00AA623D">
        <w:rPr>
          <w:rFonts w:eastAsia="TimesNewRoman,Bold"/>
          <w:bCs/>
          <w:i/>
          <w:sz w:val="26"/>
          <w:szCs w:val="26"/>
        </w:rPr>
        <w:t>07</w:t>
      </w:r>
      <w:r w:rsidRPr="00AA623D">
        <w:rPr>
          <w:rFonts w:eastAsia="TimesNewRoman,Bold"/>
          <w:bCs/>
          <w:i/>
          <w:sz w:val="26"/>
          <w:szCs w:val="26"/>
        </w:rPr>
        <w:t>/</w:t>
      </w:r>
      <w:r w:rsidRPr="00AA623D">
        <w:rPr>
          <w:rFonts w:eastAsia="TimesNewRoman,Bold"/>
          <w:bCs/>
          <w:i/>
          <w:sz w:val="26"/>
          <w:szCs w:val="26"/>
          <w:lang w:val="vi-VN"/>
        </w:rPr>
        <w:t>12/201</w:t>
      </w:r>
      <w:r w:rsidR="00AA623D" w:rsidRPr="00AA623D">
        <w:rPr>
          <w:rFonts w:eastAsia="TimesNewRoman,Bold"/>
          <w:bCs/>
          <w:i/>
          <w:sz w:val="26"/>
          <w:szCs w:val="26"/>
        </w:rPr>
        <w:t>7</w:t>
      </w:r>
      <w:r w:rsidRPr="00AA623D">
        <w:rPr>
          <w:rFonts w:eastAsia="TimesNewRoman,Bold"/>
          <w:bCs/>
          <w:i/>
          <w:sz w:val="26"/>
          <w:szCs w:val="26"/>
        </w:rPr>
        <w:t>)</w:t>
      </w:r>
    </w:p>
    <w:p w14:paraId="6AEE6748" w14:textId="77777777" w:rsidR="009A00E7" w:rsidRPr="00330ACD" w:rsidRDefault="009A00E7" w:rsidP="009A00E7">
      <w:pPr>
        <w:tabs>
          <w:tab w:val="left" w:pos="2940"/>
        </w:tabs>
        <w:autoSpaceDE w:val="0"/>
        <w:autoSpaceDN w:val="0"/>
        <w:adjustRightInd w:val="0"/>
        <w:spacing w:line="360" w:lineRule="auto"/>
        <w:ind w:firstLine="709"/>
        <w:jc w:val="center"/>
        <w:rPr>
          <w:rFonts w:eastAsia="TimesNewRoman,Bold"/>
          <w:bCs/>
          <w:i/>
          <w:sz w:val="26"/>
          <w:szCs w:val="26"/>
        </w:rPr>
      </w:pPr>
    </w:p>
    <w:p w14:paraId="56835EC5" w14:textId="11C47C2E" w:rsidR="009A00E7" w:rsidRPr="00330ACD" w:rsidRDefault="009A00E7" w:rsidP="009A00E7">
      <w:pPr>
        <w:pStyle w:val="Heading1"/>
        <w:spacing w:before="0" w:after="0" w:line="360" w:lineRule="auto"/>
        <w:ind w:firstLine="709"/>
        <w:jc w:val="both"/>
        <w:rPr>
          <w:sz w:val="26"/>
          <w:szCs w:val="26"/>
        </w:rPr>
      </w:pPr>
      <w:bookmarkStart w:id="5" w:name="_Toc54683335"/>
      <w:bookmarkStart w:id="6" w:name="_Toc54685488"/>
      <w:bookmarkStart w:id="7" w:name="_Toc54706157"/>
      <w:bookmarkStart w:id="8" w:name="_Toc55547730"/>
      <w:r w:rsidRPr="00330ACD">
        <w:rPr>
          <w:sz w:val="26"/>
          <w:szCs w:val="26"/>
        </w:rPr>
        <w:t xml:space="preserve">1. Tên học phần: </w:t>
      </w:r>
      <w:r w:rsidRPr="00330ACD">
        <w:rPr>
          <w:b w:val="0"/>
          <w:sz w:val="26"/>
          <w:szCs w:val="26"/>
        </w:rPr>
        <w:t xml:space="preserve">Luật Hôn nhân và gia đình </w:t>
      </w:r>
      <w:r w:rsidR="00AA623D">
        <w:rPr>
          <w:b w:val="0"/>
          <w:sz w:val="26"/>
          <w:szCs w:val="26"/>
        </w:rPr>
        <w:tab/>
      </w:r>
      <w:r w:rsidR="00AA623D">
        <w:rPr>
          <w:b w:val="0"/>
          <w:sz w:val="26"/>
          <w:szCs w:val="26"/>
        </w:rPr>
        <w:tab/>
      </w:r>
      <w:r w:rsidRPr="00330ACD">
        <w:rPr>
          <w:sz w:val="26"/>
          <w:szCs w:val="26"/>
          <w:lang w:val="vi-VN"/>
        </w:rPr>
        <w:t>Mã học phần</w:t>
      </w:r>
      <w:r w:rsidRPr="00330ACD">
        <w:rPr>
          <w:sz w:val="26"/>
          <w:szCs w:val="26"/>
        </w:rPr>
        <w:t>:</w:t>
      </w:r>
      <w:r w:rsidRPr="00330ACD">
        <w:rPr>
          <w:b w:val="0"/>
          <w:sz w:val="26"/>
          <w:szCs w:val="26"/>
        </w:rPr>
        <w:t xml:space="preserve"> 0101001951</w:t>
      </w:r>
      <w:bookmarkEnd w:id="5"/>
      <w:bookmarkEnd w:id="6"/>
      <w:bookmarkEnd w:id="7"/>
      <w:bookmarkEnd w:id="8"/>
    </w:p>
    <w:p w14:paraId="08D794EB" w14:textId="77777777" w:rsidR="009A00E7" w:rsidRPr="00330ACD" w:rsidRDefault="009A00E7" w:rsidP="009A00E7">
      <w:pPr>
        <w:spacing w:line="360" w:lineRule="auto"/>
        <w:ind w:firstLine="709"/>
        <w:jc w:val="both"/>
        <w:rPr>
          <w:b/>
          <w:sz w:val="26"/>
          <w:szCs w:val="26"/>
          <w:lang w:val="vi-VN"/>
        </w:rPr>
      </w:pPr>
      <w:r w:rsidRPr="00330ACD">
        <w:rPr>
          <w:b/>
          <w:sz w:val="26"/>
          <w:szCs w:val="26"/>
        </w:rPr>
        <w:t xml:space="preserve">2. Số tín chỉ:   </w:t>
      </w:r>
      <w:r w:rsidRPr="00330ACD">
        <w:rPr>
          <w:bCs/>
          <w:sz w:val="26"/>
          <w:szCs w:val="26"/>
        </w:rPr>
        <w:t>3 (3, 0, 6)</w:t>
      </w:r>
    </w:p>
    <w:p w14:paraId="5178BDAF" w14:textId="77777777" w:rsidR="009A00E7" w:rsidRPr="00330ACD" w:rsidRDefault="009A00E7" w:rsidP="009A00E7">
      <w:pPr>
        <w:spacing w:line="360" w:lineRule="auto"/>
        <w:ind w:firstLine="709"/>
        <w:jc w:val="both"/>
        <w:rPr>
          <w:b/>
          <w:sz w:val="26"/>
          <w:szCs w:val="26"/>
        </w:rPr>
      </w:pPr>
      <w:r w:rsidRPr="00330ACD">
        <w:rPr>
          <w:b/>
          <w:sz w:val="26"/>
          <w:szCs w:val="26"/>
        </w:rPr>
        <w:t>3. Trình độ:</w:t>
      </w:r>
      <w:r w:rsidRPr="00330ACD">
        <w:rPr>
          <w:sz w:val="26"/>
          <w:szCs w:val="26"/>
        </w:rPr>
        <w:t xml:space="preserve"> </w:t>
      </w:r>
      <w:r w:rsidRPr="00330ACD">
        <w:rPr>
          <w:bCs/>
          <w:sz w:val="26"/>
          <w:szCs w:val="26"/>
        </w:rPr>
        <w:t>Dành cho sinh viên năm thứ 3</w:t>
      </w:r>
    </w:p>
    <w:p w14:paraId="2011B2E6" w14:textId="77777777" w:rsidR="009A00E7" w:rsidRPr="00330ACD" w:rsidRDefault="009A00E7" w:rsidP="009A00E7">
      <w:pPr>
        <w:spacing w:line="360" w:lineRule="auto"/>
        <w:ind w:firstLine="709"/>
        <w:jc w:val="both"/>
        <w:rPr>
          <w:b/>
          <w:sz w:val="26"/>
          <w:szCs w:val="26"/>
        </w:rPr>
      </w:pPr>
      <w:r w:rsidRPr="00330ACD">
        <w:rPr>
          <w:b/>
          <w:sz w:val="26"/>
          <w:szCs w:val="26"/>
        </w:rPr>
        <w:t xml:space="preserve">4. Phân bổ thời gian: </w:t>
      </w:r>
    </w:p>
    <w:p w14:paraId="6208F09A" w14:textId="77777777" w:rsidR="009A00E7" w:rsidRPr="00330ACD" w:rsidRDefault="009A00E7" w:rsidP="009A00E7">
      <w:pPr>
        <w:spacing w:line="360" w:lineRule="auto"/>
        <w:ind w:firstLine="709"/>
        <w:jc w:val="both"/>
        <w:rPr>
          <w:sz w:val="26"/>
          <w:szCs w:val="26"/>
        </w:rPr>
      </w:pPr>
      <w:r w:rsidRPr="00330ACD">
        <w:rPr>
          <w:sz w:val="26"/>
          <w:szCs w:val="26"/>
        </w:rPr>
        <w:tab/>
        <w:t>- Lên lớp: 45 tiết</w:t>
      </w:r>
      <w:r w:rsidRPr="00330ACD">
        <w:rPr>
          <w:sz w:val="26"/>
          <w:szCs w:val="26"/>
        </w:rPr>
        <w:tab/>
      </w:r>
      <w:r w:rsidRPr="00330ACD">
        <w:rPr>
          <w:sz w:val="26"/>
          <w:szCs w:val="26"/>
        </w:rPr>
        <w:tab/>
      </w:r>
    </w:p>
    <w:p w14:paraId="0C0335FD" w14:textId="77777777" w:rsidR="009A00E7" w:rsidRPr="00330ACD" w:rsidRDefault="009A00E7" w:rsidP="009A00E7">
      <w:pPr>
        <w:spacing w:line="360" w:lineRule="auto"/>
        <w:ind w:firstLine="709"/>
        <w:jc w:val="both"/>
        <w:rPr>
          <w:sz w:val="26"/>
          <w:szCs w:val="26"/>
        </w:rPr>
      </w:pPr>
      <w:r w:rsidRPr="00330ACD">
        <w:rPr>
          <w:sz w:val="26"/>
          <w:szCs w:val="26"/>
        </w:rPr>
        <w:tab/>
      </w:r>
      <w:r w:rsidRPr="00330ACD">
        <w:rPr>
          <w:sz w:val="26"/>
          <w:szCs w:val="26"/>
        </w:rPr>
        <w:tab/>
        <w:t xml:space="preserve">+ Lý thuyết/Thực hành/: 32 tiết  </w:t>
      </w:r>
    </w:p>
    <w:p w14:paraId="723AEFEB" w14:textId="77777777" w:rsidR="009A00E7" w:rsidRPr="00330ACD" w:rsidRDefault="009A00E7" w:rsidP="009A00E7">
      <w:pPr>
        <w:spacing w:line="360" w:lineRule="auto"/>
        <w:ind w:firstLine="709"/>
        <w:jc w:val="both"/>
        <w:rPr>
          <w:sz w:val="26"/>
          <w:szCs w:val="26"/>
        </w:rPr>
      </w:pPr>
      <w:r w:rsidRPr="00330ACD">
        <w:rPr>
          <w:sz w:val="26"/>
          <w:szCs w:val="26"/>
        </w:rPr>
        <w:tab/>
      </w:r>
      <w:r w:rsidRPr="00330ACD">
        <w:rPr>
          <w:sz w:val="26"/>
          <w:szCs w:val="26"/>
        </w:rPr>
        <w:tab/>
        <w:t xml:space="preserve">+ Seminar/Bài tập: 10 tiết         </w:t>
      </w:r>
    </w:p>
    <w:p w14:paraId="5A12EF60" w14:textId="77777777" w:rsidR="009A00E7" w:rsidRPr="00330ACD" w:rsidRDefault="009A00E7" w:rsidP="009A00E7">
      <w:pPr>
        <w:spacing w:line="360" w:lineRule="auto"/>
        <w:ind w:firstLine="709"/>
        <w:jc w:val="both"/>
        <w:rPr>
          <w:sz w:val="26"/>
          <w:szCs w:val="26"/>
        </w:rPr>
      </w:pPr>
      <w:r w:rsidRPr="00330ACD">
        <w:rPr>
          <w:sz w:val="26"/>
          <w:szCs w:val="26"/>
        </w:rPr>
        <w:tab/>
      </w:r>
      <w:r w:rsidRPr="00330ACD">
        <w:rPr>
          <w:sz w:val="26"/>
          <w:szCs w:val="26"/>
        </w:rPr>
        <w:tab/>
        <w:t>+ Kiểm tra: 3 tiết: Số bài kiểm tra định kỳ: 01bài</w:t>
      </w:r>
    </w:p>
    <w:p w14:paraId="23760A06" w14:textId="77777777" w:rsidR="009A00E7" w:rsidRPr="00330ACD" w:rsidRDefault="009A00E7" w:rsidP="009A00E7">
      <w:pPr>
        <w:spacing w:line="360" w:lineRule="auto"/>
        <w:ind w:firstLine="709"/>
        <w:jc w:val="both"/>
        <w:rPr>
          <w:sz w:val="26"/>
          <w:szCs w:val="26"/>
        </w:rPr>
      </w:pPr>
      <w:r w:rsidRPr="00330ACD">
        <w:rPr>
          <w:sz w:val="26"/>
          <w:szCs w:val="26"/>
        </w:rPr>
        <w:t>- Tự học: 90 tiết</w:t>
      </w:r>
      <w:r w:rsidRPr="00330ACD">
        <w:rPr>
          <w:sz w:val="26"/>
          <w:szCs w:val="26"/>
        </w:rPr>
        <w:tab/>
      </w:r>
      <w:r w:rsidRPr="00330ACD">
        <w:rPr>
          <w:sz w:val="26"/>
          <w:szCs w:val="26"/>
        </w:rPr>
        <w:tab/>
      </w:r>
      <w:r w:rsidRPr="00330ACD">
        <w:rPr>
          <w:sz w:val="26"/>
          <w:szCs w:val="26"/>
        </w:rPr>
        <w:tab/>
      </w:r>
    </w:p>
    <w:p w14:paraId="026B3AFC" w14:textId="77777777" w:rsidR="009A00E7" w:rsidRPr="00330ACD" w:rsidRDefault="009A00E7" w:rsidP="009A00E7">
      <w:pPr>
        <w:spacing w:line="360" w:lineRule="auto"/>
        <w:ind w:firstLine="709"/>
        <w:jc w:val="both"/>
        <w:rPr>
          <w:b/>
          <w:sz w:val="26"/>
          <w:szCs w:val="26"/>
        </w:rPr>
      </w:pPr>
      <w:r w:rsidRPr="00330ACD">
        <w:rPr>
          <w:b/>
          <w:sz w:val="26"/>
          <w:szCs w:val="26"/>
        </w:rPr>
        <w:t xml:space="preserve">5. Điều kiện tiên quyết: </w:t>
      </w:r>
    </w:p>
    <w:p w14:paraId="66C28EDD" w14:textId="77777777" w:rsidR="009A00E7" w:rsidRPr="00330ACD" w:rsidRDefault="009A00E7" w:rsidP="009A00E7">
      <w:pPr>
        <w:spacing w:line="360" w:lineRule="auto"/>
        <w:ind w:firstLine="709"/>
        <w:jc w:val="both"/>
        <w:rPr>
          <w:sz w:val="26"/>
          <w:szCs w:val="26"/>
        </w:rPr>
      </w:pPr>
      <w:r w:rsidRPr="00330ACD">
        <w:rPr>
          <w:sz w:val="26"/>
          <w:szCs w:val="26"/>
        </w:rPr>
        <w:t xml:space="preserve">Đã học </w:t>
      </w:r>
      <w:r>
        <w:rPr>
          <w:sz w:val="26"/>
          <w:szCs w:val="26"/>
        </w:rPr>
        <w:t>h</w:t>
      </w:r>
      <w:r w:rsidRPr="00330ACD">
        <w:rPr>
          <w:sz w:val="26"/>
          <w:szCs w:val="26"/>
        </w:rPr>
        <w:t>ọc phần Lý luận nhà nước và pháp luật.</w:t>
      </w:r>
    </w:p>
    <w:p w14:paraId="50EFB2C4" w14:textId="77777777" w:rsidR="009A00E7" w:rsidRPr="00330ACD" w:rsidRDefault="009A00E7" w:rsidP="009A00E7">
      <w:pPr>
        <w:spacing w:line="360" w:lineRule="auto"/>
        <w:ind w:firstLine="709"/>
        <w:jc w:val="both"/>
        <w:rPr>
          <w:b/>
          <w:sz w:val="26"/>
          <w:szCs w:val="26"/>
        </w:rPr>
      </w:pPr>
      <w:r w:rsidRPr="00330ACD">
        <w:rPr>
          <w:b/>
          <w:sz w:val="26"/>
          <w:szCs w:val="26"/>
        </w:rPr>
        <w:t>6. Mục tiêu của học phần:</w:t>
      </w:r>
    </w:p>
    <w:p w14:paraId="16A9EB10" w14:textId="77777777" w:rsidR="009A00E7" w:rsidRPr="00330ACD" w:rsidRDefault="009A00E7" w:rsidP="009A00E7">
      <w:pPr>
        <w:spacing w:line="360" w:lineRule="auto"/>
        <w:ind w:firstLine="709"/>
        <w:jc w:val="both"/>
        <w:rPr>
          <w:sz w:val="26"/>
          <w:szCs w:val="26"/>
        </w:rPr>
      </w:pPr>
      <w:r w:rsidRPr="00330ACD">
        <w:rPr>
          <w:sz w:val="26"/>
          <w:szCs w:val="26"/>
        </w:rPr>
        <w:t>Sau khi hoàn tất học phần sinh viên có khả năng:</w:t>
      </w:r>
    </w:p>
    <w:p w14:paraId="0FAB80D5" w14:textId="77777777" w:rsidR="009A00E7" w:rsidRPr="00330ACD" w:rsidRDefault="009A00E7" w:rsidP="009A00E7">
      <w:pPr>
        <w:spacing w:line="360" w:lineRule="auto"/>
        <w:ind w:firstLine="709"/>
        <w:jc w:val="both"/>
        <w:rPr>
          <w:b/>
          <w:sz w:val="26"/>
          <w:szCs w:val="26"/>
        </w:rPr>
      </w:pPr>
      <w:r w:rsidRPr="00330ACD">
        <w:rPr>
          <w:b/>
          <w:i/>
          <w:sz w:val="26"/>
          <w:szCs w:val="26"/>
        </w:rPr>
        <w:t>6.1.</w:t>
      </w:r>
      <w:r w:rsidRPr="00330ACD">
        <w:rPr>
          <w:i/>
          <w:sz w:val="26"/>
          <w:szCs w:val="26"/>
        </w:rPr>
        <w:t xml:space="preserve"> </w:t>
      </w:r>
      <w:r w:rsidRPr="00330ACD">
        <w:rPr>
          <w:b/>
          <w:i/>
          <w:sz w:val="26"/>
          <w:szCs w:val="26"/>
        </w:rPr>
        <w:t>Về kiến thức</w:t>
      </w:r>
      <w:r w:rsidRPr="00330ACD">
        <w:rPr>
          <w:b/>
          <w:sz w:val="26"/>
          <w:szCs w:val="26"/>
        </w:rPr>
        <w:t>:</w:t>
      </w:r>
    </w:p>
    <w:p w14:paraId="417A31D0" w14:textId="77777777" w:rsidR="009A00E7" w:rsidRPr="00330ACD" w:rsidRDefault="009A00E7" w:rsidP="009A00E7">
      <w:pPr>
        <w:widowControl w:val="0"/>
        <w:numPr>
          <w:ilvl w:val="0"/>
          <w:numId w:val="12"/>
        </w:numPr>
        <w:shd w:val="clear" w:color="auto" w:fill="FFFFFF"/>
        <w:tabs>
          <w:tab w:val="num" w:pos="360"/>
        </w:tabs>
        <w:spacing w:line="360" w:lineRule="auto"/>
        <w:ind w:left="0" w:firstLine="709"/>
        <w:jc w:val="both"/>
        <w:rPr>
          <w:sz w:val="26"/>
          <w:szCs w:val="26"/>
          <w:lang w:val="nl-NL"/>
        </w:rPr>
      </w:pPr>
      <w:r w:rsidRPr="00330ACD">
        <w:rPr>
          <w:sz w:val="26"/>
          <w:szCs w:val="26"/>
          <w:lang w:val="nl-NL"/>
        </w:rPr>
        <w:t>Nhận diện được khái niệm, bản chất, đặc điểm của hôn nhân và gia đình, quan hệ pháp luật hôn nhân và gia đình, hiểu được các nguyên tắc cơ bản của luật hôn nhân và gia đình.</w:t>
      </w:r>
    </w:p>
    <w:p w14:paraId="07D5C884" w14:textId="77777777" w:rsidR="009A00E7" w:rsidRPr="00330ACD" w:rsidRDefault="009A00E7" w:rsidP="009A00E7">
      <w:pPr>
        <w:widowControl w:val="0"/>
        <w:numPr>
          <w:ilvl w:val="0"/>
          <w:numId w:val="12"/>
        </w:numPr>
        <w:shd w:val="clear" w:color="auto" w:fill="FFFFFF"/>
        <w:tabs>
          <w:tab w:val="num" w:pos="360"/>
        </w:tabs>
        <w:spacing w:line="360" w:lineRule="auto"/>
        <w:ind w:left="0" w:firstLine="709"/>
        <w:jc w:val="both"/>
        <w:rPr>
          <w:sz w:val="26"/>
          <w:szCs w:val="26"/>
          <w:lang w:val="nl-NL"/>
        </w:rPr>
      </w:pPr>
      <w:r w:rsidRPr="00330ACD">
        <w:rPr>
          <w:sz w:val="26"/>
          <w:szCs w:val="26"/>
          <w:lang w:val="nl-NL"/>
        </w:rPr>
        <w:t>Hiểu và vận dụng được khái niệm và các điều kiện để việc kết hôn hợp pháp.</w:t>
      </w:r>
    </w:p>
    <w:p w14:paraId="2F7A1C2A" w14:textId="77777777" w:rsidR="009A00E7" w:rsidRPr="00330ACD" w:rsidRDefault="009A00E7" w:rsidP="009A00E7">
      <w:pPr>
        <w:widowControl w:val="0"/>
        <w:numPr>
          <w:ilvl w:val="0"/>
          <w:numId w:val="12"/>
        </w:numPr>
        <w:shd w:val="clear" w:color="auto" w:fill="FFFFFF"/>
        <w:tabs>
          <w:tab w:val="num" w:pos="360"/>
        </w:tabs>
        <w:spacing w:line="360" w:lineRule="auto"/>
        <w:ind w:left="0" w:firstLine="709"/>
        <w:jc w:val="both"/>
        <w:rPr>
          <w:sz w:val="26"/>
          <w:szCs w:val="26"/>
          <w:lang w:val="nl-NL"/>
        </w:rPr>
      </w:pPr>
      <w:r w:rsidRPr="00330ACD">
        <w:rPr>
          <w:sz w:val="26"/>
          <w:szCs w:val="26"/>
          <w:lang w:val="nl-NL"/>
        </w:rPr>
        <w:t>Nêu và vận dụng được khái niệm huỷ việc kết hôn, các căn cứ và đường lối xử huỷ việc kết hôn trái pháp luật.</w:t>
      </w:r>
    </w:p>
    <w:p w14:paraId="7A97312D" w14:textId="77777777" w:rsidR="009A00E7" w:rsidRDefault="009A00E7" w:rsidP="009A00E7">
      <w:pPr>
        <w:widowControl w:val="0"/>
        <w:shd w:val="clear" w:color="auto" w:fill="FFFFFF"/>
        <w:spacing w:line="360" w:lineRule="auto"/>
        <w:ind w:left="709"/>
        <w:jc w:val="both"/>
        <w:rPr>
          <w:sz w:val="26"/>
          <w:szCs w:val="26"/>
          <w:lang w:val="nl-NL"/>
        </w:rPr>
      </w:pPr>
    </w:p>
    <w:p w14:paraId="154674DA" w14:textId="77777777" w:rsidR="009A00E7" w:rsidRPr="00330ACD" w:rsidRDefault="009A00E7" w:rsidP="009A00E7">
      <w:pPr>
        <w:widowControl w:val="0"/>
        <w:numPr>
          <w:ilvl w:val="0"/>
          <w:numId w:val="12"/>
        </w:numPr>
        <w:shd w:val="clear" w:color="auto" w:fill="FFFFFF"/>
        <w:tabs>
          <w:tab w:val="num" w:pos="360"/>
        </w:tabs>
        <w:spacing w:line="360" w:lineRule="auto"/>
        <w:ind w:left="0" w:firstLine="709"/>
        <w:jc w:val="both"/>
        <w:rPr>
          <w:sz w:val="26"/>
          <w:szCs w:val="26"/>
          <w:lang w:val="nl-NL"/>
        </w:rPr>
      </w:pPr>
      <w:r w:rsidRPr="00330ACD">
        <w:rPr>
          <w:sz w:val="26"/>
          <w:szCs w:val="26"/>
          <w:lang w:val="nl-NL"/>
        </w:rPr>
        <w:t>Hiểu và nắm vững các quyền và nghĩa vụ về nhân thân và quyền và nghĩa vụ tài sản giữa vợ và chồng.</w:t>
      </w:r>
    </w:p>
    <w:p w14:paraId="4AFD7914" w14:textId="77777777" w:rsidR="009A00E7" w:rsidRPr="00330ACD" w:rsidRDefault="009A00E7" w:rsidP="009A00E7">
      <w:pPr>
        <w:widowControl w:val="0"/>
        <w:numPr>
          <w:ilvl w:val="0"/>
          <w:numId w:val="12"/>
        </w:numPr>
        <w:shd w:val="clear" w:color="auto" w:fill="FFFFFF"/>
        <w:tabs>
          <w:tab w:val="num" w:pos="360"/>
        </w:tabs>
        <w:spacing w:line="360" w:lineRule="auto"/>
        <w:ind w:left="0" w:firstLine="709"/>
        <w:jc w:val="both"/>
        <w:rPr>
          <w:sz w:val="26"/>
          <w:szCs w:val="26"/>
          <w:lang w:val="nl-NL"/>
        </w:rPr>
      </w:pPr>
      <w:r w:rsidRPr="00330ACD">
        <w:rPr>
          <w:sz w:val="26"/>
          <w:szCs w:val="26"/>
          <w:lang w:val="nl-NL"/>
        </w:rPr>
        <w:t>Hiểu và phân tích được các căn cứ phát sinh quan hệ giữa cha mẹ và con.</w:t>
      </w:r>
    </w:p>
    <w:p w14:paraId="791AE2B5" w14:textId="77777777" w:rsidR="009A00E7" w:rsidRPr="00330ACD" w:rsidRDefault="009A00E7" w:rsidP="009A00E7">
      <w:pPr>
        <w:widowControl w:val="0"/>
        <w:numPr>
          <w:ilvl w:val="0"/>
          <w:numId w:val="12"/>
        </w:numPr>
        <w:shd w:val="clear" w:color="auto" w:fill="FFFFFF"/>
        <w:tabs>
          <w:tab w:val="num" w:pos="360"/>
        </w:tabs>
        <w:spacing w:line="360" w:lineRule="auto"/>
        <w:ind w:left="0" w:firstLine="709"/>
        <w:jc w:val="both"/>
        <w:rPr>
          <w:sz w:val="26"/>
          <w:szCs w:val="26"/>
          <w:lang w:val="nl-NL"/>
        </w:rPr>
      </w:pPr>
      <w:r w:rsidRPr="00330ACD">
        <w:rPr>
          <w:sz w:val="26"/>
          <w:szCs w:val="26"/>
          <w:lang w:val="nl-NL"/>
        </w:rPr>
        <w:lastRenderedPageBreak/>
        <w:t>Nắm vững các quyền và nghĩa vụ giữa cha mẹ và con.</w:t>
      </w:r>
    </w:p>
    <w:p w14:paraId="17782FEB" w14:textId="77777777" w:rsidR="009A00E7" w:rsidRPr="00330ACD" w:rsidRDefault="009A00E7" w:rsidP="009A00E7">
      <w:pPr>
        <w:widowControl w:val="0"/>
        <w:numPr>
          <w:ilvl w:val="0"/>
          <w:numId w:val="12"/>
        </w:numPr>
        <w:shd w:val="clear" w:color="auto" w:fill="FFFFFF"/>
        <w:tabs>
          <w:tab w:val="num" w:pos="360"/>
        </w:tabs>
        <w:spacing w:line="360" w:lineRule="auto"/>
        <w:ind w:left="0" w:firstLine="709"/>
        <w:jc w:val="both"/>
        <w:rPr>
          <w:spacing w:val="-4"/>
          <w:sz w:val="26"/>
          <w:szCs w:val="26"/>
          <w:lang w:val="nl-NL"/>
        </w:rPr>
      </w:pPr>
      <w:r w:rsidRPr="00330ACD">
        <w:rPr>
          <w:spacing w:val="-4"/>
          <w:sz w:val="26"/>
          <w:szCs w:val="26"/>
          <w:lang w:val="nl-NL"/>
        </w:rPr>
        <w:t>Nắm vững các quyền và nghĩa vụ giữa các thành viên trong gia đình.</w:t>
      </w:r>
    </w:p>
    <w:p w14:paraId="78D30F14" w14:textId="77777777" w:rsidR="009A00E7" w:rsidRPr="00330ACD" w:rsidRDefault="009A00E7" w:rsidP="009A00E7">
      <w:pPr>
        <w:widowControl w:val="0"/>
        <w:numPr>
          <w:ilvl w:val="0"/>
          <w:numId w:val="12"/>
        </w:numPr>
        <w:shd w:val="clear" w:color="auto" w:fill="FFFFFF"/>
        <w:tabs>
          <w:tab w:val="num" w:pos="360"/>
        </w:tabs>
        <w:spacing w:line="360" w:lineRule="auto"/>
        <w:ind w:left="0" w:firstLine="709"/>
        <w:jc w:val="both"/>
        <w:rPr>
          <w:sz w:val="26"/>
          <w:szCs w:val="26"/>
          <w:lang w:val="nl-NL"/>
        </w:rPr>
      </w:pPr>
      <w:r w:rsidRPr="00330ACD">
        <w:rPr>
          <w:sz w:val="26"/>
          <w:szCs w:val="26"/>
          <w:lang w:val="nl-NL"/>
        </w:rPr>
        <w:t>Nêu và phân tích được khái niệm li hôn, căn cứ li hôn, các trường hợp li hôn và hậu quả pháp lí của li hôn.</w:t>
      </w:r>
    </w:p>
    <w:p w14:paraId="53F661C2" w14:textId="77777777" w:rsidR="009A00E7" w:rsidRPr="00330ACD" w:rsidRDefault="009A00E7" w:rsidP="009A00E7">
      <w:pPr>
        <w:widowControl w:val="0"/>
        <w:numPr>
          <w:ilvl w:val="0"/>
          <w:numId w:val="12"/>
        </w:numPr>
        <w:shd w:val="clear" w:color="auto" w:fill="FFFFFF"/>
        <w:tabs>
          <w:tab w:val="num" w:pos="360"/>
        </w:tabs>
        <w:spacing w:line="360" w:lineRule="auto"/>
        <w:ind w:left="0" w:firstLine="709"/>
        <w:jc w:val="both"/>
        <w:rPr>
          <w:sz w:val="26"/>
          <w:szCs w:val="26"/>
          <w:lang w:val="nl-NL"/>
        </w:rPr>
      </w:pPr>
      <w:r w:rsidRPr="00330ACD">
        <w:rPr>
          <w:sz w:val="26"/>
          <w:szCs w:val="26"/>
          <w:lang w:val="nl-NL"/>
        </w:rPr>
        <w:t>Hiểu và vận dụng được các quy định của pháp luật về các trường hợp chia tài sản chung của vợ chồng.</w:t>
      </w:r>
    </w:p>
    <w:p w14:paraId="2E11341B" w14:textId="77777777" w:rsidR="009A00E7" w:rsidRPr="00330ACD" w:rsidRDefault="009A00E7" w:rsidP="009A00E7">
      <w:pPr>
        <w:widowControl w:val="0"/>
        <w:numPr>
          <w:ilvl w:val="0"/>
          <w:numId w:val="12"/>
        </w:numPr>
        <w:shd w:val="clear" w:color="auto" w:fill="FFFFFF"/>
        <w:tabs>
          <w:tab w:val="num" w:pos="360"/>
        </w:tabs>
        <w:spacing w:line="360" w:lineRule="auto"/>
        <w:ind w:left="0" w:firstLine="709"/>
        <w:jc w:val="both"/>
        <w:rPr>
          <w:sz w:val="26"/>
          <w:szCs w:val="26"/>
          <w:lang w:val="nl-NL"/>
        </w:rPr>
      </w:pPr>
      <w:r w:rsidRPr="00330ACD">
        <w:rPr>
          <w:sz w:val="26"/>
          <w:szCs w:val="26"/>
          <w:lang w:val="nl-NL"/>
        </w:rPr>
        <w:t>Hiểu được bản chất của quan hệ cấp dưỡng và căn cứ phát sinh nghĩa vụ cấp dưỡng; nêu và  vận dụng được các quy định về các trường hợp cấp dưỡng giữa các thành viên trong gia đình.</w:t>
      </w:r>
    </w:p>
    <w:p w14:paraId="6508C779" w14:textId="77777777" w:rsidR="009A00E7" w:rsidRPr="00330ACD" w:rsidRDefault="009A00E7" w:rsidP="009A00E7">
      <w:pPr>
        <w:widowControl w:val="0"/>
        <w:numPr>
          <w:ilvl w:val="0"/>
          <w:numId w:val="12"/>
        </w:numPr>
        <w:shd w:val="clear" w:color="auto" w:fill="FFFFFF"/>
        <w:tabs>
          <w:tab w:val="num" w:pos="360"/>
        </w:tabs>
        <w:spacing w:line="360" w:lineRule="auto"/>
        <w:ind w:left="0" w:firstLine="709"/>
        <w:jc w:val="both"/>
        <w:rPr>
          <w:sz w:val="26"/>
          <w:szCs w:val="26"/>
          <w:lang w:val="nl-NL"/>
        </w:rPr>
      </w:pPr>
      <w:r w:rsidRPr="00330ACD">
        <w:rPr>
          <w:sz w:val="26"/>
          <w:szCs w:val="26"/>
          <w:lang w:val="nl-NL"/>
        </w:rPr>
        <w:t>Nêu được các trường hợp giám hộ giữa các thành viên trong gia đình và so sánh với giám hộ trong dân sự.</w:t>
      </w:r>
    </w:p>
    <w:p w14:paraId="1CD95ABB" w14:textId="77777777" w:rsidR="009A00E7" w:rsidRPr="00330ACD" w:rsidRDefault="009A00E7" w:rsidP="009A00E7">
      <w:pPr>
        <w:widowControl w:val="0"/>
        <w:numPr>
          <w:ilvl w:val="0"/>
          <w:numId w:val="12"/>
        </w:numPr>
        <w:shd w:val="clear" w:color="auto" w:fill="FFFFFF"/>
        <w:tabs>
          <w:tab w:val="num" w:pos="360"/>
        </w:tabs>
        <w:spacing w:line="360" w:lineRule="auto"/>
        <w:ind w:left="0" w:firstLine="709"/>
        <w:jc w:val="both"/>
        <w:rPr>
          <w:sz w:val="26"/>
          <w:szCs w:val="26"/>
          <w:lang w:val="nl-NL"/>
        </w:rPr>
      </w:pPr>
      <w:r w:rsidRPr="00330ACD">
        <w:rPr>
          <w:sz w:val="26"/>
          <w:szCs w:val="26"/>
          <w:lang w:val="nl-NL"/>
        </w:rPr>
        <w:t>Hiểu và vận dụng được khái niệm, nguyên tắc áp dụng pháp luật và thẩm quyền giải quyết các quan hệ hôn nhân và gia đình có yếu tố nước ngoài.</w:t>
      </w:r>
    </w:p>
    <w:p w14:paraId="597A6F61" w14:textId="77777777" w:rsidR="009A00E7" w:rsidRPr="00330ACD" w:rsidRDefault="009A00E7" w:rsidP="009A00E7">
      <w:pPr>
        <w:spacing w:line="360" w:lineRule="auto"/>
        <w:ind w:firstLine="709"/>
        <w:jc w:val="both"/>
        <w:rPr>
          <w:b/>
          <w:i/>
          <w:sz w:val="26"/>
          <w:szCs w:val="26"/>
        </w:rPr>
      </w:pPr>
      <w:r w:rsidRPr="00330ACD">
        <w:rPr>
          <w:b/>
          <w:i/>
          <w:sz w:val="26"/>
          <w:szCs w:val="26"/>
        </w:rPr>
        <w:t xml:space="preserve">6.2. Về kỹ năng: </w:t>
      </w:r>
    </w:p>
    <w:p w14:paraId="490FC5F6" w14:textId="77777777" w:rsidR="009A00E7" w:rsidRPr="00330ACD" w:rsidRDefault="009A00E7" w:rsidP="009A00E7">
      <w:pPr>
        <w:widowControl w:val="0"/>
        <w:numPr>
          <w:ilvl w:val="0"/>
          <w:numId w:val="12"/>
        </w:numPr>
        <w:shd w:val="clear" w:color="auto" w:fill="FFFFFF"/>
        <w:tabs>
          <w:tab w:val="num" w:pos="360"/>
        </w:tabs>
        <w:spacing w:line="360" w:lineRule="auto"/>
        <w:ind w:left="0" w:firstLine="709"/>
        <w:jc w:val="both"/>
        <w:rPr>
          <w:sz w:val="26"/>
          <w:szCs w:val="26"/>
          <w:lang w:val="nl-NL"/>
        </w:rPr>
      </w:pPr>
      <w:r w:rsidRPr="00330ACD">
        <w:rPr>
          <w:sz w:val="26"/>
          <w:szCs w:val="26"/>
          <w:lang w:val="nl-NL"/>
        </w:rPr>
        <w:t>Hình thành và phát triển năng lực tư</w:t>
      </w:r>
      <w:r w:rsidRPr="00330ACD">
        <w:rPr>
          <w:sz w:val="26"/>
          <w:szCs w:val="26"/>
          <w:lang w:val="nl-NL"/>
        </w:rPr>
        <w:softHyphen/>
        <w:t xml:space="preserve"> duy pháp lí;</w:t>
      </w:r>
    </w:p>
    <w:p w14:paraId="7D2A5384" w14:textId="77777777" w:rsidR="009A00E7" w:rsidRPr="00330ACD" w:rsidRDefault="009A00E7" w:rsidP="009A00E7">
      <w:pPr>
        <w:widowControl w:val="0"/>
        <w:numPr>
          <w:ilvl w:val="0"/>
          <w:numId w:val="12"/>
        </w:numPr>
        <w:shd w:val="clear" w:color="auto" w:fill="FFFFFF"/>
        <w:tabs>
          <w:tab w:val="num" w:pos="360"/>
        </w:tabs>
        <w:spacing w:line="360" w:lineRule="auto"/>
        <w:ind w:left="0" w:firstLine="709"/>
        <w:jc w:val="both"/>
        <w:rPr>
          <w:sz w:val="26"/>
          <w:szCs w:val="26"/>
          <w:lang w:val="nl-NL"/>
        </w:rPr>
      </w:pPr>
      <w:r w:rsidRPr="00330ACD">
        <w:rPr>
          <w:sz w:val="26"/>
          <w:szCs w:val="26"/>
          <w:lang w:val="nl-NL"/>
        </w:rPr>
        <w:t>Xây dựng kĩ năng phân tích, xác định tính chất, nội dung các quan hệ pháp luật;</w:t>
      </w:r>
    </w:p>
    <w:p w14:paraId="5BD2F765" w14:textId="77777777" w:rsidR="009A00E7" w:rsidRPr="00330ACD" w:rsidRDefault="009A00E7" w:rsidP="009A00E7">
      <w:pPr>
        <w:widowControl w:val="0"/>
        <w:numPr>
          <w:ilvl w:val="0"/>
          <w:numId w:val="12"/>
        </w:numPr>
        <w:shd w:val="clear" w:color="auto" w:fill="FFFFFF"/>
        <w:tabs>
          <w:tab w:val="num" w:pos="360"/>
        </w:tabs>
        <w:spacing w:line="360" w:lineRule="auto"/>
        <w:ind w:left="0" w:firstLine="709"/>
        <w:jc w:val="both"/>
        <w:rPr>
          <w:sz w:val="26"/>
          <w:szCs w:val="26"/>
          <w:lang w:val="nl-NL"/>
        </w:rPr>
      </w:pPr>
      <w:r w:rsidRPr="00330ACD">
        <w:rPr>
          <w:sz w:val="26"/>
          <w:szCs w:val="26"/>
          <w:lang w:val="nl-NL"/>
        </w:rPr>
        <w:t>Lựa chọn, vận dụng một cách khoa học các quy phạm pháp luật hôn nhân và gia đình để giải quyết các tình huống pháp lí;</w:t>
      </w:r>
    </w:p>
    <w:p w14:paraId="4769D50D" w14:textId="77777777" w:rsidR="009A00E7" w:rsidRPr="00330ACD" w:rsidRDefault="009A00E7" w:rsidP="009A00E7">
      <w:pPr>
        <w:widowControl w:val="0"/>
        <w:numPr>
          <w:ilvl w:val="0"/>
          <w:numId w:val="12"/>
        </w:numPr>
        <w:shd w:val="clear" w:color="auto" w:fill="FFFFFF"/>
        <w:tabs>
          <w:tab w:val="num" w:pos="360"/>
        </w:tabs>
        <w:spacing w:line="360" w:lineRule="auto"/>
        <w:ind w:left="0" w:firstLine="709"/>
        <w:jc w:val="both"/>
        <w:rPr>
          <w:sz w:val="26"/>
          <w:szCs w:val="26"/>
          <w:lang w:val="nl-NL"/>
        </w:rPr>
      </w:pPr>
      <w:r w:rsidRPr="00330ACD">
        <w:rPr>
          <w:sz w:val="26"/>
          <w:szCs w:val="26"/>
          <w:lang w:val="nl-NL"/>
        </w:rPr>
        <w:t>Hình thành và hoàn thiện kĩ năng giải quyết các tranh chấp trong thực tế;</w:t>
      </w:r>
    </w:p>
    <w:p w14:paraId="421F3B20" w14:textId="77777777" w:rsidR="009A00E7" w:rsidRPr="00330ACD" w:rsidRDefault="009A00E7" w:rsidP="009A00E7">
      <w:pPr>
        <w:widowControl w:val="0"/>
        <w:numPr>
          <w:ilvl w:val="0"/>
          <w:numId w:val="12"/>
        </w:numPr>
        <w:shd w:val="clear" w:color="auto" w:fill="FFFFFF"/>
        <w:tabs>
          <w:tab w:val="num" w:pos="360"/>
        </w:tabs>
        <w:spacing w:line="360" w:lineRule="auto"/>
        <w:ind w:left="0" w:firstLine="709"/>
        <w:jc w:val="both"/>
        <w:rPr>
          <w:sz w:val="26"/>
          <w:szCs w:val="26"/>
          <w:lang w:val="nl-NL"/>
        </w:rPr>
      </w:pPr>
      <w:r w:rsidRPr="00330ACD">
        <w:rPr>
          <w:sz w:val="26"/>
          <w:szCs w:val="26"/>
          <w:lang w:val="nl-NL"/>
        </w:rPr>
        <w:t>Sử dụng thành thạo các nguồn pháp luật;</w:t>
      </w:r>
    </w:p>
    <w:p w14:paraId="432C0794" w14:textId="77777777" w:rsidR="009A00E7" w:rsidRPr="00330ACD" w:rsidRDefault="009A00E7" w:rsidP="009A00E7">
      <w:pPr>
        <w:widowControl w:val="0"/>
        <w:numPr>
          <w:ilvl w:val="0"/>
          <w:numId w:val="12"/>
        </w:numPr>
        <w:shd w:val="clear" w:color="auto" w:fill="FFFFFF"/>
        <w:tabs>
          <w:tab w:val="num" w:pos="360"/>
        </w:tabs>
        <w:spacing w:line="360" w:lineRule="auto"/>
        <w:ind w:left="0" w:firstLine="709"/>
        <w:jc w:val="both"/>
        <w:rPr>
          <w:i/>
          <w:sz w:val="26"/>
          <w:szCs w:val="26"/>
          <w:lang w:val="nl-NL"/>
        </w:rPr>
      </w:pPr>
      <w:r w:rsidRPr="00330ACD">
        <w:rPr>
          <w:sz w:val="26"/>
          <w:szCs w:val="26"/>
          <w:lang w:val="nl-NL"/>
        </w:rPr>
        <w:t>Phát triển kĩ năng giao tiếp, sử dụng ngôn ngữ pháp lí trong khi giải quyết vấn đề, trong giờ thảo luận, trả thi</w:t>
      </w:r>
    </w:p>
    <w:p w14:paraId="0B2B8126" w14:textId="77777777" w:rsidR="009A00E7" w:rsidRPr="00330ACD" w:rsidRDefault="009A00E7" w:rsidP="009A00E7">
      <w:pPr>
        <w:pStyle w:val="DNNut"/>
        <w:widowControl w:val="0"/>
        <w:tabs>
          <w:tab w:val="left" w:pos="360"/>
        </w:tabs>
        <w:spacing w:line="360" w:lineRule="auto"/>
        <w:ind w:left="0" w:firstLine="709"/>
        <w:rPr>
          <w:rFonts w:cs="Times New Roman"/>
          <w:b/>
          <w:i/>
          <w:sz w:val="26"/>
          <w:szCs w:val="26"/>
        </w:rPr>
      </w:pPr>
      <w:r w:rsidRPr="00330ACD">
        <w:rPr>
          <w:rFonts w:cs="Times New Roman"/>
          <w:b/>
          <w:i/>
          <w:sz w:val="26"/>
          <w:szCs w:val="26"/>
        </w:rPr>
        <w:t>6.3. Về năng lực tự chủ và tự chịu trách nhiệm:</w:t>
      </w:r>
    </w:p>
    <w:p w14:paraId="1F06541E" w14:textId="77777777" w:rsidR="009A00E7" w:rsidRPr="00330ACD" w:rsidRDefault="009A00E7" w:rsidP="009A00E7">
      <w:pPr>
        <w:widowControl w:val="0"/>
        <w:shd w:val="clear" w:color="auto" w:fill="FFFFFF"/>
        <w:tabs>
          <w:tab w:val="num" w:pos="6840"/>
        </w:tabs>
        <w:spacing w:line="360" w:lineRule="auto"/>
        <w:ind w:left="709"/>
        <w:jc w:val="both"/>
        <w:rPr>
          <w:sz w:val="26"/>
          <w:szCs w:val="26"/>
          <w:lang w:val="nl-NL"/>
        </w:rPr>
      </w:pPr>
      <w:r w:rsidRPr="00330ACD">
        <w:rPr>
          <w:sz w:val="26"/>
          <w:szCs w:val="26"/>
          <w:lang w:val="nl-NL"/>
        </w:rPr>
        <w:t>- Nâng cao năng lực tư duy logic, độc lập suy nghĩ của sinh viên;</w:t>
      </w:r>
    </w:p>
    <w:p w14:paraId="50D5B70C" w14:textId="77777777" w:rsidR="009A00E7" w:rsidRPr="00330ACD" w:rsidRDefault="009A00E7" w:rsidP="009A00E7">
      <w:pPr>
        <w:widowControl w:val="0"/>
        <w:shd w:val="clear" w:color="auto" w:fill="FFFFFF"/>
        <w:tabs>
          <w:tab w:val="num" w:pos="6840"/>
        </w:tabs>
        <w:spacing w:line="360" w:lineRule="auto"/>
        <w:ind w:left="709"/>
        <w:jc w:val="both"/>
        <w:rPr>
          <w:sz w:val="26"/>
          <w:szCs w:val="26"/>
          <w:lang w:val="nl-NL"/>
        </w:rPr>
      </w:pPr>
      <w:r w:rsidRPr="00330ACD">
        <w:rPr>
          <w:sz w:val="26"/>
          <w:szCs w:val="26"/>
          <w:lang w:val="nl-NL"/>
        </w:rPr>
        <w:t>- Hình thành niềm say mê nghiên cứu khoa học, tinh thần không ngừng học hỏi;</w:t>
      </w:r>
    </w:p>
    <w:p w14:paraId="31DC3162" w14:textId="77777777" w:rsidR="009A00E7" w:rsidRPr="00330ACD" w:rsidRDefault="009A00E7" w:rsidP="009A00E7">
      <w:pPr>
        <w:widowControl w:val="0"/>
        <w:shd w:val="clear" w:color="auto" w:fill="FFFFFF"/>
        <w:tabs>
          <w:tab w:val="num" w:pos="6840"/>
        </w:tabs>
        <w:spacing w:line="360" w:lineRule="auto"/>
        <w:ind w:left="709"/>
        <w:jc w:val="both"/>
        <w:rPr>
          <w:sz w:val="26"/>
          <w:szCs w:val="26"/>
          <w:lang w:val="nl-NL"/>
        </w:rPr>
      </w:pPr>
      <w:r w:rsidRPr="00330ACD">
        <w:rPr>
          <w:sz w:val="26"/>
          <w:szCs w:val="26"/>
          <w:lang w:val="nl-NL"/>
        </w:rPr>
        <w:t>- Hình thành thái độ học tập đúng và nâng cao ý thức học tập.</w:t>
      </w:r>
    </w:p>
    <w:p w14:paraId="675F5743" w14:textId="77777777" w:rsidR="009A00E7" w:rsidRPr="00330ACD" w:rsidRDefault="009A00E7" w:rsidP="009A00E7">
      <w:pPr>
        <w:spacing w:line="360" w:lineRule="auto"/>
        <w:ind w:firstLine="709"/>
        <w:jc w:val="both"/>
        <w:rPr>
          <w:b/>
          <w:sz w:val="26"/>
          <w:szCs w:val="26"/>
        </w:rPr>
      </w:pPr>
      <w:r w:rsidRPr="00330ACD">
        <w:rPr>
          <w:b/>
          <w:sz w:val="26"/>
          <w:szCs w:val="26"/>
        </w:rPr>
        <w:t>7. Mô tả tóm tắt nội dung học phần:</w:t>
      </w:r>
    </w:p>
    <w:p w14:paraId="4FA39D4D" w14:textId="77777777" w:rsidR="009A00E7" w:rsidRPr="00330ACD" w:rsidRDefault="009A00E7" w:rsidP="009A00E7">
      <w:pPr>
        <w:widowControl w:val="0"/>
        <w:shd w:val="clear" w:color="auto" w:fill="FFFFFF"/>
        <w:spacing w:line="360" w:lineRule="auto"/>
        <w:ind w:firstLine="709"/>
        <w:jc w:val="both"/>
        <w:rPr>
          <w:sz w:val="26"/>
          <w:szCs w:val="26"/>
          <w:lang w:val="nl-NL"/>
        </w:rPr>
      </w:pPr>
      <w:r w:rsidRPr="00330ACD">
        <w:rPr>
          <w:sz w:val="26"/>
          <w:szCs w:val="26"/>
          <w:lang w:val="nl-NL"/>
        </w:rPr>
        <w:t xml:space="preserve">Luật hôn nhân và gia đình là môn học chuyên ngành bắt buộc với sinh viên luật. Đây là một môn khoa học có tính ứng dụng cao và gắn với cuộc sống của mỗi cá nhân trong cộng đồng. Môn học gồm mười hai vấn đề với hai phần chính. </w:t>
      </w:r>
    </w:p>
    <w:p w14:paraId="52D66565" w14:textId="77777777" w:rsidR="009A00E7" w:rsidRPr="00330ACD" w:rsidRDefault="009A00E7" w:rsidP="009A00E7">
      <w:pPr>
        <w:widowControl w:val="0"/>
        <w:shd w:val="clear" w:color="auto" w:fill="FFFFFF"/>
        <w:spacing w:line="360" w:lineRule="auto"/>
        <w:ind w:firstLine="709"/>
        <w:jc w:val="both"/>
        <w:rPr>
          <w:sz w:val="26"/>
          <w:szCs w:val="26"/>
          <w:lang w:val="nl-NL"/>
        </w:rPr>
      </w:pPr>
      <w:r w:rsidRPr="00330ACD">
        <w:rPr>
          <w:sz w:val="26"/>
          <w:szCs w:val="26"/>
          <w:lang w:val="nl-NL"/>
        </w:rPr>
        <w:tab/>
        <w:t xml:space="preserve">Phần lí luận giới thiệu các hình thái hôn nhân và gia đình trong lịch sử; các khái niệm cơ bản như khái niệm hôn nhân, khái niệm gia đình, khái niệm luật hôn nhân và gia </w:t>
      </w:r>
      <w:r w:rsidRPr="00330ACD">
        <w:rPr>
          <w:sz w:val="26"/>
          <w:szCs w:val="26"/>
          <w:lang w:val="nl-NL"/>
        </w:rPr>
        <w:lastRenderedPageBreak/>
        <w:t>đình, quan hệ pháp luật hôn nhân và gia đình; các nguyên tắc cơ bản của luật hôn nhân và gia đình Việt Nam.</w:t>
      </w:r>
    </w:p>
    <w:p w14:paraId="05FCA60B" w14:textId="77777777" w:rsidR="009A00E7" w:rsidRPr="00330ACD" w:rsidRDefault="009A00E7" w:rsidP="009A00E7">
      <w:pPr>
        <w:widowControl w:val="0"/>
        <w:shd w:val="clear" w:color="auto" w:fill="FFFFFF"/>
        <w:spacing w:line="360" w:lineRule="auto"/>
        <w:ind w:firstLine="709"/>
        <w:jc w:val="both"/>
        <w:rPr>
          <w:sz w:val="26"/>
          <w:szCs w:val="26"/>
          <w:lang w:val="nl-NL"/>
        </w:rPr>
      </w:pPr>
      <w:r w:rsidRPr="00330ACD">
        <w:rPr>
          <w:sz w:val="26"/>
          <w:szCs w:val="26"/>
          <w:lang w:val="nl-NL"/>
        </w:rPr>
        <w:t>Phần các chế định pháp lí cụ thể nghiên cứu những quy định của pháp luật hiện hành về kết hôn; nghĩa vụ và quyền của vợ chồng; quan hệ pháp luật giữa cha mẹ và con; cấp dưỡng giữa các thành viên trong gia đình; li hôn; giám hộ giữa các thành viên trong gia đình và quan hệ hôn nhân và gia đình có yếu tố nước ngoài. </w:t>
      </w:r>
    </w:p>
    <w:p w14:paraId="487A9903" w14:textId="77777777" w:rsidR="009A00E7" w:rsidRPr="00330ACD" w:rsidRDefault="009A00E7" w:rsidP="009A00E7">
      <w:pPr>
        <w:spacing w:line="360" w:lineRule="auto"/>
        <w:ind w:firstLine="709"/>
        <w:jc w:val="both"/>
        <w:rPr>
          <w:b/>
          <w:sz w:val="26"/>
          <w:szCs w:val="26"/>
        </w:rPr>
      </w:pPr>
      <w:r w:rsidRPr="00330ACD">
        <w:rPr>
          <w:b/>
          <w:sz w:val="26"/>
          <w:szCs w:val="26"/>
        </w:rPr>
        <w:t>8. Nhiệm vụ của sinh viên:</w:t>
      </w:r>
    </w:p>
    <w:p w14:paraId="224CD797" w14:textId="77777777" w:rsidR="009A00E7" w:rsidRDefault="009A00E7" w:rsidP="009A00E7">
      <w:pPr>
        <w:spacing w:line="360" w:lineRule="auto"/>
        <w:ind w:firstLine="709"/>
        <w:jc w:val="both"/>
        <w:rPr>
          <w:spacing w:val="-6"/>
          <w:sz w:val="26"/>
          <w:szCs w:val="26"/>
        </w:rPr>
      </w:pPr>
      <w:r>
        <w:rPr>
          <w:spacing w:val="-6"/>
          <w:sz w:val="26"/>
          <w:szCs w:val="26"/>
        </w:rPr>
        <w:t xml:space="preserve">- </w:t>
      </w:r>
      <w:r w:rsidRPr="00EC1BE3">
        <w:rPr>
          <w:spacing w:val="-6"/>
          <w:sz w:val="26"/>
          <w:szCs w:val="26"/>
        </w:rPr>
        <w:t xml:space="preserve">Tham dự </w:t>
      </w:r>
      <w:r w:rsidRPr="00EC1BE3">
        <w:rPr>
          <w:iCs/>
          <w:spacing w:val="-6"/>
          <w:sz w:val="26"/>
          <w:szCs w:val="26"/>
        </w:rPr>
        <w:t>học</w:t>
      </w:r>
      <w:r>
        <w:rPr>
          <w:spacing w:val="-6"/>
          <w:sz w:val="26"/>
          <w:szCs w:val="26"/>
        </w:rPr>
        <w:t>, thảo luận, kiểm tra, thi kết thúc học phần theo Quy chế đào tạo Đại học và Cao đẳng chính quy theo hệ thống tín chỉ ban hành kèm theo Quyết định số 17/VBHN-BGDĐT  ngày 15/4/2014</w:t>
      </w:r>
      <w:r w:rsidRPr="00EC1BE3">
        <w:rPr>
          <w:spacing w:val="-6"/>
          <w:sz w:val="26"/>
          <w:szCs w:val="26"/>
        </w:rPr>
        <w:t xml:space="preserve"> </w:t>
      </w:r>
      <w:r>
        <w:rPr>
          <w:spacing w:val="-6"/>
          <w:sz w:val="26"/>
          <w:szCs w:val="26"/>
        </w:rPr>
        <w:t>của Bộ Giáo dục và Đào tạo và Quy chế học vụ hiện hành của T</w:t>
      </w:r>
      <w:r w:rsidRPr="00EC1BE3">
        <w:rPr>
          <w:spacing w:val="-6"/>
          <w:sz w:val="26"/>
          <w:szCs w:val="26"/>
        </w:rPr>
        <w:t>rường Đại học Thái Bình</w:t>
      </w:r>
      <w:r>
        <w:rPr>
          <w:spacing w:val="-6"/>
          <w:sz w:val="26"/>
          <w:szCs w:val="26"/>
        </w:rPr>
        <w:t xml:space="preserve">; </w:t>
      </w:r>
    </w:p>
    <w:p w14:paraId="78F78AFA" w14:textId="77777777" w:rsidR="009A00E7" w:rsidRPr="00330ACD" w:rsidRDefault="009A00E7" w:rsidP="009A00E7">
      <w:pPr>
        <w:spacing w:line="360" w:lineRule="auto"/>
        <w:ind w:right="120" w:firstLine="709"/>
        <w:jc w:val="both"/>
        <w:rPr>
          <w:sz w:val="26"/>
          <w:szCs w:val="26"/>
        </w:rPr>
      </w:pPr>
      <w:r w:rsidRPr="00330ACD">
        <w:rPr>
          <w:sz w:val="26"/>
          <w:szCs w:val="26"/>
        </w:rPr>
        <w:t xml:space="preserve">- Dự lớp: trên 80%. </w:t>
      </w:r>
    </w:p>
    <w:p w14:paraId="4B9B91D4" w14:textId="77777777" w:rsidR="009A00E7" w:rsidRPr="00330ACD" w:rsidRDefault="009A00E7" w:rsidP="009A00E7">
      <w:pPr>
        <w:spacing w:line="360" w:lineRule="auto"/>
        <w:ind w:right="120" w:firstLine="709"/>
        <w:jc w:val="both"/>
        <w:rPr>
          <w:sz w:val="26"/>
          <w:szCs w:val="26"/>
        </w:rPr>
      </w:pPr>
      <w:r w:rsidRPr="00330ACD">
        <w:rPr>
          <w:sz w:val="26"/>
          <w:szCs w:val="26"/>
        </w:rPr>
        <w:t>- Tham gia đầy đủ: 02 bài kiểm tra, 01 thi kết thúc học phần</w:t>
      </w:r>
    </w:p>
    <w:p w14:paraId="2A365958" w14:textId="77777777" w:rsidR="009A00E7" w:rsidRPr="00330ACD" w:rsidRDefault="009A00E7" w:rsidP="009A00E7">
      <w:pPr>
        <w:spacing w:line="360" w:lineRule="auto"/>
        <w:ind w:right="120" w:firstLine="709"/>
        <w:jc w:val="both"/>
        <w:rPr>
          <w:sz w:val="26"/>
          <w:szCs w:val="26"/>
        </w:rPr>
      </w:pPr>
      <w:r w:rsidRPr="00330ACD">
        <w:rPr>
          <w:sz w:val="26"/>
          <w:szCs w:val="26"/>
        </w:rPr>
        <w:t xml:space="preserve">- Tự học: 90 tiết </w:t>
      </w:r>
    </w:p>
    <w:p w14:paraId="020E4AF5" w14:textId="77777777" w:rsidR="009A00E7" w:rsidRPr="00330ACD" w:rsidRDefault="009A00E7" w:rsidP="009A00E7">
      <w:pPr>
        <w:spacing w:line="360" w:lineRule="auto"/>
        <w:ind w:right="120" w:firstLine="709"/>
        <w:jc w:val="both"/>
        <w:rPr>
          <w:sz w:val="26"/>
          <w:szCs w:val="26"/>
        </w:rPr>
      </w:pPr>
      <w:r w:rsidRPr="00330ACD">
        <w:rPr>
          <w:sz w:val="26"/>
          <w:szCs w:val="26"/>
        </w:rPr>
        <w:t xml:space="preserve">- Khác: Theo yêu cầu của giảng viên </w:t>
      </w:r>
    </w:p>
    <w:p w14:paraId="795E3F24" w14:textId="77777777" w:rsidR="009A00E7" w:rsidRPr="00330ACD" w:rsidRDefault="009A00E7" w:rsidP="009A00E7">
      <w:pPr>
        <w:spacing w:line="360" w:lineRule="auto"/>
        <w:ind w:right="120" w:firstLine="709"/>
        <w:jc w:val="both"/>
        <w:rPr>
          <w:b/>
          <w:sz w:val="26"/>
          <w:szCs w:val="26"/>
        </w:rPr>
      </w:pPr>
      <w:r w:rsidRPr="00330ACD">
        <w:rPr>
          <w:b/>
          <w:sz w:val="26"/>
          <w:szCs w:val="26"/>
        </w:rPr>
        <w:t>9. Tài liệu học tập:</w:t>
      </w:r>
    </w:p>
    <w:p w14:paraId="2FA93361" w14:textId="77777777" w:rsidR="009A00E7" w:rsidRPr="00330ACD" w:rsidRDefault="009A00E7" w:rsidP="009A00E7">
      <w:pPr>
        <w:spacing w:line="360" w:lineRule="auto"/>
        <w:ind w:firstLine="709"/>
        <w:jc w:val="both"/>
        <w:rPr>
          <w:spacing w:val="-6"/>
          <w:sz w:val="26"/>
          <w:szCs w:val="26"/>
        </w:rPr>
      </w:pPr>
      <w:r w:rsidRPr="00330ACD">
        <w:rPr>
          <w:b/>
          <w:spacing w:val="-6"/>
          <w:sz w:val="26"/>
          <w:szCs w:val="26"/>
        </w:rPr>
        <w:t>- Giáo trình chính</w:t>
      </w:r>
      <w:r w:rsidRPr="00330ACD">
        <w:rPr>
          <w:spacing w:val="-6"/>
          <w:sz w:val="26"/>
          <w:szCs w:val="26"/>
        </w:rPr>
        <w:t>:</w:t>
      </w:r>
    </w:p>
    <w:p w14:paraId="0924DEFE" w14:textId="77777777" w:rsidR="009A00E7" w:rsidRPr="00330ACD" w:rsidRDefault="009A00E7" w:rsidP="009A00E7">
      <w:pPr>
        <w:spacing w:line="360" w:lineRule="auto"/>
        <w:ind w:firstLine="709"/>
        <w:jc w:val="both"/>
        <w:rPr>
          <w:spacing w:val="-6"/>
          <w:sz w:val="26"/>
          <w:szCs w:val="26"/>
        </w:rPr>
      </w:pPr>
      <w:r w:rsidRPr="00330ACD">
        <w:rPr>
          <w:spacing w:val="4"/>
          <w:sz w:val="26"/>
          <w:szCs w:val="26"/>
          <w:lang w:val="pl-PL"/>
        </w:rPr>
        <w:t xml:space="preserve">(1) </w:t>
      </w:r>
      <w:r w:rsidRPr="00330ACD">
        <w:rPr>
          <w:sz w:val="26"/>
          <w:szCs w:val="26"/>
          <w:lang w:val="nl-NL"/>
        </w:rPr>
        <w:t>Trư</w:t>
      </w:r>
      <w:r w:rsidRPr="00330ACD">
        <w:rPr>
          <w:sz w:val="26"/>
          <w:szCs w:val="26"/>
          <w:lang w:val="nl-NL"/>
        </w:rPr>
        <w:softHyphen/>
        <w:t xml:space="preserve">ờng Đại học Luật Hà Nội (2016); </w:t>
      </w:r>
      <w:r w:rsidRPr="00330ACD">
        <w:rPr>
          <w:i/>
          <w:iCs/>
          <w:sz w:val="26"/>
          <w:szCs w:val="26"/>
          <w:lang w:val="nl-NL"/>
        </w:rPr>
        <w:t>Giáo trình luật hôn nhân và gia đình Việt</w:t>
      </w:r>
      <w:r w:rsidRPr="00330ACD">
        <w:rPr>
          <w:sz w:val="26"/>
          <w:szCs w:val="26"/>
          <w:lang w:val="nl-NL"/>
        </w:rPr>
        <w:t xml:space="preserve"> </w:t>
      </w:r>
      <w:r w:rsidRPr="00330ACD">
        <w:rPr>
          <w:i/>
          <w:iCs/>
          <w:sz w:val="26"/>
          <w:szCs w:val="26"/>
          <w:lang w:val="nl-NL"/>
        </w:rPr>
        <w:t>Nam</w:t>
      </w:r>
      <w:r w:rsidRPr="00330ACD">
        <w:rPr>
          <w:sz w:val="26"/>
          <w:szCs w:val="26"/>
          <w:lang w:val="nl-NL"/>
        </w:rPr>
        <w:t>, Nxb. Công an nhân dân, Hà Nội.</w:t>
      </w:r>
      <w:r w:rsidRPr="00330ACD">
        <w:rPr>
          <w:sz w:val="26"/>
          <w:szCs w:val="26"/>
        </w:rPr>
        <w:tab/>
      </w:r>
    </w:p>
    <w:p w14:paraId="668B6613" w14:textId="77777777" w:rsidR="009A00E7" w:rsidRPr="00330ACD" w:rsidRDefault="009A00E7" w:rsidP="009A00E7">
      <w:pPr>
        <w:spacing w:line="360" w:lineRule="auto"/>
        <w:ind w:firstLine="709"/>
        <w:jc w:val="both"/>
        <w:rPr>
          <w:b/>
          <w:sz w:val="26"/>
          <w:szCs w:val="26"/>
        </w:rPr>
      </w:pPr>
      <w:r w:rsidRPr="00330ACD">
        <w:rPr>
          <w:b/>
          <w:sz w:val="26"/>
          <w:szCs w:val="26"/>
        </w:rPr>
        <w:t>- Tài liệu khác:</w:t>
      </w:r>
    </w:p>
    <w:p w14:paraId="0CD7E2C3" w14:textId="77777777" w:rsidR="009A00E7" w:rsidRPr="00330ACD" w:rsidRDefault="009A00E7" w:rsidP="009A00E7">
      <w:pPr>
        <w:spacing w:line="360" w:lineRule="auto"/>
        <w:ind w:firstLine="709"/>
        <w:jc w:val="both"/>
        <w:rPr>
          <w:sz w:val="26"/>
          <w:szCs w:val="26"/>
        </w:rPr>
      </w:pPr>
      <w:r w:rsidRPr="00330ACD">
        <w:rPr>
          <w:sz w:val="26"/>
          <w:szCs w:val="26"/>
        </w:rPr>
        <w:t xml:space="preserve">(2) </w:t>
      </w:r>
      <w:r w:rsidRPr="00330ACD">
        <w:rPr>
          <w:sz w:val="26"/>
          <w:szCs w:val="26"/>
          <w:lang w:val="nl-NL"/>
        </w:rPr>
        <w:t xml:space="preserve">C. Mác - Ph. Ăngghen 1(984), </w:t>
      </w:r>
      <w:r w:rsidRPr="00330ACD">
        <w:rPr>
          <w:i/>
          <w:sz w:val="26"/>
          <w:szCs w:val="26"/>
          <w:lang w:val="nl-NL"/>
        </w:rPr>
        <w:t>Tuyển tập,</w:t>
      </w:r>
      <w:r w:rsidRPr="00330ACD">
        <w:rPr>
          <w:sz w:val="26"/>
          <w:szCs w:val="26"/>
          <w:lang w:val="nl-NL"/>
        </w:rPr>
        <w:t xml:space="preserve"> tập VI "</w:t>
      </w:r>
      <w:r w:rsidRPr="00330ACD">
        <w:rPr>
          <w:i/>
          <w:iCs/>
          <w:sz w:val="26"/>
          <w:szCs w:val="26"/>
          <w:lang w:val="nl-NL"/>
        </w:rPr>
        <w:t>Nguồn gốc của gia đình, của chế độ tư</w:t>
      </w:r>
      <w:r w:rsidRPr="00330ACD">
        <w:rPr>
          <w:i/>
          <w:iCs/>
          <w:sz w:val="26"/>
          <w:szCs w:val="26"/>
          <w:lang w:val="nl-NL"/>
        </w:rPr>
        <w:softHyphen/>
        <w:t xml:space="preserve"> hữu và của Nhà nư</w:t>
      </w:r>
      <w:r w:rsidRPr="00330ACD">
        <w:rPr>
          <w:i/>
          <w:iCs/>
          <w:sz w:val="26"/>
          <w:szCs w:val="26"/>
          <w:lang w:val="nl-NL"/>
        </w:rPr>
        <w:softHyphen/>
        <w:t>ớc</w:t>
      </w:r>
      <w:r w:rsidRPr="00330ACD">
        <w:rPr>
          <w:sz w:val="26"/>
          <w:szCs w:val="26"/>
          <w:lang w:val="nl-NL"/>
        </w:rPr>
        <w:t>", Nxb. Sự thật, Hà Nội, tr. 24 - 273.</w:t>
      </w:r>
    </w:p>
    <w:p w14:paraId="51230FFB" w14:textId="77777777" w:rsidR="009A00E7" w:rsidRPr="00330ACD" w:rsidRDefault="009A00E7" w:rsidP="009A00E7">
      <w:pPr>
        <w:spacing w:line="360" w:lineRule="auto"/>
        <w:ind w:firstLine="709"/>
        <w:jc w:val="both"/>
        <w:rPr>
          <w:sz w:val="26"/>
          <w:szCs w:val="26"/>
        </w:rPr>
      </w:pPr>
      <w:r w:rsidRPr="00330ACD">
        <w:rPr>
          <w:sz w:val="26"/>
          <w:szCs w:val="26"/>
        </w:rPr>
        <w:t xml:space="preserve">(3) </w:t>
      </w:r>
      <w:r w:rsidRPr="00330ACD">
        <w:rPr>
          <w:sz w:val="26"/>
          <w:szCs w:val="26"/>
          <w:lang w:val="nl-NL"/>
        </w:rPr>
        <w:t>Nguyễn Văn Cừ và Ngô Thị H</w:t>
      </w:r>
      <w:r w:rsidRPr="00330ACD">
        <w:rPr>
          <w:sz w:val="26"/>
          <w:szCs w:val="26"/>
          <w:lang w:val="nl-NL"/>
        </w:rPr>
        <w:softHyphen/>
        <w:t xml:space="preserve">ường (2002), </w:t>
      </w:r>
      <w:r w:rsidRPr="00330ACD">
        <w:rPr>
          <w:i/>
          <w:iCs/>
          <w:sz w:val="26"/>
          <w:szCs w:val="26"/>
          <w:lang w:val="nl-NL"/>
        </w:rPr>
        <w:t>Một số vấn đề lí</w:t>
      </w:r>
      <w:r w:rsidRPr="00330ACD">
        <w:rPr>
          <w:sz w:val="26"/>
          <w:szCs w:val="26"/>
          <w:lang w:val="nl-NL"/>
        </w:rPr>
        <w:t xml:space="preserve"> </w:t>
      </w:r>
      <w:r w:rsidRPr="00330ACD">
        <w:rPr>
          <w:i/>
          <w:iCs/>
          <w:sz w:val="26"/>
          <w:szCs w:val="26"/>
          <w:lang w:val="nl-NL"/>
        </w:rPr>
        <w:t>luận và thực tiễn về Luật hôn nhân và gia đình năm 2000</w:t>
      </w:r>
      <w:r w:rsidRPr="00330ACD">
        <w:rPr>
          <w:sz w:val="26"/>
          <w:szCs w:val="26"/>
          <w:lang w:val="nl-NL"/>
        </w:rPr>
        <w:t>, Nxb. Chính trị quốc gia, Hà Nội,</w:t>
      </w:r>
    </w:p>
    <w:p w14:paraId="4928F26A" w14:textId="77777777" w:rsidR="009A00E7" w:rsidRPr="00330ACD" w:rsidRDefault="009A00E7" w:rsidP="009A00E7">
      <w:pPr>
        <w:spacing w:line="360" w:lineRule="auto"/>
        <w:ind w:firstLine="709"/>
        <w:jc w:val="both"/>
        <w:rPr>
          <w:b/>
          <w:sz w:val="26"/>
          <w:szCs w:val="26"/>
        </w:rPr>
      </w:pPr>
      <w:r w:rsidRPr="00330ACD">
        <w:rPr>
          <w:sz w:val="26"/>
          <w:szCs w:val="26"/>
        </w:rPr>
        <w:t xml:space="preserve">(4) </w:t>
      </w:r>
      <w:r w:rsidRPr="00330ACD">
        <w:rPr>
          <w:sz w:val="26"/>
          <w:szCs w:val="26"/>
          <w:lang w:val="nl-NL"/>
        </w:rPr>
        <w:t xml:space="preserve">Nguyễn Ngọc Điện  (2002), </w:t>
      </w:r>
      <w:r w:rsidRPr="00330ACD">
        <w:rPr>
          <w:i/>
          <w:iCs/>
          <w:sz w:val="26"/>
          <w:szCs w:val="26"/>
          <w:lang w:val="nl-NL"/>
        </w:rPr>
        <w:t>Bình luận khoa học luật hôn nhân</w:t>
      </w:r>
      <w:r w:rsidRPr="00330ACD">
        <w:rPr>
          <w:sz w:val="26"/>
          <w:szCs w:val="26"/>
          <w:lang w:val="nl-NL"/>
        </w:rPr>
        <w:t xml:space="preserve"> </w:t>
      </w:r>
      <w:r w:rsidRPr="00330ACD">
        <w:rPr>
          <w:i/>
          <w:iCs/>
          <w:sz w:val="26"/>
          <w:szCs w:val="26"/>
          <w:lang w:val="nl-NL"/>
        </w:rPr>
        <w:t>và gia đình Việt Nam</w:t>
      </w:r>
      <w:r w:rsidRPr="00330ACD">
        <w:rPr>
          <w:sz w:val="26"/>
          <w:szCs w:val="26"/>
          <w:lang w:val="nl-NL"/>
        </w:rPr>
        <w:t xml:space="preserve"> (tập 1), Nxb. Trẻ Thành phố Hồ Chí Minh, Thành phố Hồ Chí Minh,.</w:t>
      </w:r>
    </w:p>
    <w:p w14:paraId="42E8AB5E" w14:textId="77777777" w:rsidR="009A00E7" w:rsidRPr="00330ACD" w:rsidRDefault="009A00E7" w:rsidP="009A00E7">
      <w:pPr>
        <w:spacing w:line="360" w:lineRule="auto"/>
        <w:ind w:firstLine="709"/>
        <w:jc w:val="both"/>
        <w:rPr>
          <w:b/>
          <w:sz w:val="26"/>
          <w:szCs w:val="26"/>
        </w:rPr>
      </w:pPr>
      <w:r w:rsidRPr="00330ACD">
        <w:rPr>
          <w:b/>
          <w:sz w:val="26"/>
          <w:szCs w:val="26"/>
        </w:rPr>
        <w:t>10. Tiêu chuẩn đánh giá sinh viên:</w:t>
      </w:r>
    </w:p>
    <w:p w14:paraId="73030D56" w14:textId="77777777" w:rsidR="009A00E7" w:rsidRPr="00330ACD" w:rsidRDefault="009A00E7" w:rsidP="009A00E7">
      <w:pPr>
        <w:spacing w:line="360" w:lineRule="auto"/>
        <w:ind w:firstLine="709"/>
        <w:jc w:val="both"/>
        <w:rPr>
          <w:b/>
          <w:i/>
          <w:sz w:val="26"/>
          <w:szCs w:val="26"/>
        </w:rPr>
      </w:pPr>
      <w:r w:rsidRPr="00330ACD">
        <w:rPr>
          <w:b/>
          <w:i/>
          <w:sz w:val="26"/>
          <w:szCs w:val="26"/>
        </w:rPr>
        <w:t>10.1. Tiêu chí đánh giá:</w:t>
      </w:r>
    </w:p>
    <w:tbl>
      <w:tblPr>
        <w:tblW w:w="5000" w:type="pct"/>
        <w:tblInd w:w="108" w:type="dxa"/>
        <w:tblLook w:val="0000" w:firstRow="0" w:lastRow="0" w:firstColumn="0" w:lastColumn="0" w:noHBand="0" w:noVBand="0"/>
      </w:tblPr>
      <w:tblGrid>
        <w:gridCol w:w="708"/>
        <w:gridCol w:w="2455"/>
        <w:gridCol w:w="2623"/>
        <w:gridCol w:w="1043"/>
        <w:gridCol w:w="2509"/>
      </w:tblGrid>
      <w:tr w:rsidR="009A00E7" w:rsidRPr="00330ACD" w14:paraId="34F58B8E" w14:textId="77777777" w:rsidTr="009A00E7">
        <w:tc>
          <w:tcPr>
            <w:tcW w:w="377" w:type="pct"/>
            <w:tcBorders>
              <w:top w:val="single" w:sz="4" w:space="0" w:color="000000"/>
              <w:left w:val="single" w:sz="4" w:space="0" w:color="000000"/>
              <w:bottom w:val="single" w:sz="4" w:space="0" w:color="000000"/>
            </w:tcBorders>
            <w:shd w:val="clear" w:color="auto" w:fill="auto"/>
            <w:vAlign w:val="center"/>
          </w:tcPr>
          <w:p w14:paraId="5723946D" w14:textId="77777777" w:rsidR="009A00E7" w:rsidRPr="00330ACD" w:rsidRDefault="009A00E7" w:rsidP="00E0310C">
            <w:pPr>
              <w:snapToGrid w:val="0"/>
              <w:spacing w:line="380" w:lineRule="exact"/>
              <w:jc w:val="center"/>
              <w:rPr>
                <w:b/>
                <w:sz w:val="26"/>
                <w:szCs w:val="26"/>
                <w:lang w:val="pt-BR"/>
              </w:rPr>
            </w:pPr>
            <w:r w:rsidRPr="00330ACD">
              <w:rPr>
                <w:b/>
                <w:sz w:val="26"/>
                <w:szCs w:val="26"/>
                <w:lang w:val="pt-BR"/>
              </w:rPr>
              <w:t>STT</w:t>
            </w:r>
          </w:p>
        </w:tc>
        <w:tc>
          <w:tcPr>
            <w:tcW w:w="1315" w:type="pct"/>
            <w:tcBorders>
              <w:top w:val="single" w:sz="4" w:space="0" w:color="000000"/>
              <w:left w:val="single" w:sz="4" w:space="0" w:color="000000"/>
              <w:bottom w:val="single" w:sz="4" w:space="0" w:color="000000"/>
            </w:tcBorders>
            <w:shd w:val="clear" w:color="auto" w:fill="auto"/>
            <w:vAlign w:val="center"/>
          </w:tcPr>
          <w:p w14:paraId="0B0200ED" w14:textId="77777777" w:rsidR="009A00E7" w:rsidRPr="00330ACD" w:rsidRDefault="009A00E7" w:rsidP="00E0310C">
            <w:pPr>
              <w:snapToGrid w:val="0"/>
              <w:spacing w:line="380" w:lineRule="exact"/>
              <w:jc w:val="center"/>
              <w:rPr>
                <w:b/>
                <w:sz w:val="26"/>
                <w:szCs w:val="26"/>
                <w:lang w:val="pt-BR"/>
              </w:rPr>
            </w:pPr>
            <w:r w:rsidRPr="00330ACD">
              <w:rPr>
                <w:b/>
                <w:sz w:val="26"/>
                <w:szCs w:val="26"/>
                <w:lang w:val="pt-BR"/>
              </w:rPr>
              <w:t>Điểm thành phần</w:t>
            </w:r>
          </w:p>
        </w:tc>
        <w:tc>
          <w:tcPr>
            <w:tcW w:w="1405" w:type="pct"/>
            <w:tcBorders>
              <w:top w:val="single" w:sz="4" w:space="0" w:color="000000"/>
              <w:left w:val="single" w:sz="4" w:space="0" w:color="000000"/>
              <w:bottom w:val="single" w:sz="4" w:space="0" w:color="000000"/>
            </w:tcBorders>
            <w:shd w:val="clear" w:color="auto" w:fill="auto"/>
            <w:vAlign w:val="center"/>
          </w:tcPr>
          <w:p w14:paraId="66EA4A14" w14:textId="77777777" w:rsidR="009A00E7" w:rsidRPr="00330ACD" w:rsidRDefault="009A00E7" w:rsidP="00E0310C">
            <w:pPr>
              <w:snapToGrid w:val="0"/>
              <w:spacing w:line="380" w:lineRule="exact"/>
              <w:jc w:val="center"/>
              <w:rPr>
                <w:b/>
                <w:sz w:val="26"/>
                <w:szCs w:val="26"/>
                <w:lang w:val="pt-BR"/>
              </w:rPr>
            </w:pPr>
            <w:r w:rsidRPr="00330ACD">
              <w:rPr>
                <w:b/>
                <w:sz w:val="26"/>
                <w:szCs w:val="26"/>
                <w:lang w:val="pt-BR"/>
              </w:rPr>
              <w:t>Quy định</w:t>
            </w:r>
          </w:p>
        </w:tc>
        <w:tc>
          <w:tcPr>
            <w:tcW w:w="559" w:type="pct"/>
            <w:tcBorders>
              <w:top w:val="single" w:sz="4" w:space="0" w:color="000000"/>
              <w:left w:val="single" w:sz="4" w:space="0" w:color="000000"/>
              <w:bottom w:val="single" w:sz="4" w:space="0" w:color="000000"/>
            </w:tcBorders>
            <w:shd w:val="clear" w:color="auto" w:fill="auto"/>
            <w:vAlign w:val="center"/>
          </w:tcPr>
          <w:p w14:paraId="4528D421" w14:textId="77777777" w:rsidR="009A00E7" w:rsidRPr="00330ACD" w:rsidRDefault="009A00E7" w:rsidP="00E0310C">
            <w:pPr>
              <w:snapToGrid w:val="0"/>
              <w:spacing w:line="380" w:lineRule="exact"/>
              <w:jc w:val="center"/>
              <w:rPr>
                <w:b/>
                <w:sz w:val="26"/>
                <w:szCs w:val="26"/>
                <w:lang w:val="pt-BR"/>
              </w:rPr>
            </w:pPr>
            <w:r w:rsidRPr="00330ACD">
              <w:rPr>
                <w:b/>
                <w:sz w:val="26"/>
                <w:szCs w:val="26"/>
                <w:lang w:val="pt-BR"/>
              </w:rPr>
              <w:t>Trọng số</w:t>
            </w:r>
          </w:p>
        </w:tc>
        <w:tc>
          <w:tcPr>
            <w:tcW w:w="1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5EE149" w14:textId="77777777" w:rsidR="009A00E7" w:rsidRPr="00330ACD" w:rsidRDefault="009A00E7" w:rsidP="00E0310C">
            <w:pPr>
              <w:snapToGrid w:val="0"/>
              <w:spacing w:line="380" w:lineRule="exact"/>
              <w:jc w:val="center"/>
              <w:rPr>
                <w:b/>
                <w:sz w:val="26"/>
                <w:szCs w:val="26"/>
                <w:lang w:val="pt-BR"/>
              </w:rPr>
            </w:pPr>
            <w:r w:rsidRPr="00330ACD">
              <w:rPr>
                <w:b/>
                <w:sz w:val="26"/>
                <w:szCs w:val="26"/>
                <w:lang w:val="pt-BR"/>
              </w:rPr>
              <w:t>Ghi chú</w:t>
            </w:r>
          </w:p>
        </w:tc>
      </w:tr>
      <w:tr w:rsidR="009A00E7" w:rsidRPr="00330ACD" w14:paraId="651E08E1" w14:textId="77777777" w:rsidTr="009A00E7">
        <w:tc>
          <w:tcPr>
            <w:tcW w:w="377" w:type="pct"/>
            <w:tcBorders>
              <w:top w:val="single" w:sz="4" w:space="0" w:color="000000"/>
              <w:left w:val="single" w:sz="4" w:space="0" w:color="000000"/>
              <w:bottom w:val="single" w:sz="4" w:space="0" w:color="000000"/>
            </w:tcBorders>
            <w:shd w:val="clear" w:color="auto" w:fill="auto"/>
            <w:vAlign w:val="center"/>
          </w:tcPr>
          <w:p w14:paraId="4AF79EDA" w14:textId="77777777" w:rsidR="009A00E7" w:rsidRPr="00330ACD" w:rsidRDefault="009A00E7" w:rsidP="00E0310C">
            <w:pPr>
              <w:snapToGrid w:val="0"/>
              <w:spacing w:line="380" w:lineRule="exact"/>
              <w:jc w:val="center"/>
              <w:rPr>
                <w:b/>
                <w:sz w:val="26"/>
                <w:szCs w:val="26"/>
                <w:lang w:val="pt-BR"/>
              </w:rPr>
            </w:pPr>
            <w:r w:rsidRPr="00330ACD">
              <w:rPr>
                <w:b/>
                <w:sz w:val="26"/>
                <w:szCs w:val="26"/>
                <w:lang w:val="pt-BR"/>
              </w:rPr>
              <w:t>1</w:t>
            </w:r>
          </w:p>
        </w:tc>
        <w:tc>
          <w:tcPr>
            <w:tcW w:w="1315" w:type="pct"/>
            <w:tcBorders>
              <w:top w:val="single" w:sz="4" w:space="0" w:color="000000"/>
              <w:left w:val="single" w:sz="4" w:space="0" w:color="000000"/>
              <w:bottom w:val="single" w:sz="4" w:space="0" w:color="000000"/>
            </w:tcBorders>
            <w:shd w:val="clear" w:color="auto" w:fill="auto"/>
            <w:vAlign w:val="center"/>
          </w:tcPr>
          <w:p w14:paraId="1895E9FD" w14:textId="77777777" w:rsidR="009A00E7" w:rsidRPr="00330ACD" w:rsidRDefault="009A00E7" w:rsidP="00E0310C">
            <w:pPr>
              <w:snapToGrid w:val="0"/>
              <w:spacing w:line="380" w:lineRule="exact"/>
              <w:jc w:val="both"/>
              <w:rPr>
                <w:sz w:val="26"/>
                <w:szCs w:val="26"/>
                <w:lang w:val="pt-BR"/>
              </w:rPr>
            </w:pPr>
            <w:r w:rsidRPr="00330ACD">
              <w:rPr>
                <w:sz w:val="26"/>
                <w:szCs w:val="26"/>
                <w:lang w:val="pt-BR"/>
              </w:rPr>
              <w:t>Điểm đánh giá giảng viên:</w:t>
            </w:r>
            <w:r w:rsidRPr="00330ACD">
              <w:rPr>
                <w:sz w:val="26"/>
                <w:szCs w:val="26"/>
                <w:lang w:val="vi-VN"/>
              </w:rPr>
              <w:t xml:space="preserve"> </w:t>
            </w:r>
          </w:p>
        </w:tc>
        <w:tc>
          <w:tcPr>
            <w:tcW w:w="1405" w:type="pct"/>
            <w:tcBorders>
              <w:top w:val="single" w:sz="4" w:space="0" w:color="000000"/>
              <w:left w:val="single" w:sz="4" w:space="0" w:color="000000"/>
              <w:bottom w:val="single" w:sz="4" w:space="0" w:color="000000"/>
            </w:tcBorders>
            <w:shd w:val="clear" w:color="auto" w:fill="auto"/>
            <w:vAlign w:val="center"/>
          </w:tcPr>
          <w:p w14:paraId="4A3E4BC0" w14:textId="77777777" w:rsidR="009A00E7" w:rsidRPr="00330ACD" w:rsidRDefault="009A00E7" w:rsidP="00E0310C">
            <w:pPr>
              <w:snapToGrid w:val="0"/>
              <w:spacing w:line="380" w:lineRule="exact"/>
              <w:jc w:val="both"/>
              <w:rPr>
                <w:b/>
                <w:sz w:val="26"/>
                <w:szCs w:val="26"/>
                <w:lang w:val="pt-BR"/>
              </w:rPr>
            </w:pPr>
            <w:r w:rsidRPr="00330ACD">
              <w:rPr>
                <w:sz w:val="26"/>
                <w:szCs w:val="26"/>
                <w:lang w:val="pt-BR"/>
              </w:rPr>
              <w:t xml:space="preserve">Đánh giá nhận thức, thái độ thảo luận, </w:t>
            </w:r>
            <w:r w:rsidRPr="00330ACD">
              <w:rPr>
                <w:sz w:val="26"/>
                <w:szCs w:val="26"/>
                <w:lang w:val="pt-BR"/>
              </w:rPr>
              <w:lastRenderedPageBreak/>
              <w:t>chuyên cần, làm bài tập ở nhà.</w:t>
            </w:r>
          </w:p>
        </w:tc>
        <w:tc>
          <w:tcPr>
            <w:tcW w:w="559" w:type="pct"/>
            <w:tcBorders>
              <w:top w:val="single" w:sz="4" w:space="0" w:color="000000"/>
              <w:left w:val="single" w:sz="4" w:space="0" w:color="000000"/>
              <w:bottom w:val="single" w:sz="4" w:space="0" w:color="000000"/>
            </w:tcBorders>
            <w:shd w:val="clear" w:color="auto" w:fill="auto"/>
            <w:vAlign w:val="center"/>
          </w:tcPr>
          <w:p w14:paraId="52ECF178" w14:textId="77777777" w:rsidR="009A00E7" w:rsidRPr="00330ACD" w:rsidRDefault="009A00E7" w:rsidP="00E0310C">
            <w:pPr>
              <w:snapToGrid w:val="0"/>
              <w:spacing w:line="380" w:lineRule="exact"/>
              <w:jc w:val="center"/>
              <w:rPr>
                <w:sz w:val="26"/>
                <w:szCs w:val="26"/>
              </w:rPr>
            </w:pPr>
            <w:r w:rsidRPr="00330ACD">
              <w:rPr>
                <w:sz w:val="26"/>
                <w:szCs w:val="26"/>
              </w:rPr>
              <w:lastRenderedPageBreak/>
              <w:t>10%</w:t>
            </w:r>
          </w:p>
        </w:tc>
        <w:tc>
          <w:tcPr>
            <w:tcW w:w="1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877EF" w14:textId="77777777" w:rsidR="009A00E7" w:rsidRPr="00330ACD" w:rsidRDefault="009A00E7" w:rsidP="00E0310C">
            <w:pPr>
              <w:snapToGrid w:val="0"/>
              <w:spacing w:line="380" w:lineRule="exact"/>
              <w:jc w:val="both"/>
              <w:rPr>
                <w:sz w:val="26"/>
                <w:szCs w:val="26"/>
                <w:lang w:val="pt-BR"/>
              </w:rPr>
            </w:pPr>
          </w:p>
        </w:tc>
      </w:tr>
      <w:tr w:rsidR="009A00E7" w:rsidRPr="00330ACD" w14:paraId="74531217" w14:textId="77777777" w:rsidTr="009A00E7">
        <w:tc>
          <w:tcPr>
            <w:tcW w:w="377" w:type="pct"/>
            <w:tcBorders>
              <w:top w:val="single" w:sz="4" w:space="0" w:color="000000"/>
              <w:left w:val="single" w:sz="4" w:space="0" w:color="000000"/>
              <w:bottom w:val="single" w:sz="4" w:space="0" w:color="000000"/>
            </w:tcBorders>
            <w:shd w:val="clear" w:color="auto" w:fill="auto"/>
            <w:vAlign w:val="center"/>
          </w:tcPr>
          <w:p w14:paraId="4C477FA5" w14:textId="77777777" w:rsidR="009A00E7" w:rsidRPr="00330ACD" w:rsidRDefault="009A00E7" w:rsidP="00E0310C">
            <w:pPr>
              <w:snapToGrid w:val="0"/>
              <w:spacing w:line="380" w:lineRule="exact"/>
              <w:jc w:val="center"/>
              <w:rPr>
                <w:b/>
                <w:sz w:val="26"/>
                <w:szCs w:val="26"/>
                <w:lang w:val="pt-BR"/>
              </w:rPr>
            </w:pPr>
            <w:r w:rsidRPr="00330ACD">
              <w:rPr>
                <w:b/>
                <w:sz w:val="26"/>
                <w:szCs w:val="26"/>
                <w:lang w:val="pt-BR"/>
              </w:rPr>
              <w:lastRenderedPageBreak/>
              <w:t>2</w:t>
            </w:r>
          </w:p>
        </w:tc>
        <w:tc>
          <w:tcPr>
            <w:tcW w:w="1315" w:type="pct"/>
            <w:tcBorders>
              <w:top w:val="single" w:sz="4" w:space="0" w:color="000000"/>
              <w:left w:val="single" w:sz="4" w:space="0" w:color="000000"/>
              <w:bottom w:val="single" w:sz="4" w:space="0" w:color="000000"/>
            </w:tcBorders>
            <w:shd w:val="clear" w:color="auto" w:fill="auto"/>
            <w:vAlign w:val="center"/>
          </w:tcPr>
          <w:p w14:paraId="6DF8C9F6" w14:textId="77777777" w:rsidR="009A00E7" w:rsidRPr="00330ACD" w:rsidRDefault="009A00E7" w:rsidP="00E0310C">
            <w:pPr>
              <w:snapToGrid w:val="0"/>
              <w:spacing w:line="380" w:lineRule="exact"/>
              <w:jc w:val="both"/>
              <w:rPr>
                <w:sz w:val="26"/>
                <w:szCs w:val="26"/>
                <w:lang w:val="pt-BR"/>
              </w:rPr>
            </w:pPr>
            <w:r w:rsidRPr="00330ACD">
              <w:rPr>
                <w:sz w:val="26"/>
                <w:szCs w:val="26"/>
                <w:lang w:val="pt-BR"/>
              </w:rPr>
              <w:t>Điểm kiểm tra định kỳ</w:t>
            </w:r>
          </w:p>
        </w:tc>
        <w:tc>
          <w:tcPr>
            <w:tcW w:w="1405" w:type="pct"/>
            <w:tcBorders>
              <w:top w:val="single" w:sz="4" w:space="0" w:color="000000"/>
              <w:left w:val="single" w:sz="4" w:space="0" w:color="000000"/>
              <w:bottom w:val="single" w:sz="4" w:space="0" w:color="000000"/>
            </w:tcBorders>
            <w:shd w:val="clear" w:color="auto" w:fill="auto"/>
            <w:vAlign w:val="center"/>
          </w:tcPr>
          <w:p w14:paraId="7C68C738" w14:textId="77777777" w:rsidR="009A00E7" w:rsidRPr="00330ACD" w:rsidRDefault="009A00E7" w:rsidP="00E0310C">
            <w:pPr>
              <w:snapToGrid w:val="0"/>
              <w:spacing w:line="380" w:lineRule="exact"/>
              <w:jc w:val="both"/>
              <w:rPr>
                <w:sz w:val="26"/>
                <w:szCs w:val="26"/>
                <w:lang w:val="vi-VN"/>
              </w:rPr>
            </w:pPr>
            <w:r w:rsidRPr="00330ACD">
              <w:rPr>
                <w:sz w:val="26"/>
                <w:szCs w:val="26"/>
              </w:rPr>
              <w:t xml:space="preserve">- </w:t>
            </w:r>
            <w:r>
              <w:rPr>
                <w:sz w:val="26"/>
                <w:szCs w:val="26"/>
              </w:rPr>
              <w:t>3</w:t>
            </w:r>
            <w:r w:rsidRPr="00330ACD">
              <w:rPr>
                <w:sz w:val="26"/>
                <w:szCs w:val="26"/>
              </w:rPr>
              <w:t xml:space="preserve"> </w:t>
            </w:r>
            <w:r w:rsidRPr="00330ACD">
              <w:rPr>
                <w:sz w:val="26"/>
                <w:szCs w:val="26"/>
                <w:lang w:val="vi-VN"/>
              </w:rPr>
              <w:t>bài kiểm tra</w:t>
            </w:r>
          </w:p>
        </w:tc>
        <w:tc>
          <w:tcPr>
            <w:tcW w:w="559" w:type="pct"/>
            <w:tcBorders>
              <w:top w:val="single" w:sz="4" w:space="0" w:color="000000"/>
              <w:left w:val="single" w:sz="4" w:space="0" w:color="000000"/>
              <w:bottom w:val="single" w:sz="4" w:space="0" w:color="000000"/>
            </w:tcBorders>
            <w:shd w:val="clear" w:color="auto" w:fill="auto"/>
            <w:vAlign w:val="center"/>
          </w:tcPr>
          <w:p w14:paraId="5AAF9C10" w14:textId="77777777" w:rsidR="009A00E7" w:rsidRPr="00330ACD" w:rsidRDefault="009A00E7" w:rsidP="00E0310C">
            <w:pPr>
              <w:snapToGrid w:val="0"/>
              <w:spacing w:line="380" w:lineRule="exact"/>
              <w:jc w:val="center"/>
              <w:rPr>
                <w:sz w:val="26"/>
                <w:szCs w:val="26"/>
              </w:rPr>
            </w:pPr>
            <w:r w:rsidRPr="00330ACD">
              <w:rPr>
                <w:sz w:val="26"/>
                <w:szCs w:val="26"/>
              </w:rPr>
              <w:t>30 %</w:t>
            </w:r>
          </w:p>
        </w:tc>
        <w:tc>
          <w:tcPr>
            <w:tcW w:w="1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3013C" w14:textId="77777777" w:rsidR="009A00E7" w:rsidRPr="00330ACD" w:rsidRDefault="009A00E7" w:rsidP="00E0310C">
            <w:pPr>
              <w:snapToGrid w:val="0"/>
              <w:spacing w:line="380" w:lineRule="exact"/>
              <w:jc w:val="both"/>
              <w:rPr>
                <w:sz w:val="26"/>
                <w:szCs w:val="26"/>
                <w:lang w:val="vi-VN"/>
              </w:rPr>
            </w:pPr>
          </w:p>
        </w:tc>
      </w:tr>
      <w:tr w:rsidR="009A00E7" w:rsidRPr="00330ACD" w14:paraId="70413629" w14:textId="77777777" w:rsidTr="009A00E7">
        <w:tc>
          <w:tcPr>
            <w:tcW w:w="377" w:type="pct"/>
            <w:tcBorders>
              <w:top w:val="single" w:sz="4" w:space="0" w:color="000000"/>
              <w:left w:val="single" w:sz="4" w:space="0" w:color="000000"/>
              <w:bottom w:val="single" w:sz="4" w:space="0" w:color="000000"/>
            </w:tcBorders>
            <w:shd w:val="clear" w:color="auto" w:fill="auto"/>
            <w:vAlign w:val="center"/>
          </w:tcPr>
          <w:p w14:paraId="31E9FE82" w14:textId="77777777" w:rsidR="009A00E7" w:rsidRPr="00330ACD" w:rsidRDefault="009A00E7" w:rsidP="00E0310C">
            <w:pPr>
              <w:snapToGrid w:val="0"/>
              <w:spacing w:line="380" w:lineRule="exact"/>
              <w:jc w:val="center"/>
              <w:rPr>
                <w:b/>
                <w:sz w:val="26"/>
                <w:szCs w:val="26"/>
                <w:lang w:val="pt-BR"/>
              </w:rPr>
            </w:pPr>
            <w:r w:rsidRPr="00330ACD">
              <w:rPr>
                <w:b/>
                <w:sz w:val="26"/>
                <w:szCs w:val="26"/>
                <w:lang w:val="pt-BR"/>
              </w:rPr>
              <w:t>3</w:t>
            </w:r>
          </w:p>
        </w:tc>
        <w:tc>
          <w:tcPr>
            <w:tcW w:w="1315" w:type="pct"/>
            <w:tcBorders>
              <w:top w:val="single" w:sz="4" w:space="0" w:color="000000"/>
              <w:left w:val="single" w:sz="4" w:space="0" w:color="000000"/>
              <w:bottom w:val="single" w:sz="4" w:space="0" w:color="000000"/>
            </w:tcBorders>
            <w:shd w:val="clear" w:color="auto" w:fill="auto"/>
            <w:vAlign w:val="center"/>
          </w:tcPr>
          <w:p w14:paraId="78D58855" w14:textId="77777777" w:rsidR="009A00E7" w:rsidRPr="00330ACD" w:rsidRDefault="009A00E7" w:rsidP="00E0310C">
            <w:pPr>
              <w:snapToGrid w:val="0"/>
              <w:spacing w:line="380" w:lineRule="exact"/>
              <w:jc w:val="both"/>
              <w:rPr>
                <w:sz w:val="26"/>
                <w:szCs w:val="26"/>
                <w:lang w:val="pt-BR"/>
              </w:rPr>
            </w:pPr>
            <w:r w:rsidRPr="00330ACD">
              <w:rPr>
                <w:sz w:val="26"/>
                <w:szCs w:val="26"/>
                <w:lang w:val="pt-BR"/>
              </w:rPr>
              <w:t>Thi kết thúc học phần</w:t>
            </w:r>
          </w:p>
          <w:p w14:paraId="32DC0D2E" w14:textId="77777777" w:rsidR="009A00E7" w:rsidRPr="00330ACD" w:rsidRDefault="009A00E7" w:rsidP="00E0310C">
            <w:pPr>
              <w:snapToGrid w:val="0"/>
              <w:spacing w:line="380" w:lineRule="exact"/>
              <w:jc w:val="both"/>
              <w:rPr>
                <w:sz w:val="26"/>
                <w:szCs w:val="26"/>
                <w:lang w:val="pt-BR"/>
              </w:rPr>
            </w:pPr>
          </w:p>
        </w:tc>
        <w:tc>
          <w:tcPr>
            <w:tcW w:w="1405" w:type="pct"/>
            <w:tcBorders>
              <w:top w:val="single" w:sz="4" w:space="0" w:color="000000"/>
              <w:left w:val="single" w:sz="4" w:space="0" w:color="000000"/>
              <w:bottom w:val="single" w:sz="4" w:space="0" w:color="000000"/>
            </w:tcBorders>
            <w:shd w:val="clear" w:color="auto" w:fill="auto"/>
            <w:vAlign w:val="center"/>
          </w:tcPr>
          <w:p w14:paraId="3EF2718E" w14:textId="77777777" w:rsidR="009A00E7" w:rsidRPr="00330ACD" w:rsidRDefault="009A00E7" w:rsidP="00E0310C">
            <w:pPr>
              <w:snapToGrid w:val="0"/>
              <w:spacing w:line="380" w:lineRule="exact"/>
              <w:jc w:val="both"/>
              <w:rPr>
                <w:sz w:val="26"/>
                <w:szCs w:val="26"/>
                <w:lang w:val="vi-VN"/>
              </w:rPr>
            </w:pPr>
            <w:r w:rsidRPr="00330ACD">
              <w:rPr>
                <w:sz w:val="26"/>
                <w:szCs w:val="26"/>
                <w:lang w:val="pt-BR"/>
              </w:rPr>
              <w:t xml:space="preserve">- 01 </w:t>
            </w:r>
            <w:r w:rsidRPr="00330ACD">
              <w:rPr>
                <w:sz w:val="26"/>
                <w:szCs w:val="26"/>
                <w:lang w:val="vi-VN"/>
              </w:rPr>
              <w:t>bài thi</w:t>
            </w:r>
          </w:p>
        </w:tc>
        <w:tc>
          <w:tcPr>
            <w:tcW w:w="559" w:type="pct"/>
            <w:tcBorders>
              <w:top w:val="single" w:sz="4" w:space="0" w:color="000000"/>
              <w:left w:val="single" w:sz="4" w:space="0" w:color="000000"/>
              <w:bottom w:val="single" w:sz="4" w:space="0" w:color="000000"/>
            </w:tcBorders>
            <w:shd w:val="clear" w:color="auto" w:fill="auto"/>
            <w:vAlign w:val="center"/>
          </w:tcPr>
          <w:p w14:paraId="75FB383D" w14:textId="77777777" w:rsidR="009A00E7" w:rsidRPr="00330ACD" w:rsidRDefault="009A00E7" w:rsidP="00E0310C">
            <w:pPr>
              <w:snapToGrid w:val="0"/>
              <w:spacing w:line="380" w:lineRule="exact"/>
              <w:jc w:val="center"/>
              <w:rPr>
                <w:sz w:val="26"/>
                <w:szCs w:val="26"/>
              </w:rPr>
            </w:pPr>
            <w:r>
              <w:rPr>
                <w:sz w:val="26"/>
                <w:szCs w:val="26"/>
              </w:rPr>
              <w:t>6</w:t>
            </w:r>
            <w:r w:rsidRPr="00330ACD">
              <w:rPr>
                <w:sz w:val="26"/>
                <w:szCs w:val="26"/>
              </w:rPr>
              <w:t>0 %</w:t>
            </w:r>
          </w:p>
        </w:tc>
        <w:tc>
          <w:tcPr>
            <w:tcW w:w="1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A96C54" w14:textId="77777777" w:rsidR="009A00E7" w:rsidRPr="00330ACD" w:rsidRDefault="009A00E7" w:rsidP="00E0310C">
            <w:pPr>
              <w:snapToGrid w:val="0"/>
              <w:spacing w:line="380" w:lineRule="exact"/>
              <w:jc w:val="both"/>
              <w:rPr>
                <w:sz w:val="26"/>
                <w:szCs w:val="26"/>
                <w:lang w:val="pt-BR"/>
              </w:rPr>
            </w:pPr>
            <w:r w:rsidRPr="00330ACD">
              <w:rPr>
                <w:sz w:val="26"/>
                <w:szCs w:val="26"/>
                <w:lang w:val="pt-BR"/>
              </w:rPr>
              <w:t>T</w:t>
            </w:r>
            <w:r w:rsidRPr="00330ACD">
              <w:rPr>
                <w:sz w:val="26"/>
                <w:szCs w:val="26"/>
                <w:lang w:val="vi-VN"/>
              </w:rPr>
              <w:t>hi:</w:t>
            </w:r>
            <w:r w:rsidRPr="00330ACD">
              <w:rPr>
                <w:sz w:val="26"/>
                <w:szCs w:val="26"/>
                <w:lang w:val="pt-BR"/>
              </w:rPr>
              <w:t xml:space="preserve"> viết</w:t>
            </w:r>
          </w:p>
          <w:p w14:paraId="1BADA936" w14:textId="77777777" w:rsidR="009A00E7" w:rsidRPr="00330ACD" w:rsidRDefault="009A00E7" w:rsidP="00E0310C">
            <w:pPr>
              <w:snapToGrid w:val="0"/>
              <w:spacing w:line="380" w:lineRule="exact"/>
              <w:jc w:val="both"/>
              <w:rPr>
                <w:sz w:val="26"/>
                <w:szCs w:val="26"/>
                <w:lang w:val="pt-BR"/>
              </w:rPr>
            </w:pPr>
            <w:r w:rsidRPr="00330ACD">
              <w:rPr>
                <w:sz w:val="26"/>
                <w:szCs w:val="26"/>
                <w:lang w:val="pt-BR"/>
              </w:rPr>
              <w:t>Thời gian thi 90p</w:t>
            </w:r>
          </w:p>
        </w:tc>
      </w:tr>
    </w:tbl>
    <w:p w14:paraId="10C7AFEB" w14:textId="77777777" w:rsidR="009A00E7" w:rsidRPr="00330ACD" w:rsidRDefault="009A00E7" w:rsidP="009A00E7">
      <w:pPr>
        <w:spacing w:line="380" w:lineRule="exact"/>
        <w:ind w:firstLine="709"/>
        <w:jc w:val="both"/>
        <w:rPr>
          <w:b/>
          <w:i/>
          <w:sz w:val="26"/>
          <w:szCs w:val="26"/>
        </w:rPr>
      </w:pPr>
      <w:r w:rsidRPr="00330ACD">
        <w:rPr>
          <w:b/>
          <w:i/>
          <w:sz w:val="26"/>
          <w:szCs w:val="26"/>
        </w:rPr>
        <w:t>10.2. Cách tính điểm:</w:t>
      </w:r>
    </w:p>
    <w:p w14:paraId="2516F97B" w14:textId="77777777" w:rsidR="009A00E7" w:rsidRDefault="009A00E7" w:rsidP="009A00E7">
      <w:pPr>
        <w:spacing w:line="380" w:lineRule="exact"/>
        <w:ind w:firstLine="709"/>
        <w:jc w:val="both"/>
        <w:rPr>
          <w:sz w:val="26"/>
          <w:szCs w:val="26"/>
        </w:rPr>
      </w:pPr>
      <w:r w:rsidRPr="00330ACD">
        <w:rPr>
          <w:b/>
          <w:sz w:val="26"/>
          <w:szCs w:val="26"/>
        </w:rPr>
        <w:t>11. Thang điểm</w:t>
      </w:r>
      <w:r w:rsidRPr="00330ACD">
        <w:rPr>
          <w:sz w:val="26"/>
          <w:szCs w:val="26"/>
        </w:rPr>
        <w:t>: Theo qui chế tín chỉ</w:t>
      </w:r>
    </w:p>
    <w:p w14:paraId="43F62C5D" w14:textId="0DD0FA17" w:rsidR="009A00E7" w:rsidRPr="00330ACD" w:rsidRDefault="009A00E7" w:rsidP="009A00E7">
      <w:pPr>
        <w:spacing w:line="380" w:lineRule="exact"/>
        <w:ind w:firstLine="709"/>
        <w:jc w:val="both"/>
        <w:rPr>
          <w:b/>
          <w:sz w:val="26"/>
          <w:szCs w:val="26"/>
        </w:rPr>
      </w:pPr>
      <w:r>
        <w:rPr>
          <w:b/>
          <w:sz w:val="26"/>
          <w:szCs w:val="26"/>
          <w:lang w:val="vi-VN"/>
        </w:rPr>
        <w:t>1</w:t>
      </w:r>
      <w:r w:rsidRPr="00330ACD">
        <w:rPr>
          <w:b/>
          <w:sz w:val="26"/>
          <w:szCs w:val="26"/>
        </w:rPr>
        <w:t>2. Nội dung chi tiết học phần:</w:t>
      </w:r>
    </w:p>
    <w:tbl>
      <w:tblPr>
        <w:tblW w:w="5035"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20"/>
        <w:gridCol w:w="5147"/>
        <w:gridCol w:w="1129"/>
        <w:gridCol w:w="989"/>
        <w:gridCol w:w="912"/>
      </w:tblGrid>
      <w:tr w:rsidR="009A00E7" w:rsidRPr="00330ACD" w14:paraId="2AA758E7" w14:textId="77777777" w:rsidTr="00E0310C">
        <w:trPr>
          <w:trHeight w:val="375"/>
          <w:tblCellSpacing w:w="0" w:type="dxa"/>
        </w:trPr>
        <w:tc>
          <w:tcPr>
            <w:tcW w:w="649" w:type="pct"/>
            <w:tcBorders>
              <w:top w:val="single" w:sz="6" w:space="0" w:color="000000"/>
              <w:left w:val="single" w:sz="6" w:space="0" w:color="000000"/>
              <w:bottom w:val="single" w:sz="6" w:space="0" w:color="000000"/>
              <w:right w:val="single" w:sz="6" w:space="0" w:color="000000"/>
            </w:tcBorders>
            <w:vAlign w:val="center"/>
          </w:tcPr>
          <w:p w14:paraId="5610C912" w14:textId="77777777" w:rsidR="009A00E7" w:rsidRPr="00330ACD" w:rsidRDefault="009A00E7" w:rsidP="00E0310C">
            <w:pPr>
              <w:spacing w:line="380" w:lineRule="exact"/>
              <w:jc w:val="center"/>
              <w:rPr>
                <w:sz w:val="26"/>
                <w:szCs w:val="26"/>
              </w:rPr>
            </w:pPr>
            <w:r w:rsidRPr="00330ACD">
              <w:rPr>
                <w:b/>
                <w:bCs/>
                <w:sz w:val="26"/>
                <w:szCs w:val="26"/>
              </w:rPr>
              <w:t>CHƯƠNG</w:t>
            </w:r>
          </w:p>
        </w:tc>
        <w:tc>
          <w:tcPr>
            <w:tcW w:w="2739" w:type="pct"/>
            <w:tcBorders>
              <w:top w:val="single" w:sz="6" w:space="0" w:color="000000"/>
              <w:left w:val="single" w:sz="6" w:space="0" w:color="000000"/>
              <w:bottom w:val="single" w:sz="6" w:space="0" w:color="000000"/>
              <w:right w:val="single" w:sz="6" w:space="0" w:color="000000"/>
            </w:tcBorders>
            <w:vAlign w:val="center"/>
          </w:tcPr>
          <w:p w14:paraId="5CFE96D9" w14:textId="77777777" w:rsidR="009A00E7" w:rsidRPr="00330ACD" w:rsidRDefault="009A00E7" w:rsidP="00E0310C">
            <w:pPr>
              <w:spacing w:line="380" w:lineRule="exact"/>
              <w:jc w:val="center"/>
              <w:rPr>
                <w:sz w:val="26"/>
                <w:szCs w:val="26"/>
              </w:rPr>
            </w:pPr>
            <w:r w:rsidRPr="00330ACD">
              <w:rPr>
                <w:b/>
                <w:bCs/>
                <w:sz w:val="26"/>
                <w:szCs w:val="26"/>
              </w:rPr>
              <w:t>TÊN CHƯƠNG</w:t>
            </w:r>
          </w:p>
        </w:tc>
        <w:tc>
          <w:tcPr>
            <w:tcW w:w="600" w:type="pct"/>
            <w:tcBorders>
              <w:top w:val="single" w:sz="6" w:space="0" w:color="000000"/>
              <w:left w:val="single" w:sz="6" w:space="0" w:color="000000"/>
              <w:bottom w:val="single" w:sz="6" w:space="0" w:color="000000"/>
              <w:right w:val="single" w:sz="6" w:space="0" w:color="000000"/>
            </w:tcBorders>
            <w:vAlign w:val="center"/>
          </w:tcPr>
          <w:p w14:paraId="2DEDDE79" w14:textId="77777777" w:rsidR="009A00E7" w:rsidRPr="00330ACD" w:rsidRDefault="009A00E7" w:rsidP="00E0310C">
            <w:pPr>
              <w:spacing w:line="380" w:lineRule="exact"/>
              <w:jc w:val="center"/>
              <w:rPr>
                <w:b/>
                <w:bCs/>
                <w:sz w:val="26"/>
                <w:szCs w:val="26"/>
                <w:lang w:val="vi-VN"/>
              </w:rPr>
            </w:pPr>
            <w:r w:rsidRPr="00330ACD">
              <w:rPr>
                <w:b/>
                <w:bCs/>
                <w:sz w:val="26"/>
                <w:szCs w:val="26"/>
              </w:rPr>
              <w:t>LÝ THUYẾT</w:t>
            </w:r>
          </w:p>
          <w:p w14:paraId="197C810E" w14:textId="77777777" w:rsidR="009A00E7" w:rsidRPr="00330ACD" w:rsidRDefault="009A00E7" w:rsidP="00E0310C">
            <w:pPr>
              <w:spacing w:line="380" w:lineRule="exact"/>
              <w:jc w:val="center"/>
              <w:rPr>
                <w:sz w:val="26"/>
                <w:szCs w:val="26"/>
                <w:lang w:val="vi-VN"/>
              </w:rPr>
            </w:pPr>
            <w:r w:rsidRPr="00330ACD">
              <w:rPr>
                <w:b/>
                <w:bCs/>
                <w:sz w:val="26"/>
                <w:szCs w:val="26"/>
                <w:lang w:val="vi-VN"/>
              </w:rPr>
              <w:t>(tiết)</w:t>
            </w:r>
          </w:p>
        </w:tc>
        <w:tc>
          <w:tcPr>
            <w:tcW w:w="527" w:type="pct"/>
            <w:tcBorders>
              <w:top w:val="single" w:sz="6" w:space="0" w:color="000000"/>
              <w:left w:val="single" w:sz="6" w:space="0" w:color="000000"/>
              <w:bottom w:val="single" w:sz="6" w:space="0" w:color="000000"/>
              <w:right w:val="single" w:sz="6" w:space="0" w:color="000000"/>
            </w:tcBorders>
            <w:vAlign w:val="center"/>
          </w:tcPr>
          <w:p w14:paraId="586FB94C" w14:textId="77777777" w:rsidR="009A00E7" w:rsidRPr="00330ACD" w:rsidRDefault="009A00E7" w:rsidP="00E0310C">
            <w:pPr>
              <w:spacing w:line="380" w:lineRule="exact"/>
              <w:jc w:val="center"/>
              <w:rPr>
                <w:b/>
                <w:bCs/>
                <w:sz w:val="26"/>
                <w:szCs w:val="26"/>
                <w:lang w:val="vi-VN"/>
              </w:rPr>
            </w:pPr>
            <w:r w:rsidRPr="00330ACD">
              <w:rPr>
                <w:b/>
                <w:bCs/>
                <w:sz w:val="26"/>
                <w:szCs w:val="26"/>
                <w:lang w:val="vi-VN"/>
              </w:rPr>
              <w:t>Thực hành</w:t>
            </w:r>
          </w:p>
          <w:p w14:paraId="51246FD3" w14:textId="77777777" w:rsidR="009A00E7" w:rsidRPr="00330ACD" w:rsidRDefault="009A00E7" w:rsidP="00E0310C">
            <w:pPr>
              <w:spacing w:line="380" w:lineRule="exact"/>
              <w:jc w:val="center"/>
              <w:rPr>
                <w:sz w:val="26"/>
                <w:szCs w:val="26"/>
                <w:lang w:val="vi-VN"/>
              </w:rPr>
            </w:pPr>
            <w:r w:rsidRPr="00330ACD">
              <w:rPr>
                <w:b/>
                <w:bCs/>
                <w:sz w:val="26"/>
                <w:szCs w:val="26"/>
                <w:lang w:val="vi-VN"/>
              </w:rPr>
              <w:t>(tiết)</w:t>
            </w:r>
          </w:p>
        </w:tc>
        <w:tc>
          <w:tcPr>
            <w:tcW w:w="485" w:type="pct"/>
            <w:tcBorders>
              <w:top w:val="single" w:sz="6" w:space="0" w:color="000000"/>
              <w:left w:val="single" w:sz="6" w:space="0" w:color="000000"/>
              <w:bottom w:val="single" w:sz="6" w:space="0" w:color="000000"/>
              <w:right w:val="single" w:sz="6" w:space="0" w:color="000000"/>
            </w:tcBorders>
          </w:tcPr>
          <w:p w14:paraId="7DE2DBF9" w14:textId="77777777" w:rsidR="009A00E7" w:rsidRPr="00330ACD" w:rsidRDefault="009A00E7" w:rsidP="00E0310C">
            <w:pPr>
              <w:spacing w:line="380" w:lineRule="exact"/>
              <w:jc w:val="both"/>
              <w:rPr>
                <w:b/>
                <w:bCs/>
                <w:sz w:val="26"/>
                <w:szCs w:val="26"/>
                <w:lang w:val="vi-VN"/>
              </w:rPr>
            </w:pPr>
            <w:r w:rsidRPr="00330ACD">
              <w:rPr>
                <w:b/>
                <w:bCs/>
                <w:sz w:val="26"/>
                <w:szCs w:val="26"/>
                <w:lang w:val="vi-VN"/>
              </w:rPr>
              <w:t>Kiểm tra</w:t>
            </w:r>
          </w:p>
          <w:p w14:paraId="031DD5FF" w14:textId="77777777" w:rsidR="009A00E7" w:rsidRPr="00330ACD" w:rsidRDefault="009A00E7" w:rsidP="00E0310C">
            <w:pPr>
              <w:spacing w:line="380" w:lineRule="exact"/>
              <w:jc w:val="both"/>
              <w:rPr>
                <w:b/>
                <w:bCs/>
                <w:sz w:val="26"/>
                <w:szCs w:val="26"/>
                <w:lang w:val="vi-VN"/>
              </w:rPr>
            </w:pPr>
            <w:r w:rsidRPr="00330ACD">
              <w:rPr>
                <w:b/>
                <w:bCs/>
                <w:sz w:val="26"/>
                <w:szCs w:val="26"/>
                <w:lang w:val="vi-VN"/>
              </w:rPr>
              <w:t>(tiết)</w:t>
            </w:r>
          </w:p>
        </w:tc>
      </w:tr>
      <w:tr w:rsidR="009A00E7" w:rsidRPr="00330ACD" w14:paraId="4F0E50DB" w14:textId="77777777" w:rsidTr="00E0310C">
        <w:trPr>
          <w:trHeight w:val="37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14:paraId="710A5169" w14:textId="77777777" w:rsidR="009A00E7" w:rsidRPr="00330ACD" w:rsidRDefault="009A00E7" w:rsidP="00E0310C">
            <w:pPr>
              <w:spacing w:line="380" w:lineRule="exact"/>
              <w:jc w:val="center"/>
              <w:rPr>
                <w:sz w:val="26"/>
                <w:szCs w:val="26"/>
              </w:rPr>
            </w:pPr>
            <w:r w:rsidRPr="00330ACD">
              <w:rPr>
                <w:sz w:val="26"/>
                <w:szCs w:val="26"/>
              </w:rPr>
              <w:t>1</w:t>
            </w:r>
          </w:p>
        </w:tc>
        <w:tc>
          <w:tcPr>
            <w:tcW w:w="2739" w:type="pct"/>
            <w:tcBorders>
              <w:top w:val="single" w:sz="6" w:space="0" w:color="000000"/>
              <w:left w:val="single" w:sz="6" w:space="0" w:color="000000"/>
              <w:bottom w:val="single" w:sz="6" w:space="0" w:color="000000"/>
              <w:right w:val="single" w:sz="6" w:space="0" w:color="000000"/>
            </w:tcBorders>
            <w:vAlign w:val="center"/>
          </w:tcPr>
          <w:p w14:paraId="33E22288" w14:textId="77777777" w:rsidR="009A00E7" w:rsidRPr="00330ACD" w:rsidRDefault="009A00E7" w:rsidP="00E0310C">
            <w:pPr>
              <w:pStyle w:val="Muc111"/>
              <w:keepNext w:val="0"/>
              <w:widowControl w:val="0"/>
              <w:numPr>
                <w:ilvl w:val="0"/>
                <w:numId w:val="0"/>
              </w:numPr>
              <w:spacing w:before="0" w:after="0" w:line="380" w:lineRule="exact"/>
              <w:jc w:val="both"/>
              <w:rPr>
                <w:rFonts w:ascii="Times New Roman" w:hAnsi="Times New Roman" w:cs="Times New Roman"/>
                <w:b w:val="0"/>
                <w:spacing w:val="-4"/>
                <w:sz w:val="26"/>
                <w:szCs w:val="26"/>
                <w:lang w:val="pt-BR"/>
              </w:rPr>
            </w:pPr>
            <w:r w:rsidRPr="00330ACD">
              <w:rPr>
                <w:rFonts w:ascii="Times New Roman" w:hAnsi="Times New Roman" w:cs="Times New Roman"/>
                <w:b w:val="0"/>
                <w:sz w:val="26"/>
                <w:szCs w:val="26"/>
                <w:lang w:val="nl-NL"/>
              </w:rPr>
              <w:t>Lí luận chung về luật hôn nhân và gia đình</w:t>
            </w:r>
          </w:p>
        </w:tc>
        <w:tc>
          <w:tcPr>
            <w:tcW w:w="600" w:type="pct"/>
            <w:tcBorders>
              <w:top w:val="single" w:sz="6" w:space="0" w:color="000000"/>
              <w:left w:val="single" w:sz="6" w:space="0" w:color="000000"/>
              <w:bottom w:val="single" w:sz="6" w:space="0" w:color="000000"/>
              <w:right w:val="single" w:sz="6" w:space="0" w:color="000000"/>
            </w:tcBorders>
            <w:vAlign w:val="center"/>
          </w:tcPr>
          <w:p w14:paraId="055378C7" w14:textId="77777777" w:rsidR="009A00E7" w:rsidRPr="00330ACD" w:rsidRDefault="009A00E7" w:rsidP="00E0310C">
            <w:pPr>
              <w:spacing w:line="380" w:lineRule="exact"/>
              <w:jc w:val="center"/>
              <w:rPr>
                <w:sz w:val="26"/>
                <w:szCs w:val="26"/>
              </w:rPr>
            </w:pPr>
            <w:r w:rsidRPr="00330ACD">
              <w:rPr>
                <w:sz w:val="26"/>
                <w:szCs w:val="26"/>
              </w:rPr>
              <w:t>4</w:t>
            </w:r>
          </w:p>
        </w:tc>
        <w:tc>
          <w:tcPr>
            <w:tcW w:w="527" w:type="pct"/>
            <w:tcBorders>
              <w:top w:val="single" w:sz="6" w:space="0" w:color="000000"/>
              <w:left w:val="single" w:sz="6" w:space="0" w:color="000000"/>
              <w:bottom w:val="single" w:sz="6" w:space="0" w:color="000000"/>
              <w:right w:val="single" w:sz="6" w:space="0" w:color="000000"/>
            </w:tcBorders>
            <w:vAlign w:val="center"/>
          </w:tcPr>
          <w:p w14:paraId="6E4D14B3" w14:textId="77777777" w:rsidR="009A00E7" w:rsidRPr="00330ACD" w:rsidRDefault="009A00E7" w:rsidP="00E0310C">
            <w:pPr>
              <w:spacing w:line="380" w:lineRule="exact"/>
              <w:jc w:val="center"/>
              <w:rPr>
                <w:sz w:val="26"/>
                <w:szCs w:val="26"/>
              </w:rPr>
            </w:pPr>
            <w:r w:rsidRPr="00330ACD">
              <w:rPr>
                <w:sz w:val="26"/>
                <w:szCs w:val="26"/>
              </w:rPr>
              <w:t>1</w:t>
            </w:r>
          </w:p>
        </w:tc>
        <w:tc>
          <w:tcPr>
            <w:tcW w:w="485" w:type="pct"/>
            <w:tcBorders>
              <w:top w:val="single" w:sz="6" w:space="0" w:color="000000"/>
              <w:left w:val="single" w:sz="6" w:space="0" w:color="000000"/>
              <w:bottom w:val="single" w:sz="6" w:space="0" w:color="000000"/>
              <w:right w:val="single" w:sz="6" w:space="0" w:color="000000"/>
            </w:tcBorders>
          </w:tcPr>
          <w:p w14:paraId="1E200FE4" w14:textId="77777777" w:rsidR="009A00E7" w:rsidRPr="00330ACD" w:rsidRDefault="009A00E7" w:rsidP="00E0310C">
            <w:pPr>
              <w:spacing w:line="380" w:lineRule="exact"/>
              <w:jc w:val="center"/>
              <w:rPr>
                <w:sz w:val="26"/>
                <w:szCs w:val="26"/>
              </w:rPr>
            </w:pPr>
          </w:p>
        </w:tc>
      </w:tr>
      <w:tr w:rsidR="009A00E7" w:rsidRPr="00330ACD" w14:paraId="0C9E2824" w14:textId="77777777" w:rsidTr="00E0310C">
        <w:trPr>
          <w:trHeight w:val="37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14:paraId="7340AFC8" w14:textId="77777777" w:rsidR="009A00E7" w:rsidRPr="00330ACD" w:rsidRDefault="009A00E7" w:rsidP="00E0310C">
            <w:pPr>
              <w:spacing w:line="380" w:lineRule="exact"/>
              <w:jc w:val="center"/>
              <w:rPr>
                <w:sz w:val="26"/>
                <w:szCs w:val="26"/>
              </w:rPr>
            </w:pPr>
            <w:r w:rsidRPr="00330ACD">
              <w:rPr>
                <w:sz w:val="26"/>
                <w:szCs w:val="26"/>
              </w:rPr>
              <w:t>2</w:t>
            </w:r>
          </w:p>
        </w:tc>
        <w:tc>
          <w:tcPr>
            <w:tcW w:w="2739" w:type="pct"/>
            <w:tcBorders>
              <w:top w:val="single" w:sz="6" w:space="0" w:color="000000"/>
              <w:left w:val="single" w:sz="6" w:space="0" w:color="000000"/>
              <w:bottom w:val="single" w:sz="6" w:space="0" w:color="000000"/>
              <w:right w:val="single" w:sz="6" w:space="0" w:color="000000"/>
            </w:tcBorders>
            <w:vAlign w:val="center"/>
          </w:tcPr>
          <w:p w14:paraId="13A47DC6" w14:textId="77777777" w:rsidR="009A00E7" w:rsidRPr="00330ACD" w:rsidRDefault="009A00E7" w:rsidP="00E0310C">
            <w:pPr>
              <w:spacing w:line="380" w:lineRule="exact"/>
              <w:jc w:val="both"/>
              <w:rPr>
                <w:bCs/>
                <w:sz w:val="26"/>
                <w:szCs w:val="26"/>
              </w:rPr>
            </w:pPr>
            <w:r w:rsidRPr="00330ACD">
              <w:rPr>
                <w:sz w:val="26"/>
                <w:szCs w:val="26"/>
                <w:lang w:val="nl-NL"/>
              </w:rPr>
              <w:t>Kết hôn và huỷ việc kết hôn trái pháp luật</w:t>
            </w:r>
          </w:p>
        </w:tc>
        <w:tc>
          <w:tcPr>
            <w:tcW w:w="600" w:type="pct"/>
            <w:tcBorders>
              <w:top w:val="single" w:sz="6" w:space="0" w:color="000000"/>
              <w:left w:val="single" w:sz="6" w:space="0" w:color="000000"/>
              <w:bottom w:val="single" w:sz="6" w:space="0" w:color="000000"/>
              <w:right w:val="single" w:sz="6" w:space="0" w:color="000000"/>
            </w:tcBorders>
            <w:vAlign w:val="center"/>
          </w:tcPr>
          <w:p w14:paraId="2879E0FC" w14:textId="77777777" w:rsidR="009A00E7" w:rsidRPr="00330ACD" w:rsidRDefault="009A00E7" w:rsidP="00E0310C">
            <w:pPr>
              <w:spacing w:line="380" w:lineRule="exact"/>
              <w:jc w:val="center"/>
              <w:rPr>
                <w:sz w:val="26"/>
                <w:szCs w:val="26"/>
              </w:rPr>
            </w:pPr>
            <w:r w:rsidRPr="00330ACD">
              <w:rPr>
                <w:sz w:val="26"/>
                <w:szCs w:val="26"/>
              </w:rPr>
              <w:t>5</w:t>
            </w:r>
          </w:p>
        </w:tc>
        <w:tc>
          <w:tcPr>
            <w:tcW w:w="527" w:type="pct"/>
            <w:tcBorders>
              <w:top w:val="single" w:sz="6" w:space="0" w:color="000000"/>
              <w:left w:val="single" w:sz="6" w:space="0" w:color="000000"/>
              <w:bottom w:val="single" w:sz="6" w:space="0" w:color="000000"/>
              <w:right w:val="single" w:sz="6" w:space="0" w:color="000000"/>
            </w:tcBorders>
            <w:vAlign w:val="center"/>
          </w:tcPr>
          <w:p w14:paraId="66B8E508" w14:textId="77777777" w:rsidR="009A00E7" w:rsidRPr="00330ACD" w:rsidRDefault="009A00E7" w:rsidP="00E0310C">
            <w:pPr>
              <w:spacing w:line="380" w:lineRule="exact"/>
              <w:jc w:val="center"/>
              <w:rPr>
                <w:sz w:val="26"/>
                <w:szCs w:val="26"/>
              </w:rPr>
            </w:pPr>
            <w:r w:rsidRPr="00330ACD">
              <w:rPr>
                <w:sz w:val="26"/>
                <w:szCs w:val="26"/>
              </w:rPr>
              <w:t>2</w:t>
            </w:r>
          </w:p>
        </w:tc>
        <w:tc>
          <w:tcPr>
            <w:tcW w:w="485" w:type="pct"/>
            <w:tcBorders>
              <w:top w:val="single" w:sz="6" w:space="0" w:color="000000"/>
              <w:left w:val="single" w:sz="6" w:space="0" w:color="000000"/>
              <w:bottom w:val="single" w:sz="6" w:space="0" w:color="000000"/>
              <w:right w:val="single" w:sz="6" w:space="0" w:color="000000"/>
            </w:tcBorders>
          </w:tcPr>
          <w:p w14:paraId="5E375AAB" w14:textId="77777777" w:rsidR="009A00E7" w:rsidRPr="00330ACD" w:rsidRDefault="009A00E7" w:rsidP="00E0310C">
            <w:pPr>
              <w:spacing w:line="380" w:lineRule="exact"/>
              <w:jc w:val="center"/>
              <w:rPr>
                <w:sz w:val="26"/>
                <w:szCs w:val="26"/>
              </w:rPr>
            </w:pPr>
          </w:p>
        </w:tc>
      </w:tr>
      <w:tr w:rsidR="009A00E7" w:rsidRPr="00330ACD" w14:paraId="44A8EB64" w14:textId="77777777" w:rsidTr="00E0310C">
        <w:trPr>
          <w:trHeight w:val="37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14:paraId="2A76B4A3" w14:textId="77777777" w:rsidR="009A00E7" w:rsidRPr="00330ACD" w:rsidRDefault="009A00E7" w:rsidP="00E0310C">
            <w:pPr>
              <w:spacing w:line="380" w:lineRule="exact"/>
              <w:jc w:val="center"/>
              <w:rPr>
                <w:sz w:val="26"/>
                <w:szCs w:val="26"/>
              </w:rPr>
            </w:pPr>
            <w:r w:rsidRPr="00330ACD">
              <w:rPr>
                <w:sz w:val="26"/>
                <w:szCs w:val="26"/>
              </w:rPr>
              <w:t>3</w:t>
            </w:r>
          </w:p>
        </w:tc>
        <w:tc>
          <w:tcPr>
            <w:tcW w:w="2739" w:type="pct"/>
            <w:tcBorders>
              <w:top w:val="single" w:sz="6" w:space="0" w:color="000000"/>
              <w:left w:val="single" w:sz="6" w:space="0" w:color="000000"/>
              <w:bottom w:val="single" w:sz="6" w:space="0" w:color="000000"/>
              <w:right w:val="single" w:sz="6" w:space="0" w:color="000000"/>
            </w:tcBorders>
            <w:vAlign w:val="center"/>
          </w:tcPr>
          <w:p w14:paraId="26FC969A" w14:textId="77777777" w:rsidR="009A00E7" w:rsidRPr="00330ACD" w:rsidRDefault="009A00E7" w:rsidP="00E0310C">
            <w:pPr>
              <w:spacing w:line="380" w:lineRule="exact"/>
              <w:jc w:val="both"/>
              <w:rPr>
                <w:bCs/>
                <w:sz w:val="26"/>
                <w:szCs w:val="26"/>
              </w:rPr>
            </w:pPr>
            <w:r w:rsidRPr="00330ACD">
              <w:rPr>
                <w:sz w:val="26"/>
                <w:szCs w:val="26"/>
                <w:lang w:val="nl-NL"/>
              </w:rPr>
              <w:t>Nghĩa vụ và quyền của vợ và chồng</w:t>
            </w:r>
          </w:p>
        </w:tc>
        <w:tc>
          <w:tcPr>
            <w:tcW w:w="600" w:type="pct"/>
            <w:tcBorders>
              <w:top w:val="single" w:sz="6" w:space="0" w:color="000000"/>
              <w:left w:val="single" w:sz="6" w:space="0" w:color="000000"/>
              <w:bottom w:val="single" w:sz="6" w:space="0" w:color="000000"/>
              <w:right w:val="single" w:sz="6" w:space="0" w:color="000000"/>
            </w:tcBorders>
            <w:vAlign w:val="center"/>
          </w:tcPr>
          <w:p w14:paraId="432A4D10" w14:textId="77777777" w:rsidR="009A00E7" w:rsidRPr="00330ACD" w:rsidRDefault="009A00E7" w:rsidP="00E0310C">
            <w:pPr>
              <w:spacing w:line="380" w:lineRule="exact"/>
              <w:jc w:val="center"/>
              <w:rPr>
                <w:sz w:val="26"/>
                <w:szCs w:val="26"/>
              </w:rPr>
            </w:pPr>
            <w:r w:rsidRPr="00330ACD">
              <w:rPr>
                <w:sz w:val="26"/>
                <w:szCs w:val="26"/>
              </w:rPr>
              <w:t>5</w:t>
            </w:r>
          </w:p>
        </w:tc>
        <w:tc>
          <w:tcPr>
            <w:tcW w:w="527" w:type="pct"/>
            <w:tcBorders>
              <w:top w:val="single" w:sz="6" w:space="0" w:color="000000"/>
              <w:left w:val="single" w:sz="6" w:space="0" w:color="000000"/>
              <w:bottom w:val="single" w:sz="6" w:space="0" w:color="000000"/>
              <w:right w:val="single" w:sz="6" w:space="0" w:color="000000"/>
            </w:tcBorders>
            <w:vAlign w:val="center"/>
          </w:tcPr>
          <w:p w14:paraId="48DB44B7" w14:textId="77777777" w:rsidR="009A00E7" w:rsidRPr="00330ACD" w:rsidRDefault="009A00E7" w:rsidP="00E0310C">
            <w:pPr>
              <w:spacing w:line="380" w:lineRule="exact"/>
              <w:jc w:val="center"/>
              <w:rPr>
                <w:sz w:val="26"/>
                <w:szCs w:val="26"/>
              </w:rPr>
            </w:pPr>
            <w:r w:rsidRPr="00330ACD">
              <w:rPr>
                <w:sz w:val="26"/>
                <w:szCs w:val="26"/>
              </w:rPr>
              <w:t>2</w:t>
            </w:r>
          </w:p>
        </w:tc>
        <w:tc>
          <w:tcPr>
            <w:tcW w:w="485" w:type="pct"/>
            <w:tcBorders>
              <w:top w:val="single" w:sz="6" w:space="0" w:color="000000"/>
              <w:left w:val="single" w:sz="6" w:space="0" w:color="000000"/>
              <w:bottom w:val="single" w:sz="6" w:space="0" w:color="000000"/>
              <w:right w:val="single" w:sz="6" w:space="0" w:color="000000"/>
            </w:tcBorders>
          </w:tcPr>
          <w:p w14:paraId="1EE7FB85" w14:textId="77777777" w:rsidR="009A00E7" w:rsidRPr="00330ACD" w:rsidRDefault="009A00E7" w:rsidP="00E0310C">
            <w:pPr>
              <w:spacing w:line="380" w:lineRule="exact"/>
              <w:jc w:val="center"/>
              <w:rPr>
                <w:sz w:val="26"/>
                <w:szCs w:val="26"/>
              </w:rPr>
            </w:pPr>
            <w:r w:rsidRPr="00330ACD">
              <w:rPr>
                <w:sz w:val="26"/>
                <w:szCs w:val="26"/>
              </w:rPr>
              <w:t>01</w:t>
            </w:r>
          </w:p>
        </w:tc>
      </w:tr>
      <w:tr w:rsidR="009A00E7" w:rsidRPr="00330ACD" w14:paraId="7531D2E6" w14:textId="77777777" w:rsidTr="00E0310C">
        <w:trPr>
          <w:trHeight w:val="37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14:paraId="1F5B3F82" w14:textId="77777777" w:rsidR="009A00E7" w:rsidRPr="00330ACD" w:rsidRDefault="009A00E7" w:rsidP="00E0310C">
            <w:pPr>
              <w:spacing w:line="380" w:lineRule="exact"/>
              <w:jc w:val="center"/>
              <w:rPr>
                <w:sz w:val="26"/>
                <w:szCs w:val="26"/>
              </w:rPr>
            </w:pPr>
            <w:r w:rsidRPr="00330ACD">
              <w:rPr>
                <w:sz w:val="26"/>
                <w:szCs w:val="26"/>
              </w:rPr>
              <w:t>4</w:t>
            </w:r>
          </w:p>
        </w:tc>
        <w:tc>
          <w:tcPr>
            <w:tcW w:w="2739" w:type="pct"/>
            <w:tcBorders>
              <w:top w:val="single" w:sz="6" w:space="0" w:color="000000"/>
              <w:left w:val="single" w:sz="6" w:space="0" w:color="000000"/>
              <w:bottom w:val="single" w:sz="6" w:space="0" w:color="000000"/>
              <w:right w:val="single" w:sz="6" w:space="0" w:color="000000"/>
            </w:tcBorders>
            <w:vAlign w:val="center"/>
          </w:tcPr>
          <w:p w14:paraId="0AA03273" w14:textId="77777777" w:rsidR="009A00E7" w:rsidRPr="00330ACD" w:rsidRDefault="009A00E7" w:rsidP="00E0310C">
            <w:pPr>
              <w:spacing w:line="380" w:lineRule="exact"/>
              <w:jc w:val="both"/>
              <w:rPr>
                <w:sz w:val="26"/>
                <w:szCs w:val="26"/>
              </w:rPr>
            </w:pPr>
            <w:r w:rsidRPr="00330ACD">
              <w:rPr>
                <w:sz w:val="26"/>
                <w:szCs w:val="26"/>
                <w:lang w:val="nl-NL"/>
              </w:rPr>
              <w:t>Quan hệ pháp luật giữa cha mẹ và con và giữa các thành viên trong gia đình</w:t>
            </w:r>
          </w:p>
        </w:tc>
        <w:tc>
          <w:tcPr>
            <w:tcW w:w="600" w:type="pct"/>
            <w:tcBorders>
              <w:top w:val="single" w:sz="6" w:space="0" w:color="000000"/>
              <w:left w:val="single" w:sz="6" w:space="0" w:color="000000"/>
              <w:bottom w:val="single" w:sz="6" w:space="0" w:color="000000"/>
              <w:right w:val="single" w:sz="6" w:space="0" w:color="000000"/>
            </w:tcBorders>
            <w:vAlign w:val="center"/>
          </w:tcPr>
          <w:p w14:paraId="3EBC1F8C" w14:textId="77777777" w:rsidR="009A00E7" w:rsidRPr="00330ACD" w:rsidRDefault="009A00E7" w:rsidP="00E0310C">
            <w:pPr>
              <w:spacing w:line="380" w:lineRule="exact"/>
              <w:jc w:val="center"/>
              <w:rPr>
                <w:sz w:val="26"/>
                <w:szCs w:val="26"/>
              </w:rPr>
            </w:pPr>
            <w:r w:rsidRPr="00330ACD">
              <w:rPr>
                <w:sz w:val="26"/>
                <w:szCs w:val="26"/>
              </w:rPr>
              <w:t>5</w:t>
            </w:r>
          </w:p>
        </w:tc>
        <w:tc>
          <w:tcPr>
            <w:tcW w:w="527" w:type="pct"/>
            <w:tcBorders>
              <w:top w:val="single" w:sz="6" w:space="0" w:color="000000"/>
              <w:left w:val="single" w:sz="6" w:space="0" w:color="000000"/>
              <w:bottom w:val="single" w:sz="6" w:space="0" w:color="000000"/>
              <w:right w:val="single" w:sz="6" w:space="0" w:color="000000"/>
            </w:tcBorders>
            <w:vAlign w:val="center"/>
          </w:tcPr>
          <w:p w14:paraId="5213196C" w14:textId="77777777" w:rsidR="009A00E7" w:rsidRPr="00330ACD" w:rsidRDefault="009A00E7" w:rsidP="00E0310C">
            <w:pPr>
              <w:spacing w:line="380" w:lineRule="exact"/>
              <w:jc w:val="center"/>
              <w:rPr>
                <w:sz w:val="26"/>
                <w:szCs w:val="26"/>
              </w:rPr>
            </w:pPr>
            <w:r w:rsidRPr="00330ACD">
              <w:rPr>
                <w:sz w:val="26"/>
                <w:szCs w:val="26"/>
              </w:rPr>
              <w:t>1</w:t>
            </w:r>
          </w:p>
        </w:tc>
        <w:tc>
          <w:tcPr>
            <w:tcW w:w="485" w:type="pct"/>
            <w:tcBorders>
              <w:top w:val="single" w:sz="6" w:space="0" w:color="000000"/>
              <w:left w:val="single" w:sz="6" w:space="0" w:color="000000"/>
              <w:bottom w:val="single" w:sz="6" w:space="0" w:color="000000"/>
              <w:right w:val="single" w:sz="6" w:space="0" w:color="000000"/>
            </w:tcBorders>
          </w:tcPr>
          <w:p w14:paraId="41C31CBA" w14:textId="77777777" w:rsidR="009A00E7" w:rsidRPr="00330ACD" w:rsidRDefault="009A00E7" w:rsidP="00E0310C">
            <w:pPr>
              <w:spacing w:line="380" w:lineRule="exact"/>
              <w:jc w:val="center"/>
              <w:rPr>
                <w:sz w:val="26"/>
                <w:szCs w:val="26"/>
              </w:rPr>
            </w:pPr>
          </w:p>
        </w:tc>
      </w:tr>
      <w:tr w:rsidR="009A00E7" w:rsidRPr="00330ACD" w14:paraId="4AFDBCAC" w14:textId="77777777" w:rsidTr="00E0310C">
        <w:trPr>
          <w:trHeight w:val="37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14:paraId="1374BEC3" w14:textId="77777777" w:rsidR="009A00E7" w:rsidRPr="00330ACD" w:rsidRDefault="009A00E7" w:rsidP="00E0310C">
            <w:pPr>
              <w:spacing w:line="380" w:lineRule="exact"/>
              <w:jc w:val="center"/>
              <w:rPr>
                <w:sz w:val="26"/>
                <w:szCs w:val="26"/>
              </w:rPr>
            </w:pPr>
            <w:r w:rsidRPr="00330ACD">
              <w:rPr>
                <w:sz w:val="26"/>
                <w:szCs w:val="26"/>
              </w:rPr>
              <w:t>5</w:t>
            </w:r>
          </w:p>
        </w:tc>
        <w:tc>
          <w:tcPr>
            <w:tcW w:w="2739" w:type="pct"/>
            <w:tcBorders>
              <w:top w:val="single" w:sz="6" w:space="0" w:color="000000"/>
              <w:left w:val="single" w:sz="6" w:space="0" w:color="000000"/>
              <w:bottom w:val="single" w:sz="6" w:space="0" w:color="000000"/>
              <w:right w:val="single" w:sz="6" w:space="0" w:color="000000"/>
            </w:tcBorders>
            <w:vAlign w:val="center"/>
          </w:tcPr>
          <w:p w14:paraId="00C70667" w14:textId="77777777" w:rsidR="009A00E7" w:rsidRPr="00330ACD" w:rsidRDefault="009A00E7" w:rsidP="00E0310C">
            <w:pPr>
              <w:spacing w:line="380" w:lineRule="exact"/>
              <w:jc w:val="both"/>
              <w:rPr>
                <w:sz w:val="26"/>
                <w:szCs w:val="26"/>
              </w:rPr>
            </w:pPr>
            <w:r w:rsidRPr="00330ACD">
              <w:rPr>
                <w:sz w:val="26"/>
                <w:szCs w:val="26"/>
                <w:lang w:val="nl-NL"/>
              </w:rPr>
              <w:t>Li hôn</w:t>
            </w:r>
          </w:p>
        </w:tc>
        <w:tc>
          <w:tcPr>
            <w:tcW w:w="600" w:type="pct"/>
            <w:tcBorders>
              <w:top w:val="single" w:sz="6" w:space="0" w:color="000000"/>
              <w:left w:val="single" w:sz="6" w:space="0" w:color="000000"/>
              <w:bottom w:val="single" w:sz="6" w:space="0" w:color="000000"/>
              <w:right w:val="single" w:sz="6" w:space="0" w:color="000000"/>
            </w:tcBorders>
            <w:vAlign w:val="center"/>
          </w:tcPr>
          <w:p w14:paraId="6E4D3C70" w14:textId="77777777" w:rsidR="009A00E7" w:rsidRPr="00330ACD" w:rsidRDefault="009A00E7" w:rsidP="00E0310C">
            <w:pPr>
              <w:spacing w:line="380" w:lineRule="exact"/>
              <w:jc w:val="center"/>
              <w:rPr>
                <w:sz w:val="26"/>
                <w:szCs w:val="26"/>
              </w:rPr>
            </w:pPr>
            <w:r w:rsidRPr="00330ACD">
              <w:rPr>
                <w:sz w:val="26"/>
                <w:szCs w:val="26"/>
              </w:rPr>
              <w:t>5</w:t>
            </w:r>
          </w:p>
        </w:tc>
        <w:tc>
          <w:tcPr>
            <w:tcW w:w="527" w:type="pct"/>
            <w:tcBorders>
              <w:top w:val="single" w:sz="6" w:space="0" w:color="000000"/>
              <w:left w:val="single" w:sz="6" w:space="0" w:color="000000"/>
              <w:bottom w:val="single" w:sz="6" w:space="0" w:color="000000"/>
              <w:right w:val="single" w:sz="6" w:space="0" w:color="000000"/>
            </w:tcBorders>
            <w:vAlign w:val="center"/>
          </w:tcPr>
          <w:p w14:paraId="2414762C" w14:textId="77777777" w:rsidR="009A00E7" w:rsidRPr="00330ACD" w:rsidRDefault="009A00E7" w:rsidP="00E0310C">
            <w:pPr>
              <w:spacing w:line="380" w:lineRule="exact"/>
              <w:jc w:val="center"/>
              <w:rPr>
                <w:sz w:val="26"/>
                <w:szCs w:val="26"/>
              </w:rPr>
            </w:pPr>
            <w:r w:rsidRPr="00330ACD">
              <w:rPr>
                <w:sz w:val="26"/>
                <w:szCs w:val="26"/>
              </w:rPr>
              <w:t>1</w:t>
            </w:r>
          </w:p>
        </w:tc>
        <w:tc>
          <w:tcPr>
            <w:tcW w:w="485" w:type="pct"/>
            <w:tcBorders>
              <w:top w:val="single" w:sz="6" w:space="0" w:color="000000"/>
              <w:left w:val="single" w:sz="6" w:space="0" w:color="000000"/>
              <w:bottom w:val="single" w:sz="6" w:space="0" w:color="000000"/>
              <w:right w:val="single" w:sz="6" w:space="0" w:color="000000"/>
            </w:tcBorders>
          </w:tcPr>
          <w:p w14:paraId="40064123" w14:textId="77777777" w:rsidR="009A00E7" w:rsidRPr="00330ACD" w:rsidRDefault="009A00E7" w:rsidP="00E0310C">
            <w:pPr>
              <w:spacing w:line="380" w:lineRule="exact"/>
              <w:jc w:val="center"/>
              <w:rPr>
                <w:sz w:val="26"/>
                <w:szCs w:val="26"/>
              </w:rPr>
            </w:pPr>
          </w:p>
        </w:tc>
      </w:tr>
      <w:tr w:rsidR="009A00E7" w:rsidRPr="00330ACD" w14:paraId="08076E39" w14:textId="77777777" w:rsidTr="00E0310C">
        <w:trPr>
          <w:trHeight w:val="37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14:paraId="033BEDFA" w14:textId="77777777" w:rsidR="009A00E7" w:rsidRPr="00330ACD" w:rsidRDefault="009A00E7" w:rsidP="00E0310C">
            <w:pPr>
              <w:spacing w:line="380" w:lineRule="exact"/>
              <w:jc w:val="center"/>
              <w:rPr>
                <w:sz w:val="26"/>
                <w:szCs w:val="26"/>
              </w:rPr>
            </w:pPr>
            <w:r w:rsidRPr="00330ACD">
              <w:rPr>
                <w:sz w:val="26"/>
                <w:szCs w:val="26"/>
              </w:rPr>
              <w:t>6</w:t>
            </w:r>
          </w:p>
        </w:tc>
        <w:tc>
          <w:tcPr>
            <w:tcW w:w="2739" w:type="pct"/>
            <w:tcBorders>
              <w:top w:val="single" w:sz="6" w:space="0" w:color="000000"/>
              <w:left w:val="single" w:sz="6" w:space="0" w:color="000000"/>
              <w:bottom w:val="single" w:sz="6" w:space="0" w:color="000000"/>
              <w:right w:val="single" w:sz="6" w:space="0" w:color="000000"/>
            </w:tcBorders>
            <w:vAlign w:val="center"/>
          </w:tcPr>
          <w:p w14:paraId="2D253AFB" w14:textId="77777777" w:rsidR="009A00E7" w:rsidRPr="00330ACD" w:rsidRDefault="009A00E7" w:rsidP="00E0310C">
            <w:pPr>
              <w:spacing w:line="380" w:lineRule="exact"/>
              <w:jc w:val="both"/>
              <w:rPr>
                <w:sz w:val="26"/>
                <w:szCs w:val="26"/>
              </w:rPr>
            </w:pPr>
            <w:r w:rsidRPr="00330ACD">
              <w:rPr>
                <w:sz w:val="26"/>
                <w:szCs w:val="26"/>
                <w:lang w:val="nl-NL"/>
              </w:rPr>
              <w:t>Cấp dưỡng và giám hộ giữa các thành viên gia đình</w:t>
            </w:r>
          </w:p>
        </w:tc>
        <w:tc>
          <w:tcPr>
            <w:tcW w:w="600" w:type="pct"/>
            <w:tcBorders>
              <w:top w:val="single" w:sz="6" w:space="0" w:color="000000"/>
              <w:left w:val="single" w:sz="6" w:space="0" w:color="000000"/>
              <w:bottom w:val="single" w:sz="6" w:space="0" w:color="000000"/>
              <w:right w:val="single" w:sz="6" w:space="0" w:color="000000"/>
            </w:tcBorders>
            <w:vAlign w:val="center"/>
          </w:tcPr>
          <w:p w14:paraId="08547AA4" w14:textId="77777777" w:rsidR="009A00E7" w:rsidRPr="00330ACD" w:rsidRDefault="009A00E7" w:rsidP="00E0310C">
            <w:pPr>
              <w:spacing w:line="380" w:lineRule="exact"/>
              <w:jc w:val="center"/>
              <w:rPr>
                <w:sz w:val="26"/>
                <w:szCs w:val="26"/>
              </w:rPr>
            </w:pPr>
            <w:r w:rsidRPr="00330ACD">
              <w:rPr>
                <w:sz w:val="26"/>
                <w:szCs w:val="26"/>
              </w:rPr>
              <w:t>4</w:t>
            </w:r>
          </w:p>
        </w:tc>
        <w:tc>
          <w:tcPr>
            <w:tcW w:w="527" w:type="pct"/>
            <w:tcBorders>
              <w:top w:val="single" w:sz="6" w:space="0" w:color="000000"/>
              <w:left w:val="single" w:sz="6" w:space="0" w:color="000000"/>
              <w:bottom w:val="single" w:sz="6" w:space="0" w:color="000000"/>
              <w:right w:val="single" w:sz="6" w:space="0" w:color="000000"/>
            </w:tcBorders>
            <w:vAlign w:val="center"/>
          </w:tcPr>
          <w:p w14:paraId="2BF1ACB0" w14:textId="77777777" w:rsidR="009A00E7" w:rsidRPr="00330ACD" w:rsidRDefault="009A00E7" w:rsidP="00E0310C">
            <w:pPr>
              <w:spacing w:line="380" w:lineRule="exact"/>
              <w:jc w:val="center"/>
              <w:rPr>
                <w:sz w:val="26"/>
                <w:szCs w:val="26"/>
              </w:rPr>
            </w:pPr>
            <w:r w:rsidRPr="00330ACD">
              <w:rPr>
                <w:sz w:val="26"/>
                <w:szCs w:val="26"/>
              </w:rPr>
              <w:t>2</w:t>
            </w:r>
          </w:p>
        </w:tc>
        <w:tc>
          <w:tcPr>
            <w:tcW w:w="485" w:type="pct"/>
            <w:tcBorders>
              <w:top w:val="single" w:sz="6" w:space="0" w:color="000000"/>
              <w:left w:val="single" w:sz="6" w:space="0" w:color="000000"/>
              <w:bottom w:val="single" w:sz="6" w:space="0" w:color="000000"/>
              <w:right w:val="single" w:sz="6" w:space="0" w:color="000000"/>
            </w:tcBorders>
          </w:tcPr>
          <w:p w14:paraId="717A9DDF" w14:textId="77777777" w:rsidR="009A00E7" w:rsidRPr="00330ACD" w:rsidRDefault="009A00E7" w:rsidP="00E0310C">
            <w:pPr>
              <w:spacing w:line="380" w:lineRule="exact"/>
              <w:jc w:val="center"/>
              <w:rPr>
                <w:sz w:val="26"/>
                <w:szCs w:val="26"/>
              </w:rPr>
            </w:pPr>
            <w:r w:rsidRPr="00330ACD">
              <w:rPr>
                <w:sz w:val="26"/>
                <w:szCs w:val="26"/>
              </w:rPr>
              <w:t>02</w:t>
            </w:r>
          </w:p>
        </w:tc>
      </w:tr>
      <w:tr w:rsidR="009A00E7" w:rsidRPr="00330ACD" w14:paraId="77BDB20E" w14:textId="77777777" w:rsidTr="00E0310C">
        <w:trPr>
          <w:trHeight w:val="37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14:paraId="201C3E13" w14:textId="77777777" w:rsidR="009A00E7" w:rsidRPr="00330ACD" w:rsidRDefault="009A00E7" w:rsidP="00E0310C">
            <w:pPr>
              <w:spacing w:line="380" w:lineRule="exact"/>
              <w:jc w:val="center"/>
              <w:rPr>
                <w:sz w:val="26"/>
                <w:szCs w:val="26"/>
              </w:rPr>
            </w:pPr>
            <w:r w:rsidRPr="00330ACD">
              <w:rPr>
                <w:sz w:val="26"/>
                <w:szCs w:val="26"/>
              </w:rPr>
              <w:t>7</w:t>
            </w:r>
          </w:p>
        </w:tc>
        <w:tc>
          <w:tcPr>
            <w:tcW w:w="2739" w:type="pct"/>
            <w:tcBorders>
              <w:top w:val="single" w:sz="6" w:space="0" w:color="000000"/>
              <w:left w:val="single" w:sz="6" w:space="0" w:color="000000"/>
              <w:bottom w:val="single" w:sz="6" w:space="0" w:color="000000"/>
              <w:right w:val="single" w:sz="6" w:space="0" w:color="000000"/>
            </w:tcBorders>
            <w:vAlign w:val="center"/>
          </w:tcPr>
          <w:p w14:paraId="76862FAC" w14:textId="77777777" w:rsidR="009A00E7" w:rsidRPr="00330ACD" w:rsidRDefault="009A00E7" w:rsidP="00E0310C">
            <w:pPr>
              <w:spacing w:line="380" w:lineRule="exact"/>
              <w:jc w:val="both"/>
              <w:rPr>
                <w:sz w:val="26"/>
                <w:szCs w:val="26"/>
              </w:rPr>
            </w:pPr>
            <w:r w:rsidRPr="00330ACD">
              <w:rPr>
                <w:sz w:val="26"/>
                <w:szCs w:val="26"/>
                <w:lang w:val="nl-NL"/>
              </w:rPr>
              <w:t>Quan hệ hôn nhân và gia đình có yếu tố nước ngoài</w:t>
            </w:r>
          </w:p>
        </w:tc>
        <w:tc>
          <w:tcPr>
            <w:tcW w:w="600" w:type="pct"/>
            <w:tcBorders>
              <w:top w:val="single" w:sz="6" w:space="0" w:color="000000"/>
              <w:left w:val="single" w:sz="6" w:space="0" w:color="000000"/>
              <w:bottom w:val="single" w:sz="6" w:space="0" w:color="000000"/>
              <w:right w:val="single" w:sz="6" w:space="0" w:color="000000"/>
            </w:tcBorders>
            <w:vAlign w:val="center"/>
          </w:tcPr>
          <w:p w14:paraId="14DFD259" w14:textId="77777777" w:rsidR="009A00E7" w:rsidRPr="00330ACD" w:rsidRDefault="009A00E7" w:rsidP="00E0310C">
            <w:pPr>
              <w:spacing w:line="380" w:lineRule="exact"/>
              <w:jc w:val="center"/>
              <w:rPr>
                <w:sz w:val="26"/>
                <w:szCs w:val="26"/>
              </w:rPr>
            </w:pPr>
            <w:r w:rsidRPr="00330ACD">
              <w:rPr>
                <w:sz w:val="26"/>
                <w:szCs w:val="26"/>
              </w:rPr>
              <w:t>4</w:t>
            </w:r>
          </w:p>
        </w:tc>
        <w:tc>
          <w:tcPr>
            <w:tcW w:w="527" w:type="pct"/>
            <w:tcBorders>
              <w:top w:val="single" w:sz="6" w:space="0" w:color="000000"/>
              <w:left w:val="single" w:sz="6" w:space="0" w:color="000000"/>
              <w:bottom w:val="single" w:sz="6" w:space="0" w:color="000000"/>
              <w:right w:val="single" w:sz="6" w:space="0" w:color="000000"/>
            </w:tcBorders>
            <w:vAlign w:val="center"/>
          </w:tcPr>
          <w:p w14:paraId="6995535B" w14:textId="77777777" w:rsidR="009A00E7" w:rsidRPr="00330ACD" w:rsidRDefault="009A00E7" w:rsidP="00E0310C">
            <w:pPr>
              <w:spacing w:line="380" w:lineRule="exact"/>
              <w:jc w:val="center"/>
              <w:rPr>
                <w:sz w:val="26"/>
                <w:szCs w:val="26"/>
              </w:rPr>
            </w:pPr>
            <w:r w:rsidRPr="00330ACD">
              <w:rPr>
                <w:sz w:val="26"/>
                <w:szCs w:val="26"/>
              </w:rPr>
              <w:t>1</w:t>
            </w:r>
          </w:p>
        </w:tc>
        <w:tc>
          <w:tcPr>
            <w:tcW w:w="485" w:type="pct"/>
            <w:tcBorders>
              <w:top w:val="single" w:sz="6" w:space="0" w:color="000000"/>
              <w:left w:val="single" w:sz="6" w:space="0" w:color="000000"/>
              <w:bottom w:val="single" w:sz="6" w:space="0" w:color="000000"/>
              <w:right w:val="single" w:sz="6" w:space="0" w:color="000000"/>
            </w:tcBorders>
          </w:tcPr>
          <w:p w14:paraId="20ABBEA6" w14:textId="77777777" w:rsidR="009A00E7" w:rsidRPr="00330ACD" w:rsidRDefault="009A00E7" w:rsidP="00E0310C">
            <w:pPr>
              <w:spacing w:line="380" w:lineRule="exact"/>
              <w:jc w:val="center"/>
              <w:rPr>
                <w:sz w:val="26"/>
                <w:szCs w:val="26"/>
              </w:rPr>
            </w:pPr>
          </w:p>
        </w:tc>
      </w:tr>
      <w:tr w:rsidR="009A00E7" w:rsidRPr="00330ACD" w14:paraId="6AC78140" w14:textId="77777777" w:rsidTr="00E0310C">
        <w:trPr>
          <w:trHeight w:val="375"/>
          <w:tblCellSpacing w:w="0" w:type="dxa"/>
        </w:trPr>
        <w:tc>
          <w:tcPr>
            <w:tcW w:w="3388" w:type="pct"/>
            <w:gridSpan w:val="2"/>
            <w:tcBorders>
              <w:top w:val="single" w:sz="6" w:space="0" w:color="000000"/>
              <w:left w:val="single" w:sz="6" w:space="0" w:color="000000"/>
              <w:bottom w:val="single" w:sz="6" w:space="0" w:color="000000"/>
              <w:right w:val="single" w:sz="6" w:space="0" w:color="000000"/>
            </w:tcBorders>
            <w:vAlign w:val="center"/>
          </w:tcPr>
          <w:p w14:paraId="4364B56D" w14:textId="77777777" w:rsidR="009A00E7" w:rsidRPr="00330ACD" w:rsidRDefault="009A00E7" w:rsidP="00E0310C">
            <w:pPr>
              <w:spacing w:line="380" w:lineRule="exact"/>
              <w:ind w:firstLine="709"/>
              <w:jc w:val="center"/>
              <w:rPr>
                <w:sz w:val="26"/>
                <w:szCs w:val="26"/>
              </w:rPr>
            </w:pPr>
            <w:r w:rsidRPr="00330ACD">
              <w:rPr>
                <w:b/>
                <w:bCs/>
                <w:sz w:val="26"/>
                <w:szCs w:val="26"/>
              </w:rPr>
              <w:t>Tổng cộng:</w:t>
            </w:r>
            <w:r w:rsidRPr="00330ACD">
              <w:rPr>
                <w:sz w:val="26"/>
                <w:szCs w:val="26"/>
              </w:rPr>
              <w:t xml:space="preserve"> 45</w:t>
            </w:r>
          </w:p>
        </w:tc>
        <w:tc>
          <w:tcPr>
            <w:tcW w:w="600" w:type="pct"/>
            <w:tcBorders>
              <w:top w:val="single" w:sz="6" w:space="0" w:color="000000"/>
              <w:left w:val="single" w:sz="6" w:space="0" w:color="000000"/>
              <w:bottom w:val="single" w:sz="6" w:space="0" w:color="000000"/>
              <w:right w:val="single" w:sz="6" w:space="0" w:color="000000"/>
            </w:tcBorders>
            <w:vAlign w:val="center"/>
          </w:tcPr>
          <w:p w14:paraId="0990F7A2" w14:textId="77777777" w:rsidR="009A00E7" w:rsidRPr="00330ACD" w:rsidRDefault="009A00E7" w:rsidP="00E0310C">
            <w:pPr>
              <w:spacing w:line="380" w:lineRule="exact"/>
              <w:jc w:val="center"/>
              <w:rPr>
                <w:sz w:val="26"/>
                <w:szCs w:val="26"/>
              </w:rPr>
            </w:pPr>
            <w:r w:rsidRPr="00330ACD">
              <w:rPr>
                <w:sz w:val="26"/>
                <w:szCs w:val="26"/>
              </w:rPr>
              <w:t>32</w:t>
            </w:r>
          </w:p>
        </w:tc>
        <w:tc>
          <w:tcPr>
            <w:tcW w:w="527" w:type="pct"/>
            <w:tcBorders>
              <w:top w:val="single" w:sz="6" w:space="0" w:color="000000"/>
              <w:left w:val="single" w:sz="6" w:space="0" w:color="000000"/>
              <w:bottom w:val="single" w:sz="6" w:space="0" w:color="000000"/>
              <w:right w:val="single" w:sz="6" w:space="0" w:color="000000"/>
            </w:tcBorders>
            <w:vAlign w:val="center"/>
          </w:tcPr>
          <w:p w14:paraId="1978BDF2" w14:textId="77777777" w:rsidR="009A00E7" w:rsidRPr="00330ACD" w:rsidRDefault="009A00E7" w:rsidP="00E0310C">
            <w:pPr>
              <w:spacing w:line="380" w:lineRule="exact"/>
              <w:jc w:val="center"/>
              <w:rPr>
                <w:sz w:val="26"/>
                <w:szCs w:val="26"/>
              </w:rPr>
            </w:pPr>
            <w:r w:rsidRPr="00330ACD">
              <w:rPr>
                <w:sz w:val="26"/>
                <w:szCs w:val="26"/>
              </w:rPr>
              <w:t>10</w:t>
            </w:r>
          </w:p>
        </w:tc>
        <w:tc>
          <w:tcPr>
            <w:tcW w:w="485" w:type="pct"/>
            <w:tcBorders>
              <w:top w:val="single" w:sz="6" w:space="0" w:color="000000"/>
              <w:left w:val="single" w:sz="6" w:space="0" w:color="000000"/>
              <w:bottom w:val="single" w:sz="6" w:space="0" w:color="000000"/>
              <w:right w:val="single" w:sz="6" w:space="0" w:color="000000"/>
            </w:tcBorders>
          </w:tcPr>
          <w:p w14:paraId="481BBA51" w14:textId="77777777" w:rsidR="009A00E7" w:rsidRPr="00330ACD" w:rsidRDefault="009A00E7" w:rsidP="00E0310C">
            <w:pPr>
              <w:spacing w:line="380" w:lineRule="exact"/>
              <w:jc w:val="center"/>
              <w:rPr>
                <w:sz w:val="26"/>
                <w:szCs w:val="26"/>
              </w:rPr>
            </w:pPr>
            <w:r w:rsidRPr="00330ACD">
              <w:rPr>
                <w:sz w:val="26"/>
                <w:szCs w:val="26"/>
              </w:rPr>
              <w:t>3</w:t>
            </w:r>
          </w:p>
        </w:tc>
      </w:tr>
    </w:tbl>
    <w:p w14:paraId="2B95E3C9" w14:textId="77777777" w:rsidR="009A00E7" w:rsidRPr="00330ACD" w:rsidRDefault="009A00E7" w:rsidP="009A00E7">
      <w:pPr>
        <w:spacing w:line="380" w:lineRule="exact"/>
        <w:ind w:firstLine="709"/>
        <w:jc w:val="both"/>
        <w:rPr>
          <w:b/>
          <w:sz w:val="26"/>
          <w:szCs w:val="26"/>
        </w:rPr>
      </w:pPr>
      <w:r w:rsidRPr="00330ACD">
        <w:rPr>
          <w:b/>
          <w:sz w:val="26"/>
          <w:szCs w:val="26"/>
        </w:rPr>
        <w:t>13. Hình thức và nội dung từng tuần:</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330"/>
        <w:gridCol w:w="900"/>
        <w:gridCol w:w="3015"/>
        <w:gridCol w:w="851"/>
      </w:tblGrid>
      <w:tr w:rsidR="009A00E7" w:rsidRPr="00330ACD" w14:paraId="79AF352D" w14:textId="77777777" w:rsidTr="00E0310C">
        <w:trPr>
          <w:trHeight w:val="911"/>
        </w:trPr>
        <w:tc>
          <w:tcPr>
            <w:tcW w:w="1260" w:type="dxa"/>
            <w:vAlign w:val="center"/>
          </w:tcPr>
          <w:p w14:paraId="305071E3" w14:textId="77777777" w:rsidR="009A00E7" w:rsidRPr="00330ACD" w:rsidRDefault="009A00E7" w:rsidP="00E0310C">
            <w:pPr>
              <w:spacing w:line="380" w:lineRule="exact"/>
              <w:jc w:val="center"/>
              <w:rPr>
                <w:b/>
                <w:sz w:val="26"/>
                <w:szCs w:val="26"/>
              </w:rPr>
            </w:pPr>
            <w:r w:rsidRPr="00330ACD">
              <w:rPr>
                <w:b/>
                <w:sz w:val="26"/>
                <w:szCs w:val="26"/>
              </w:rPr>
              <w:t>Hình thức TC dạy học</w:t>
            </w:r>
          </w:p>
        </w:tc>
        <w:tc>
          <w:tcPr>
            <w:tcW w:w="3330" w:type="dxa"/>
            <w:vAlign w:val="center"/>
          </w:tcPr>
          <w:p w14:paraId="192DD01C" w14:textId="77777777" w:rsidR="009A00E7" w:rsidRPr="00330ACD" w:rsidRDefault="009A00E7" w:rsidP="00E0310C">
            <w:pPr>
              <w:spacing w:line="380" w:lineRule="exact"/>
              <w:jc w:val="center"/>
              <w:rPr>
                <w:b/>
                <w:sz w:val="26"/>
                <w:szCs w:val="26"/>
              </w:rPr>
            </w:pPr>
            <w:r w:rsidRPr="00330ACD">
              <w:rPr>
                <w:b/>
                <w:sz w:val="26"/>
                <w:szCs w:val="26"/>
              </w:rPr>
              <w:t>Nội dung</w:t>
            </w:r>
          </w:p>
        </w:tc>
        <w:tc>
          <w:tcPr>
            <w:tcW w:w="900" w:type="dxa"/>
            <w:vAlign w:val="center"/>
          </w:tcPr>
          <w:p w14:paraId="0D956FF5" w14:textId="77777777" w:rsidR="009A00E7" w:rsidRPr="00330ACD" w:rsidRDefault="009A00E7" w:rsidP="00E0310C">
            <w:pPr>
              <w:spacing w:line="380" w:lineRule="exact"/>
              <w:jc w:val="center"/>
              <w:rPr>
                <w:b/>
                <w:sz w:val="26"/>
                <w:szCs w:val="26"/>
              </w:rPr>
            </w:pPr>
            <w:r w:rsidRPr="00330ACD">
              <w:rPr>
                <w:b/>
                <w:sz w:val="26"/>
                <w:szCs w:val="26"/>
              </w:rPr>
              <w:t>Thời gian</w:t>
            </w:r>
          </w:p>
          <w:p w14:paraId="38F4BCCE" w14:textId="77777777" w:rsidR="009A00E7" w:rsidRPr="00330ACD" w:rsidRDefault="009A00E7" w:rsidP="00E0310C">
            <w:pPr>
              <w:spacing w:line="380" w:lineRule="exact"/>
              <w:jc w:val="center"/>
              <w:rPr>
                <w:b/>
                <w:sz w:val="26"/>
                <w:szCs w:val="26"/>
              </w:rPr>
            </w:pPr>
            <w:r w:rsidRPr="00330ACD">
              <w:rPr>
                <w:b/>
                <w:sz w:val="26"/>
                <w:szCs w:val="26"/>
              </w:rPr>
              <w:t>(tiết)</w:t>
            </w:r>
          </w:p>
        </w:tc>
        <w:tc>
          <w:tcPr>
            <w:tcW w:w="3015" w:type="dxa"/>
            <w:vAlign w:val="center"/>
          </w:tcPr>
          <w:p w14:paraId="1FFC0A86" w14:textId="77777777" w:rsidR="009A00E7" w:rsidRPr="00330ACD" w:rsidRDefault="009A00E7" w:rsidP="00E0310C">
            <w:pPr>
              <w:spacing w:line="380" w:lineRule="exact"/>
              <w:jc w:val="center"/>
              <w:rPr>
                <w:b/>
                <w:sz w:val="26"/>
                <w:szCs w:val="26"/>
              </w:rPr>
            </w:pPr>
            <w:r w:rsidRPr="00330ACD">
              <w:rPr>
                <w:b/>
                <w:sz w:val="26"/>
                <w:szCs w:val="26"/>
              </w:rPr>
              <w:t>Yêu cầu SV chuẩn bị và địa chỉ tư liệu</w:t>
            </w:r>
          </w:p>
        </w:tc>
        <w:tc>
          <w:tcPr>
            <w:tcW w:w="851" w:type="dxa"/>
            <w:vAlign w:val="center"/>
          </w:tcPr>
          <w:p w14:paraId="232C686F" w14:textId="77777777" w:rsidR="009A00E7" w:rsidRPr="00330ACD" w:rsidRDefault="009A00E7" w:rsidP="00E0310C">
            <w:pPr>
              <w:spacing w:line="380" w:lineRule="exact"/>
              <w:jc w:val="center"/>
              <w:rPr>
                <w:b/>
                <w:sz w:val="26"/>
                <w:szCs w:val="26"/>
              </w:rPr>
            </w:pPr>
            <w:r w:rsidRPr="00330ACD">
              <w:rPr>
                <w:b/>
                <w:sz w:val="26"/>
                <w:szCs w:val="26"/>
              </w:rPr>
              <w:t>Ghi chú</w:t>
            </w:r>
          </w:p>
        </w:tc>
      </w:tr>
      <w:tr w:rsidR="009A00E7" w:rsidRPr="00330ACD" w14:paraId="3C306032" w14:textId="77777777" w:rsidTr="00E0310C">
        <w:trPr>
          <w:trHeight w:val="332"/>
        </w:trPr>
        <w:tc>
          <w:tcPr>
            <w:tcW w:w="1260" w:type="dxa"/>
            <w:shd w:val="clear" w:color="auto" w:fill="F2F2F2"/>
            <w:vAlign w:val="center"/>
          </w:tcPr>
          <w:p w14:paraId="5197EACB" w14:textId="77777777" w:rsidR="009A00E7" w:rsidRPr="00330ACD" w:rsidRDefault="009A00E7" w:rsidP="00E0310C">
            <w:pPr>
              <w:snapToGrid w:val="0"/>
              <w:spacing w:line="380" w:lineRule="exact"/>
              <w:jc w:val="both"/>
              <w:rPr>
                <w:b/>
                <w:sz w:val="26"/>
                <w:szCs w:val="26"/>
              </w:rPr>
            </w:pPr>
            <w:r w:rsidRPr="00330ACD">
              <w:rPr>
                <w:b/>
                <w:sz w:val="26"/>
                <w:szCs w:val="26"/>
              </w:rPr>
              <w:t>Tuần 1</w:t>
            </w:r>
          </w:p>
        </w:tc>
        <w:tc>
          <w:tcPr>
            <w:tcW w:w="3330" w:type="dxa"/>
            <w:shd w:val="clear" w:color="auto" w:fill="F2F2F2"/>
            <w:vAlign w:val="center"/>
          </w:tcPr>
          <w:p w14:paraId="4C1759DE" w14:textId="77777777" w:rsidR="009A00E7" w:rsidRPr="00330ACD" w:rsidRDefault="009A00E7" w:rsidP="00E0310C">
            <w:pPr>
              <w:snapToGrid w:val="0"/>
              <w:spacing w:line="380" w:lineRule="exact"/>
              <w:jc w:val="both"/>
              <w:rPr>
                <w:b/>
                <w:sz w:val="26"/>
                <w:szCs w:val="26"/>
                <w:lang w:val="vi-VN"/>
              </w:rPr>
            </w:pPr>
          </w:p>
        </w:tc>
        <w:tc>
          <w:tcPr>
            <w:tcW w:w="900" w:type="dxa"/>
            <w:shd w:val="clear" w:color="auto" w:fill="F2F2F2"/>
            <w:vAlign w:val="center"/>
          </w:tcPr>
          <w:p w14:paraId="36DF779C" w14:textId="77777777" w:rsidR="009A00E7" w:rsidRPr="00330ACD" w:rsidRDefault="009A00E7" w:rsidP="00E0310C">
            <w:pPr>
              <w:snapToGrid w:val="0"/>
              <w:spacing w:line="380" w:lineRule="exact"/>
              <w:jc w:val="both"/>
              <w:rPr>
                <w:b/>
                <w:sz w:val="26"/>
                <w:szCs w:val="26"/>
              </w:rPr>
            </w:pPr>
          </w:p>
        </w:tc>
        <w:tc>
          <w:tcPr>
            <w:tcW w:w="3015" w:type="dxa"/>
            <w:shd w:val="clear" w:color="auto" w:fill="F2F2F2"/>
            <w:vAlign w:val="center"/>
          </w:tcPr>
          <w:p w14:paraId="35FC6CF8" w14:textId="77777777" w:rsidR="009A00E7" w:rsidRPr="00330ACD" w:rsidRDefault="009A00E7" w:rsidP="00E0310C">
            <w:pPr>
              <w:snapToGrid w:val="0"/>
              <w:spacing w:line="380" w:lineRule="exact"/>
              <w:jc w:val="both"/>
              <w:rPr>
                <w:b/>
                <w:sz w:val="26"/>
                <w:szCs w:val="26"/>
                <w:lang w:val="vi-VN"/>
              </w:rPr>
            </w:pPr>
          </w:p>
        </w:tc>
        <w:tc>
          <w:tcPr>
            <w:tcW w:w="851" w:type="dxa"/>
            <w:shd w:val="clear" w:color="auto" w:fill="F2F2F2"/>
            <w:vAlign w:val="center"/>
          </w:tcPr>
          <w:p w14:paraId="2FED4302" w14:textId="77777777" w:rsidR="009A00E7" w:rsidRPr="00330ACD" w:rsidRDefault="009A00E7" w:rsidP="00E0310C">
            <w:pPr>
              <w:snapToGrid w:val="0"/>
              <w:spacing w:line="380" w:lineRule="exact"/>
              <w:jc w:val="both"/>
              <w:rPr>
                <w:b/>
                <w:sz w:val="26"/>
                <w:szCs w:val="26"/>
              </w:rPr>
            </w:pPr>
          </w:p>
        </w:tc>
      </w:tr>
      <w:tr w:rsidR="009A00E7" w:rsidRPr="00330ACD" w14:paraId="5F0BE04C" w14:textId="77777777" w:rsidTr="00E0310C">
        <w:tc>
          <w:tcPr>
            <w:tcW w:w="1260" w:type="dxa"/>
            <w:vAlign w:val="center"/>
          </w:tcPr>
          <w:p w14:paraId="26E7280C" w14:textId="77777777" w:rsidR="009A00E7" w:rsidRPr="00330ACD" w:rsidRDefault="009A00E7" w:rsidP="00E0310C">
            <w:pPr>
              <w:spacing w:line="380" w:lineRule="exact"/>
              <w:jc w:val="both"/>
              <w:rPr>
                <w:sz w:val="26"/>
                <w:szCs w:val="26"/>
              </w:rPr>
            </w:pPr>
            <w:r w:rsidRPr="00330ACD">
              <w:rPr>
                <w:sz w:val="26"/>
                <w:szCs w:val="26"/>
              </w:rPr>
              <w:t>Lý thuyết</w:t>
            </w:r>
          </w:p>
        </w:tc>
        <w:tc>
          <w:tcPr>
            <w:tcW w:w="3330" w:type="dxa"/>
          </w:tcPr>
          <w:p w14:paraId="0CF80B96"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Giới thiệu sơ lược các hình thái hôn nhân và gia đình trong lịch sử;</w:t>
            </w:r>
          </w:p>
          <w:p w14:paraId="22E127F3"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Giới thiệu khái niệm và đặc điểm của hôn nhân;</w:t>
            </w:r>
          </w:p>
          <w:p w14:paraId="32C6606E"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Giới thiệu khái niệm và các chức năng cơ bản của gia đình.</w:t>
            </w:r>
          </w:p>
          <w:p w14:paraId="7F6E3CEA"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xml:space="preserve">- Phân tích đối tượng điều </w:t>
            </w:r>
            <w:r w:rsidRPr="00330ACD">
              <w:rPr>
                <w:sz w:val="26"/>
                <w:szCs w:val="26"/>
                <w:lang w:val="nl-NL"/>
              </w:rPr>
              <w:lastRenderedPageBreak/>
              <w:t xml:space="preserve">chỉnh và phương pháp điều chỉnh của Luật hôn nhân và gia đình. </w:t>
            </w:r>
          </w:p>
          <w:p w14:paraId="4323DEDC" w14:textId="77777777" w:rsidR="009A00E7" w:rsidRPr="00330ACD" w:rsidRDefault="009A00E7" w:rsidP="00E0310C">
            <w:pPr>
              <w:widowControl w:val="0"/>
              <w:spacing w:line="380" w:lineRule="exact"/>
              <w:ind w:right="-85"/>
              <w:jc w:val="both"/>
              <w:rPr>
                <w:bCs/>
                <w:sz w:val="26"/>
                <w:szCs w:val="26"/>
                <w:lang w:val="nl-NL"/>
              </w:rPr>
            </w:pPr>
            <w:r w:rsidRPr="00330ACD">
              <w:rPr>
                <w:bCs/>
                <w:sz w:val="26"/>
                <w:szCs w:val="26"/>
                <w:lang w:val="nl-NL"/>
              </w:rPr>
              <w:t>- Quan hệ pháp luật hôn nhân và gia đình.</w:t>
            </w:r>
          </w:p>
          <w:p w14:paraId="52296F85" w14:textId="77777777" w:rsidR="009A00E7" w:rsidRPr="00330ACD" w:rsidRDefault="009A00E7" w:rsidP="00E0310C">
            <w:pPr>
              <w:widowControl w:val="0"/>
              <w:spacing w:line="380" w:lineRule="exact"/>
              <w:ind w:right="-28"/>
              <w:jc w:val="both"/>
              <w:rPr>
                <w:sz w:val="26"/>
                <w:szCs w:val="26"/>
                <w:lang w:val="nl-NL"/>
              </w:rPr>
            </w:pPr>
            <w:r w:rsidRPr="00330ACD">
              <w:rPr>
                <w:b/>
                <w:bCs/>
                <w:i/>
                <w:sz w:val="26"/>
                <w:szCs w:val="26"/>
                <w:lang w:val="nl-NL"/>
              </w:rPr>
              <w:t>* Nhận bài tập lớn</w:t>
            </w:r>
          </w:p>
        </w:tc>
        <w:tc>
          <w:tcPr>
            <w:tcW w:w="900" w:type="dxa"/>
            <w:vAlign w:val="center"/>
          </w:tcPr>
          <w:p w14:paraId="1AA813BD" w14:textId="77777777" w:rsidR="009A00E7" w:rsidRPr="00330ACD" w:rsidRDefault="009A00E7" w:rsidP="00E0310C">
            <w:pPr>
              <w:spacing w:line="380" w:lineRule="exact"/>
              <w:jc w:val="both"/>
              <w:rPr>
                <w:sz w:val="26"/>
                <w:szCs w:val="26"/>
              </w:rPr>
            </w:pPr>
            <w:r w:rsidRPr="00330ACD">
              <w:rPr>
                <w:sz w:val="26"/>
                <w:szCs w:val="26"/>
              </w:rPr>
              <w:lastRenderedPageBreak/>
              <w:t>3</w:t>
            </w:r>
          </w:p>
        </w:tc>
        <w:tc>
          <w:tcPr>
            <w:tcW w:w="3015" w:type="dxa"/>
          </w:tcPr>
          <w:p w14:paraId="3D0A0C02" w14:textId="77777777" w:rsidR="009A00E7" w:rsidRPr="00330ACD" w:rsidRDefault="009A00E7" w:rsidP="00E0310C">
            <w:pPr>
              <w:widowControl w:val="0"/>
              <w:shd w:val="clear" w:color="auto" w:fill="FFFFFF"/>
              <w:spacing w:line="380" w:lineRule="exact"/>
              <w:jc w:val="both"/>
              <w:rPr>
                <w:i/>
                <w:sz w:val="26"/>
                <w:szCs w:val="26"/>
                <w:lang w:val="nl-NL"/>
              </w:rPr>
            </w:pPr>
            <w:r w:rsidRPr="00330ACD">
              <w:rPr>
                <w:i/>
                <w:sz w:val="26"/>
                <w:szCs w:val="26"/>
                <w:lang w:val="nl-NL"/>
              </w:rPr>
              <w:t>* Đọc:</w:t>
            </w:r>
          </w:p>
          <w:p w14:paraId="457B741B"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Giáo trình luật hôn nhân và gia đình của Trường Đại học Luật Hà Nội, tr. 3 - 30.</w:t>
            </w:r>
          </w:p>
          <w:p w14:paraId="2C21FF4F"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Giáo trình luật hôn nhân và gia đình Việt Nam (hệ đào tạo từ xa) của Trung tâm đào tạo từ xa của Đại học Huế, tr. 3 - 28.</w:t>
            </w:r>
          </w:p>
          <w:p w14:paraId="2F4C48D3"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lastRenderedPageBreak/>
              <w:t xml:space="preserve">- Các Mác - Ph.Ăngghen, Tuyển tập (tập VI), Nxb. sự thật, Hà Nội, 1984, tr. 52 - 132. </w:t>
            </w:r>
          </w:p>
          <w:p w14:paraId="1C92994D" w14:textId="77777777" w:rsidR="009A00E7" w:rsidRPr="00330ACD" w:rsidRDefault="009A00E7" w:rsidP="00E0310C">
            <w:pPr>
              <w:snapToGrid w:val="0"/>
              <w:spacing w:line="380" w:lineRule="exact"/>
              <w:jc w:val="both"/>
              <w:rPr>
                <w:sz w:val="26"/>
                <w:szCs w:val="26"/>
              </w:rPr>
            </w:pPr>
            <w:r w:rsidRPr="00330ACD">
              <w:rPr>
                <w:sz w:val="26"/>
                <w:szCs w:val="26"/>
                <w:lang w:val="nl-NL"/>
              </w:rPr>
              <w:t> </w:t>
            </w:r>
          </w:p>
        </w:tc>
        <w:tc>
          <w:tcPr>
            <w:tcW w:w="851" w:type="dxa"/>
          </w:tcPr>
          <w:p w14:paraId="3F0FDFDC" w14:textId="77777777" w:rsidR="009A00E7" w:rsidRPr="00330ACD" w:rsidRDefault="009A00E7" w:rsidP="00E0310C">
            <w:pPr>
              <w:snapToGrid w:val="0"/>
              <w:spacing w:line="380" w:lineRule="exact"/>
              <w:jc w:val="both"/>
              <w:rPr>
                <w:b/>
                <w:sz w:val="26"/>
                <w:szCs w:val="26"/>
              </w:rPr>
            </w:pPr>
          </w:p>
        </w:tc>
      </w:tr>
      <w:tr w:rsidR="009A00E7" w:rsidRPr="00330ACD" w14:paraId="08A6B6F3" w14:textId="77777777" w:rsidTr="00E0310C">
        <w:tc>
          <w:tcPr>
            <w:tcW w:w="1260" w:type="dxa"/>
            <w:vAlign w:val="center"/>
          </w:tcPr>
          <w:p w14:paraId="65A8BA98" w14:textId="77777777" w:rsidR="009A00E7" w:rsidRPr="00330ACD" w:rsidRDefault="009A00E7" w:rsidP="00E0310C">
            <w:pPr>
              <w:spacing w:line="380" w:lineRule="exact"/>
              <w:jc w:val="both"/>
              <w:rPr>
                <w:sz w:val="26"/>
                <w:szCs w:val="26"/>
              </w:rPr>
            </w:pPr>
            <w:r w:rsidRPr="00330ACD">
              <w:rPr>
                <w:sz w:val="26"/>
                <w:szCs w:val="26"/>
              </w:rPr>
              <w:lastRenderedPageBreak/>
              <w:t>Tự học</w:t>
            </w:r>
          </w:p>
        </w:tc>
        <w:tc>
          <w:tcPr>
            <w:tcW w:w="3330" w:type="dxa"/>
            <w:vAlign w:val="center"/>
          </w:tcPr>
          <w:p w14:paraId="150B4425" w14:textId="77777777" w:rsidR="009A00E7" w:rsidRPr="00330ACD" w:rsidRDefault="009A00E7" w:rsidP="00E0310C">
            <w:pPr>
              <w:spacing w:line="380" w:lineRule="exact"/>
              <w:jc w:val="both"/>
              <w:rPr>
                <w:sz w:val="26"/>
                <w:szCs w:val="26"/>
              </w:rPr>
            </w:pPr>
          </w:p>
        </w:tc>
        <w:tc>
          <w:tcPr>
            <w:tcW w:w="900" w:type="dxa"/>
            <w:vAlign w:val="center"/>
          </w:tcPr>
          <w:p w14:paraId="6C41FAA2" w14:textId="77777777" w:rsidR="009A00E7" w:rsidRPr="00330ACD" w:rsidRDefault="009A00E7" w:rsidP="00E0310C">
            <w:pPr>
              <w:spacing w:line="380" w:lineRule="exact"/>
              <w:jc w:val="both"/>
              <w:rPr>
                <w:sz w:val="26"/>
                <w:szCs w:val="26"/>
              </w:rPr>
            </w:pPr>
            <w:r w:rsidRPr="00330ACD">
              <w:rPr>
                <w:sz w:val="26"/>
                <w:szCs w:val="26"/>
              </w:rPr>
              <w:t>6</w:t>
            </w:r>
          </w:p>
        </w:tc>
        <w:tc>
          <w:tcPr>
            <w:tcW w:w="3015" w:type="dxa"/>
            <w:vAlign w:val="center"/>
          </w:tcPr>
          <w:p w14:paraId="3A3905B9" w14:textId="77777777" w:rsidR="009A00E7" w:rsidRPr="00330ACD" w:rsidRDefault="009A00E7" w:rsidP="00E0310C">
            <w:pPr>
              <w:spacing w:line="380" w:lineRule="exact"/>
              <w:jc w:val="both"/>
              <w:rPr>
                <w:sz w:val="26"/>
                <w:szCs w:val="26"/>
              </w:rPr>
            </w:pPr>
          </w:p>
        </w:tc>
        <w:tc>
          <w:tcPr>
            <w:tcW w:w="851" w:type="dxa"/>
          </w:tcPr>
          <w:p w14:paraId="389D6133" w14:textId="77777777" w:rsidR="009A00E7" w:rsidRPr="00330ACD" w:rsidRDefault="009A00E7" w:rsidP="00E0310C">
            <w:pPr>
              <w:spacing w:line="380" w:lineRule="exact"/>
              <w:jc w:val="both"/>
              <w:rPr>
                <w:sz w:val="26"/>
                <w:szCs w:val="26"/>
              </w:rPr>
            </w:pPr>
          </w:p>
        </w:tc>
      </w:tr>
      <w:tr w:rsidR="009A00E7" w:rsidRPr="00330ACD" w14:paraId="0460B299" w14:textId="77777777" w:rsidTr="00E0310C">
        <w:tc>
          <w:tcPr>
            <w:tcW w:w="1260" w:type="dxa"/>
            <w:vAlign w:val="center"/>
          </w:tcPr>
          <w:p w14:paraId="7EC53E72" w14:textId="77777777" w:rsidR="009A00E7" w:rsidRPr="00330ACD" w:rsidRDefault="009A00E7" w:rsidP="00E0310C">
            <w:pPr>
              <w:spacing w:line="380" w:lineRule="exact"/>
              <w:jc w:val="both"/>
              <w:rPr>
                <w:sz w:val="26"/>
                <w:szCs w:val="26"/>
              </w:rPr>
            </w:pPr>
            <w:r w:rsidRPr="00330ACD">
              <w:rPr>
                <w:sz w:val="26"/>
                <w:szCs w:val="26"/>
              </w:rPr>
              <w:t>Kiểm tra</w:t>
            </w:r>
          </w:p>
          <w:p w14:paraId="6FF9A820" w14:textId="77777777" w:rsidR="009A00E7" w:rsidRPr="00330ACD" w:rsidRDefault="009A00E7" w:rsidP="00E0310C">
            <w:pPr>
              <w:spacing w:line="380" w:lineRule="exact"/>
              <w:jc w:val="both"/>
              <w:rPr>
                <w:sz w:val="26"/>
                <w:szCs w:val="26"/>
              </w:rPr>
            </w:pPr>
            <w:r w:rsidRPr="00330ACD">
              <w:rPr>
                <w:sz w:val="26"/>
                <w:szCs w:val="26"/>
              </w:rPr>
              <w:t>Đánh giá</w:t>
            </w:r>
          </w:p>
        </w:tc>
        <w:tc>
          <w:tcPr>
            <w:tcW w:w="3330" w:type="dxa"/>
            <w:vAlign w:val="center"/>
          </w:tcPr>
          <w:p w14:paraId="57B3D89F" w14:textId="77777777" w:rsidR="009A00E7" w:rsidRPr="00330ACD" w:rsidRDefault="009A00E7" w:rsidP="00E0310C">
            <w:pPr>
              <w:spacing w:line="380" w:lineRule="exact"/>
              <w:jc w:val="both"/>
              <w:rPr>
                <w:sz w:val="26"/>
                <w:szCs w:val="26"/>
              </w:rPr>
            </w:pPr>
          </w:p>
        </w:tc>
        <w:tc>
          <w:tcPr>
            <w:tcW w:w="900" w:type="dxa"/>
            <w:vAlign w:val="center"/>
          </w:tcPr>
          <w:p w14:paraId="298A357D" w14:textId="77777777" w:rsidR="009A00E7" w:rsidRPr="00330ACD" w:rsidRDefault="009A00E7" w:rsidP="00E0310C">
            <w:pPr>
              <w:spacing w:line="380" w:lineRule="exact"/>
              <w:jc w:val="both"/>
              <w:rPr>
                <w:sz w:val="26"/>
                <w:szCs w:val="26"/>
              </w:rPr>
            </w:pPr>
          </w:p>
        </w:tc>
        <w:tc>
          <w:tcPr>
            <w:tcW w:w="3015" w:type="dxa"/>
            <w:vAlign w:val="center"/>
          </w:tcPr>
          <w:p w14:paraId="3632BB33" w14:textId="77777777" w:rsidR="009A00E7" w:rsidRPr="00330ACD" w:rsidRDefault="009A00E7" w:rsidP="00E0310C">
            <w:pPr>
              <w:spacing w:line="380" w:lineRule="exact"/>
              <w:jc w:val="both"/>
              <w:rPr>
                <w:sz w:val="26"/>
                <w:szCs w:val="26"/>
              </w:rPr>
            </w:pPr>
          </w:p>
        </w:tc>
        <w:tc>
          <w:tcPr>
            <w:tcW w:w="851" w:type="dxa"/>
          </w:tcPr>
          <w:p w14:paraId="5344759C" w14:textId="77777777" w:rsidR="009A00E7" w:rsidRPr="00330ACD" w:rsidRDefault="009A00E7" w:rsidP="00E0310C">
            <w:pPr>
              <w:spacing w:line="380" w:lineRule="exact"/>
              <w:jc w:val="both"/>
              <w:rPr>
                <w:sz w:val="26"/>
                <w:szCs w:val="26"/>
              </w:rPr>
            </w:pPr>
          </w:p>
        </w:tc>
      </w:tr>
      <w:tr w:rsidR="009A00E7" w:rsidRPr="00330ACD" w14:paraId="4A0975A8" w14:textId="77777777" w:rsidTr="00E0310C">
        <w:tc>
          <w:tcPr>
            <w:tcW w:w="1260" w:type="dxa"/>
            <w:shd w:val="clear" w:color="auto" w:fill="F2F2F2"/>
            <w:vAlign w:val="center"/>
          </w:tcPr>
          <w:p w14:paraId="0CB051A8" w14:textId="77777777" w:rsidR="009A00E7" w:rsidRPr="00330ACD" w:rsidRDefault="009A00E7" w:rsidP="00E0310C">
            <w:pPr>
              <w:snapToGrid w:val="0"/>
              <w:spacing w:line="380" w:lineRule="exact"/>
              <w:jc w:val="both"/>
              <w:rPr>
                <w:b/>
                <w:sz w:val="26"/>
                <w:szCs w:val="26"/>
              </w:rPr>
            </w:pPr>
            <w:r w:rsidRPr="00330ACD">
              <w:rPr>
                <w:b/>
                <w:sz w:val="26"/>
                <w:szCs w:val="26"/>
              </w:rPr>
              <w:t>Tuần 2</w:t>
            </w:r>
          </w:p>
        </w:tc>
        <w:tc>
          <w:tcPr>
            <w:tcW w:w="3330" w:type="dxa"/>
            <w:shd w:val="clear" w:color="auto" w:fill="F2F2F2"/>
            <w:vAlign w:val="center"/>
          </w:tcPr>
          <w:p w14:paraId="633944BD" w14:textId="77777777" w:rsidR="009A00E7" w:rsidRPr="00330ACD" w:rsidRDefault="009A00E7" w:rsidP="00E0310C">
            <w:pPr>
              <w:snapToGrid w:val="0"/>
              <w:spacing w:line="380" w:lineRule="exact"/>
              <w:jc w:val="both"/>
              <w:rPr>
                <w:b/>
                <w:sz w:val="26"/>
                <w:szCs w:val="26"/>
                <w:lang w:val="vi-VN"/>
              </w:rPr>
            </w:pPr>
          </w:p>
        </w:tc>
        <w:tc>
          <w:tcPr>
            <w:tcW w:w="900" w:type="dxa"/>
            <w:shd w:val="clear" w:color="auto" w:fill="F2F2F2"/>
            <w:vAlign w:val="center"/>
          </w:tcPr>
          <w:p w14:paraId="270EF508" w14:textId="77777777" w:rsidR="009A00E7" w:rsidRPr="00330ACD" w:rsidRDefault="009A00E7" w:rsidP="00E0310C">
            <w:pPr>
              <w:snapToGrid w:val="0"/>
              <w:spacing w:line="380" w:lineRule="exact"/>
              <w:jc w:val="both"/>
              <w:rPr>
                <w:b/>
                <w:sz w:val="26"/>
                <w:szCs w:val="26"/>
              </w:rPr>
            </w:pPr>
          </w:p>
        </w:tc>
        <w:tc>
          <w:tcPr>
            <w:tcW w:w="3015" w:type="dxa"/>
            <w:shd w:val="clear" w:color="auto" w:fill="F2F2F2"/>
            <w:vAlign w:val="center"/>
          </w:tcPr>
          <w:p w14:paraId="03DAFCBE" w14:textId="77777777" w:rsidR="009A00E7" w:rsidRPr="00330ACD" w:rsidRDefault="009A00E7" w:rsidP="00E0310C">
            <w:pPr>
              <w:snapToGrid w:val="0"/>
              <w:spacing w:line="380" w:lineRule="exact"/>
              <w:jc w:val="both"/>
              <w:rPr>
                <w:b/>
                <w:sz w:val="26"/>
                <w:szCs w:val="26"/>
                <w:lang w:val="vi-VN"/>
              </w:rPr>
            </w:pPr>
          </w:p>
        </w:tc>
        <w:tc>
          <w:tcPr>
            <w:tcW w:w="851" w:type="dxa"/>
            <w:shd w:val="clear" w:color="auto" w:fill="F2F2F2"/>
            <w:vAlign w:val="center"/>
          </w:tcPr>
          <w:p w14:paraId="031EA76B" w14:textId="77777777" w:rsidR="009A00E7" w:rsidRPr="00330ACD" w:rsidRDefault="009A00E7" w:rsidP="00E0310C">
            <w:pPr>
              <w:snapToGrid w:val="0"/>
              <w:spacing w:line="380" w:lineRule="exact"/>
              <w:jc w:val="both"/>
              <w:rPr>
                <w:b/>
                <w:sz w:val="26"/>
                <w:szCs w:val="26"/>
              </w:rPr>
            </w:pPr>
          </w:p>
        </w:tc>
      </w:tr>
      <w:tr w:rsidR="009A00E7" w:rsidRPr="00330ACD" w14:paraId="0057B860" w14:textId="77777777" w:rsidTr="00E0310C">
        <w:tc>
          <w:tcPr>
            <w:tcW w:w="1260" w:type="dxa"/>
            <w:vAlign w:val="center"/>
          </w:tcPr>
          <w:p w14:paraId="67F39A4E" w14:textId="77777777" w:rsidR="009A00E7" w:rsidRPr="00330ACD" w:rsidRDefault="009A00E7" w:rsidP="00E0310C">
            <w:pPr>
              <w:spacing w:line="380" w:lineRule="exact"/>
              <w:jc w:val="both"/>
              <w:rPr>
                <w:sz w:val="26"/>
                <w:szCs w:val="26"/>
              </w:rPr>
            </w:pPr>
            <w:r w:rsidRPr="00330ACD">
              <w:rPr>
                <w:sz w:val="26"/>
                <w:szCs w:val="26"/>
              </w:rPr>
              <w:t>Lý thuyết</w:t>
            </w:r>
          </w:p>
        </w:tc>
        <w:tc>
          <w:tcPr>
            <w:tcW w:w="3330" w:type="dxa"/>
            <w:vAlign w:val="center"/>
          </w:tcPr>
          <w:p w14:paraId="07737EE0"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Giới thiệu khái niệm kết hôn và các điều kiện kết hôn.</w:t>
            </w:r>
          </w:p>
          <w:p w14:paraId="74D7175C"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Phân tích cơ sở của các quy định về điều kiện kết hôn.</w:t>
            </w:r>
          </w:p>
          <w:p w14:paraId="7AA82944"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Giới thiệu thủ tục đăng kí kết hôn.</w:t>
            </w:r>
          </w:p>
          <w:p w14:paraId="204417DB"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Phân tích các điều kiện để công nhận hôn nhân hợp pháp.</w:t>
            </w:r>
          </w:p>
          <w:p w14:paraId="6F53F3AA"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Giới thiệu khái niệm kết hôn trái pháp luật và huỷ việc kết hôn trái pháp luật.</w:t>
            </w:r>
          </w:p>
          <w:p w14:paraId="02B7A910"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Giới thiệu các căn cứ xử huỷ việc kết hôn trái pháp luật.</w:t>
            </w:r>
          </w:p>
          <w:p w14:paraId="5ADD784B"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Giới thiệu đường lối giải quyết huỷ việc kết hôn trái pháp luật.</w:t>
            </w:r>
          </w:p>
          <w:p w14:paraId="7D5CB8E6" w14:textId="77777777" w:rsidR="009A00E7" w:rsidRPr="00330ACD" w:rsidRDefault="009A00E7" w:rsidP="00E0310C">
            <w:pPr>
              <w:spacing w:line="380" w:lineRule="exact"/>
              <w:jc w:val="both"/>
              <w:rPr>
                <w:sz w:val="26"/>
                <w:szCs w:val="26"/>
              </w:rPr>
            </w:pPr>
            <w:r w:rsidRPr="00330ACD">
              <w:rPr>
                <w:sz w:val="26"/>
                <w:szCs w:val="26"/>
                <w:lang w:val="nl-NL"/>
              </w:rPr>
              <w:t>- Phân tích và đánh giá các căn cứ xác định việc kết hôn trái pháp luật.</w:t>
            </w:r>
          </w:p>
        </w:tc>
        <w:tc>
          <w:tcPr>
            <w:tcW w:w="900" w:type="dxa"/>
            <w:vAlign w:val="center"/>
          </w:tcPr>
          <w:p w14:paraId="692E56B9" w14:textId="77777777" w:rsidR="009A00E7" w:rsidRPr="00330ACD" w:rsidRDefault="009A00E7" w:rsidP="00E0310C">
            <w:pPr>
              <w:spacing w:line="380" w:lineRule="exact"/>
              <w:jc w:val="both"/>
              <w:rPr>
                <w:sz w:val="26"/>
                <w:szCs w:val="26"/>
              </w:rPr>
            </w:pPr>
            <w:r w:rsidRPr="00330ACD">
              <w:rPr>
                <w:sz w:val="26"/>
                <w:szCs w:val="26"/>
              </w:rPr>
              <w:t>3</w:t>
            </w:r>
          </w:p>
        </w:tc>
        <w:tc>
          <w:tcPr>
            <w:tcW w:w="3015" w:type="dxa"/>
            <w:vAlign w:val="center"/>
          </w:tcPr>
          <w:p w14:paraId="31C1EB1F" w14:textId="77777777" w:rsidR="009A00E7" w:rsidRPr="00330ACD" w:rsidRDefault="009A00E7" w:rsidP="00E0310C">
            <w:pPr>
              <w:widowControl w:val="0"/>
              <w:shd w:val="clear" w:color="auto" w:fill="FFFFFF"/>
              <w:spacing w:line="380" w:lineRule="exact"/>
              <w:jc w:val="both"/>
              <w:rPr>
                <w:i/>
                <w:sz w:val="26"/>
                <w:szCs w:val="26"/>
                <w:lang w:val="nl-NL"/>
              </w:rPr>
            </w:pPr>
            <w:r w:rsidRPr="00330ACD">
              <w:rPr>
                <w:i/>
                <w:sz w:val="26"/>
                <w:szCs w:val="26"/>
                <w:lang w:val="nl-NL"/>
              </w:rPr>
              <w:t>* Đọc:</w:t>
            </w:r>
          </w:p>
          <w:p w14:paraId="7765DE06"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Giáo trình Luật hôn nhân và gia đình của Trường Đại học Luật Hà Nội (tr. 83 - 126);</w:t>
            </w:r>
          </w:p>
          <w:p w14:paraId="1A037D40"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Giáo trình Luật hôn nhân và gia đình của Trung tâm đào tạo từ xa của Đại học Huế, tr. 74 - 110.</w:t>
            </w:r>
          </w:p>
          <w:p w14:paraId="12E8B77A"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Luật hôn nhân và gia đình năm 2014</w:t>
            </w:r>
          </w:p>
          <w:p w14:paraId="04D371C8" w14:textId="77777777" w:rsidR="009A00E7" w:rsidRPr="00330ACD" w:rsidRDefault="009A00E7" w:rsidP="00E0310C">
            <w:pPr>
              <w:spacing w:line="380" w:lineRule="exact"/>
              <w:jc w:val="both"/>
              <w:rPr>
                <w:sz w:val="26"/>
                <w:szCs w:val="26"/>
              </w:rPr>
            </w:pPr>
            <w:r w:rsidRPr="00330ACD">
              <w:rPr>
                <w:sz w:val="26"/>
                <w:szCs w:val="26"/>
                <w:lang w:val="nl-NL"/>
              </w:rPr>
              <w:t>- Một số vấn đề lí luận và thực tiễn về Luật hôn nhân và gia đình năm 2000, tr. 57 - 86.</w:t>
            </w:r>
          </w:p>
        </w:tc>
        <w:tc>
          <w:tcPr>
            <w:tcW w:w="851" w:type="dxa"/>
          </w:tcPr>
          <w:p w14:paraId="3EC0AA72" w14:textId="77777777" w:rsidR="009A00E7" w:rsidRPr="00330ACD" w:rsidRDefault="009A00E7" w:rsidP="00E0310C">
            <w:pPr>
              <w:spacing w:line="380" w:lineRule="exact"/>
              <w:jc w:val="both"/>
              <w:rPr>
                <w:sz w:val="26"/>
                <w:szCs w:val="26"/>
              </w:rPr>
            </w:pPr>
          </w:p>
        </w:tc>
      </w:tr>
      <w:tr w:rsidR="009A00E7" w:rsidRPr="00330ACD" w14:paraId="7D1C9D32" w14:textId="77777777" w:rsidTr="00E0310C">
        <w:tc>
          <w:tcPr>
            <w:tcW w:w="1260" w:type="dxa"/>
            <w:vAlign w:val="center"/>
          </w:tcPr>
          <w:p w14:paraId="4048F000" w14:textId="77777777" w:rsidR="009A00E7" w:rsidRPr="00330ACD" w:rsidRDefault="009A00E7" w:rsidP="00E0310C">
            <w:pPr>
              <w:spacing w:line="380" w:lineRule="exact"/>
              <w:jc w:val="both"/>
              <w:rPr>
                <w:sz w:val="26"/>
                <w:szCs w:val="26"/>
              </w:rPr>
            </w:pPr>
            <w:r w:rsidRPr="00330ACD">
              <w:rPr>
                <w:sz w:val="26"/>
                <w:szCs w:val="26"/>
              </w:rPr>
              <w:t>Tự học</w:t>
            </w:r>
          </w:p>
        </w:tc>
        <w:tc>
          <w:tcPr>
            <w:tcW w:w="3330" w:type="dxa"/>
            <w:vAlign w:val="center"/>
          </w:tcPr>
          <w:p w14:paraId="492C0186" w14:textId="77777777" w:rsidR="009A00E7" w:rsidRPr="00330ACD" w:rsidRDefault="009A00E7" w:rsidP="00E0310C">
            <w:pPr>
              <w:spacing w:line="380" w:lineRule="exact"/>
              <w:jc w:val="both"/>
              <w:rPr>
                <w:sz w:val="26"/>
                <w:szCs w:val="26"/>
              </w:rPr>
            </w:pPr>
          </w:p>
        </w:tc>
        <w:tc>
          <w:tcPr>
            <w:tcW w:w="900" w:type="dxa"/>
            <w:vAlign w:val="center"/>
          </w:tcPr>
          <w:p w14:paraId="38434B85" w14:textId="77777777" w:rsidR="009A00E7" w:rsidRPr="00330ACD" w:rsidRDefault="009A00E7" w:rsidP="00E0310C">
            <w:pPr>
              <w:spacing w:line="380" w:lineRule="exact"/>
              <w:jc w:val="both"/>
              <w:rPr>
                <w:sz w:val="26"/>
                <w:szCs w:val="26"/>
              </w:rPr>
            </w:pPr>
            <w:r w:rsidRPr="00330ACD">
              <w:rPr>
                <w:sz w:val="26"/>
                <w:szCs w:val="26"/>
              </w:rPr>
              <w:t>6</w:t>
            </w:r>
          </w:p>
        </w:tc>
        <w:tc>
          <w:tcPr>
            <w:tcW w:w="3015" w:type="dxa"/>
            <w:vAlign w:val="center"/>
          </w:tcPr>
          <w:p w14:paraId="08B4FEFE" w14:textId="77777777" w:rsidR="009A00E7" w:rsidRPr="00330ACD" w:rsidRDefault="009A00E7" w:rsidP="00E0310C">
            <w:pPr>
              <w:spacing w:line="380" w:lineRule="exact"/>
              <w:jc w:val="both"/>
              <w:rPr>
                <w:sz w:val="26"/>
                <w:szCs w:val="26"/>
              </w:rPr>
            </w:pPr>
          </w:p>
        </w:tc>
        <w:tc>
          <w:tcPr>
            <w:tcW w:w="851" w:type="dxa"/>
          </w:tcPr>
          <w:p w14:paraId="22A7094D" w14:textId="77777777" w:rsidR="009A00E7" w:rsidRPr="00330ACD" w:rsidRDefault="009A00E7" w:rsidP="00E0310C">
            <w:pPr>
              <w:spacing w:line="380" w:lineRule="exact"/>
              <w:jc w:val="both"/>
              <w:rPr>
                <w:sz w:val="26"/>
                <w:szCs w:val="26"/>
              </w:rPr>
            </w:pPr>
          </w:p>
        </w:tc>
      </w:tr>
      <w:tr w:rsidR="009A00E7" w:rsidRPr="00330ACD" w14:paraId="09E366C7" w14:textId="77777777" w:rsidTr="00E0310C">
        <w:tc>
          <w:tcPr>
            <w:tcW w:w="1260" w:type="dxa"/>
            <w:vAlign w:val="center"/>
          </w:tcPr>
          <w:p w14:paraId="4DC77948" w14:textId="77777777" w:rsidR="009A00E7" w:rsidRPr="00330ACD" w:rsidRDefault="009A00E7" w:rsidP="00E0310C">
            <w:pPr>
              <w:spacing w:line="380" w:lineRule="exact"/>
              <w:jc w:val="both"/>
              <w:rPr>
                <w:sz w:val="26"/>
                <w:szCs w:val="26"/>
              </w:rPr>
            </w:pPr>
            <w:r w:rsidRPr="00330ACD">
              <w:rPr>
                <w:sz w:val="26"/>
                <w:szCs w:val="26"/>
              </w:rPr>
              <w:t>Kiểm tra</w:t>
            </w:r>
          </w:p>
          <w:p w14:paraId="78848B35" w14:textId="77777777" w:rsidR="009A00E7" w:rsidRPr="00330ACD" w:rsidRDefault="009A00E7" w:rsidP="00E0310C">
            <w:pPr>
              <w:spacing w:line="380" w:lineRule="exact"/>
              <w:jc w:val="both"/>
              <w:rPr>
                <w:sz w:val="26"/>
                <w:szCs w:val="26"/>
              </w:rPr>
            </w:pPr>
            <w:r w:rsidRPr="00330ACD">
              <w:rPr>
                <w:sz w:val="26"/>
                <w:szCs w:val="26"/>
              </w:rPr>
              <w:t>Đánh giá</w:t>
            </w:r>
          </w:p>
        </w:tc>
        <w:tc>
          <w:tcPr>
            <w:tcW w:w="3330" w:type="dxa"/>
            <w:vAlign w:val="center"/>
          </w:tcPr>
          <w:p w14:paraId="0FDD581C" w14:textId="77777777" w:rsidR="009A00E7" w:rsidRPr="00330ACD" w:rsidRDefault="009A00E7" w:rsidP="00E0310C">
            <w:pPr>
              <w:spacing w:line="380" w:lineRule="exact"/>
              <w:jc w:val="both"/>
              <w:rPr>
                <w:sz w:val="26"/>
                <w:szCs w:val="26"/>
              </w:rPr>
            </w:pPr>
          </w:p>
        </w:tc>
        <w:tc>
          <w:tcPr>
            <w:tcW w:w="900" w:type="dxa"/>
            <w:vAlign w:val="center"/>
          </w:tcPr>
          <w:p w14:paraId="3989D45B" w14:textId="77777777" w:rsidR="009A00E7" w:rsidRPr="00330ACD" w:rsidRDefault="009A00E7" w:rsidP="00E0310C">
            <w:pPr>
              <w:spacing w:line="380" w:lineRule="exact"/>
              <w:jc w:val="both"/>
              <w:rPr>
                <w:sz w:val="26"/>
                <w:szCs w:val="26"/>
              </w:rPr>
            </w:pPr>
          </w:p>
        </w:tc>
        <w:tc>
          <w:tcPr>
            <w:tcW w:w="3015" w:type="dxa"/>
            <w:vAlign w:val="center"/>
          </w:tcPr>
          <w:p w14:paraId="77A48B03" w14:textId="77777777" w:rsidR="009A00E7" w:rsidRPr="00330ACD" w:rsidRDefault="009A00E7" w:rsidP="00E0310C">
            <w:pPr>
              <w:spacing w:line="380" w:lineRule="exact"/>
              <w:jc w:val="both"/>
              <w:rPr>
                <w:sz w:val="26"/>
                <w:szCs w:val="26"/>
              </w:rPr>
            </w:pPr>
          </w:p>
        </w:tc>
        <w:tc>
          <w:tcPr>
            <w:tcW w:w="851" w:type="dxa"/>
          </w:tcPr>
          <w:p w14:paraId="7E75D7C4" w14:textId="77777777" w:rsidR="009A00E7" w:rsidRPr="00330ACD" w:rsidRDefault="009A00E7" w:rsidP="00E0310C">
            <w:pPr>
              <w:spacing w:line="380" w:lineRule="exact"/>
              <w:jc w:val="both"/>
              <w:rPr>
                <w:sz w:val="26"/>
                <w:szCs w:val="26"/>
              </w:rPr>
            </w:pPr>
          </w:p>
        </w:tc>
      </w:tr>
      <w:tr w:rsidR="009A00E7" w:rsidRPr="00330ACD" w14:paraId="3FB016D7" w14:textId="77777777" w:rsidTr="00E0310C">
        <w:tc>
          <w:tcPr>
            <w:tcW w:w="1260" w:type="dxa"/>
            <w:shd w:val="clear" w:color="auto" w:fill="F2F2F2"/>
            <w:vAlign w:val="center"/>
          </w:tcPr>
          <w:p w14:paraId="73EA9B69" w14:textId="77777777" w:rsidR="009A00E7" w:rsidRPr="00330ACD" w:rsidRDefault="009A00E7" w:rsidP="00E0310C">
            <w:pPr>
              <w:spacing w:line="380" w:lineRule="exact"/>
              <w:jc w:val="both"/>
              <w:rPr>
                <w:b/>
                <w:sz w:val="26"/>
                <w:szCs w:val="26"/>
              </w:rPr>
            </w:pPr>
            <w:r w:rsidRPr="00330ACD">
              <w:rPr>
                <w:b/>
                <w:sz w:val="26"/>
                <w:szCs w:val="26"/>
              </w:rPr>
              <w:t>Tuần 3</w:t>
            </w:r>
          </w:p>
        </w:tc>
        <w:tc>
          <w:tcPr>
            <w:tcW w:w="3330" w:type="dxa"/>
            <w:shd w:val="clear" w:color="auto" w:fill="F2F2F2"/>
            <w:vAlign w:val="center"/>
          </w:tcPr>
          <w:p w14:paraId="0A58F10D" w14:textId="77777777" w:rsidR="009A00E7" w:rsidRPr="00330ACD" w:rsidRDefault="009A00E7" w:rsidP="00E0310C">
            <w:pPr>
              <w:snapToGrid w:val="0"/>
              <w:spacing w:line="380" w:lineRule="exact"/>
              <w:jc w:val="both"/>
              <w:rPr>
                <w:b/>
                <w:sz w:val="26"/>
                <w:szCs w:val="26"/>
                <w:lang w:val="vi-VN"/>
              </w:rPr>
            </w:pPr>
          </w:p>
        </w:tc>
        <w:tc>
          <w:tcPr>
            <w:tcW w:w="900" w:type="dxa"/>
            <w:shd w:val="clear" w:color="auto" w:fill="F2F2F2"/>
            <w:vAlign w:val="center"/>
          </w:tcPr>
          <w:p w14:paraId="11243467" w14:textId="77777777" w:rsidR="009A00E7" w:rsidRPr="00330ACD" w:rsidRDefault="009A00E7" w:rsidP="00E0310C">
            <w:pPr>
              <w:snapToGrid w:val="0"/>
              <w:spacing w:line="380" w:lineRule="exact"/>
              <w:jc w:val="both"/>
              <w:rPr>
                <w:b/>
                <w:sz w:val="26"/>
                <w:szCs w:val="26"/>
              </w:rPr>
            </w:pPr>
          </w:p>
        </w:tc>
        <w:tc>
          <w:tcPr>
            <w:tcW w:w="3015" w:type="dxa"/>
            <w:shd w:val="clear" w:color="auto" w:fill="F2F2F2"/>
          </w:tcPr>
          <w:p w14:paraId="34FAFB22" w14:textId="77777777" w:rsidR="009A00E7" w:rsidRPr="00330ACD" w:rsidRDefault="009A00E7" w:rsidP="00E0310C">
            <w:pPr>
              <w:snapToGrid w:val="0"/>
              <w:spacing w:line="380" w:lineRule="exact"/>
              <w:jc w:val="both"/>
              <w:rPr>
                <w:b/>
                <w:sz w:val="26"/>
                <w:szCs w:val="26"/>
              </w:rPr>
            </w:pPr>
          </w:p>
        </w:tc>
        <w:tc>
          <w:tcPr>
            <w:tcW w:w="851" w:type="dxa"/>
            <w:shd w:val="clear" w:color="auto" w:fill="F2F2F2"/>
          </w:tcPr>
          <w:p w14:paraId="1B81052C" w14:textId="77777777" w:rsidR="009A00E7" w:rsidRPr="00330ACD" w:rsidRDefault="009A00E7" w:rsidP="00E0310C">
            <w:pPr>
              <w:spacing w:line="380" w:lineRule="exact"/>
              <w:jc w:val="both"/>
              <w:rPr>
                <w:b/>
                <w:sz w:val="26"/>
                <w:szCs w:val="26"/>
              </w:rPr>
            </w:pPr>
          </w:p>
        </w:tc>
      </w:tr>
      <w:tr w:rsidR="009A00E7" w:rsidRPr="00330ACD" w14:paraId="49D1A60D" w14:textId="77777777" w:rsidTr="00E0310C">
        <w:tc>
          <w:tcPr>
            <w:tcW w:w="1260" w:type="dxa"/>
            <w:vAlign w:val="center"/>
          </w:tcPr>
          <w:p w14:paraId="6169163D" w14:textId="77777777" w:rsidR="009A00E7" w:rsidRPr="00330ACD" w:rsidRDefault="009A00E7" w:rsidP="00E0310C">
            <w:pPr>
              <w:spacing w:line="380" w:lineRule="exact"/>
              <w:jc w:val="both"/>
              <w:rPr>
                <w:sz w:val="26"/>
                <w:szCs w:val="26"/>
              </w:rPr>
            </w:pPr>
            <w:r w:rsidRPr="00330ACD">
              <w:rPr>
                <w:sz w:val="26"/>
                <w:szCs w:val="26"/>
              </w:rPr>
              <w:t>Lý thuyết</w:t>
            </w:r>
          </w:p>
        </w:tc>
        <w:tc>
          <w:tcPr>
            <w:tcW w:w="3330" w:type="dxa"/>
          </w:tcPr>
          <w:p w14:paraId="1786FDBA" w14:textId="77777777" w:rsidR="009A00E7" w:rsidRPr="00330ACD" w:rsidRDefault="009A00E7" w:rsidP="00E0310C">
            <w:pPr>
              <w:widowControl w:val="0"/>
              <w:spacing w:line="380" w:lineRule="exact"/>
              <w:jc w:val="both"/>
              <w:rPr>
                <w:bCs/>
                <w:sz w:val="26"/>
                <w:szCs w:val="26"/>
                <w:lang w:val="nl-NL"/>
              </w:rPr>
            </w:pPr>
            <w:r w:rsidRPr="00330ACD">
              <w:rPr>
                <w:bCs/>
                <w:sz w:val="26"/>
                <w:szCs w:val="26"/>
                <w:lang w:val="nl-NL"/>
              </w:rPr>
              <w:t>- Nhiệm vụ của luật hôn nhân và gia đình.</w:t>
            </w:r>
          </w:p>
          <w:p w14:paraId="30C07AB3" w14:textId="77777777" w:rsidR="009A00E7" w:rsidRPr="00330ACD" w:rsidRDefault="009A00E7" w:rsidP="00E0310C">
            <w:pPr>
              <w:widowControl w:val="0"/>
              <w:spacing w:line="380" w:lineRule="exact"/>
              <w:jc w:val="both"/>
              <w:rPr>
                <w:bCs/>
                <w:sz w:val="26"/>
                <w:szCs w:val="26"/>
                <w:lang w:val="nl-NL"/>
              </w:rPr>
            </w:pPr>
            <w:r w:rsidRPr="00330ACD">
              <w:rPr>
                <w:bCs/>
                <w:sz w:val="26"/>
                <w:szCs w:val="26"/>
                <w:lang w:val="nl-NL"/>
              </w:rPr>
              <w:t>- Các nguyên tắc cơ bản của luật hôn nhân và gia đình.</w:t>
            </w:r>
          </w:p>
          <w:p w14:paraId="632FEC5B" w14:textId="77777777" w:rsidR="009A00E7" w:rsidRPr="00330ACD" w:rsidRDefault="009A00E7" w:rsidP="00E0310C">
            <w:pPr>
              <w:widowControl w:val="0"/>
              <w:spacing w:line="380" w:lineRule="exact"/>
              <w:jc w:val="both"/>
              <w:rPr>
                <w:bCs/>
                <w:sz w:val="26"/>
                <w:szCs w:val="26"/>
                <w:lang w:val="nl-NL"/>
              </w:rPr>
            </w:pPr>
            <w:r w:rsidRPr="00330ACD">
              <w:rPr>
                <w:bCs/>
                <w:sz w:val="26"/>
                <w:szCs w:val="26"/>
                <w:lang w:val="nl-NL"/>
              </w:rPr>
              <w:lastRenderedPageBreak/>
              <w:t>- Khái quát sự phát triển của luật hôn nhân và gia đình Việt Nam.</w:t>
            </w:r>
          </w:p>
          <w:p w14:paraId="408B5C44" w14:textId="77777777" w:rsidR="009A00E7" w:rsidRPr="00330ACD" w:rsidRDefault="009A00E7" w:rsidP="00E0310C">
            <w:pPr>
              <w:widowControl w:val="0"/>
              <w:spacing w:line="380" w:lineRule="exact"/>
              <w:ind w:right="-28"/>
              <w:jc w:val="both"/>
              <w:rPr>
                <w:sz w:val="26"/>
                <w:szCs w:val="26"/>
                <w:lang w:val="nl-NL"/>
              </w:rPr>
            </w:pPr>
            <w:r w:rsidRPr="00330ACD">
              <w:rPr>
                <w:sz w:val="26"/>
                <w:szCs w:val="26"/>
                <w:lang w:val="nl-NL"/>
              </w:rPr>
              <w:t>- Các trường hợp không công nhận nam nữ đã đăng kí kết hôn hoặc chung sống như vợ chồng là vợ chồng trước pháp luật.</w:t>
            </w:r>
          </w:p>
        </w:tc>
        <w:tc>
          <w:tcPr>
            <w:tcW w:w="900" w:type="dxa"/>
            <w:vAlign w:val="center"/>
          </w:tcPr>
          <w:p w14:paraId="3D5F642F" w14:textId="77777777" w:rsidR="009A00E7" w:rsidRPr="00330ACD" w:rsidRDefault="009A00E7" w:rsidP="00E0310C">
            <w:pPr>
              <w:spacing w:line="380" w:lineRule="exact"/>
              <w:jc w:val="both"/>
              <w:rPr>
                <w:sz w:val="26"/>
                <w:szCs w:val="26"/>
              </w:rPr>
            </w:pPr>
            <w:r w:rsidRPr="00330ACD">
              <w:rPr>
                <w:sz w:val="26"/>
                <w:szCs w:val="26"/>
              </w:rPr>
              <w:lastRenderedPageBreak/>
              <w:t>3</w:t>
            </w:r>
          </w:p>
        </w:tc>
        <w:tc>
          <w:tcPr>
            <w:tcW w:w="3015" w:type="dxa"/>
          </w:tcPr>
          <w:p w14:paraId="0F9343DB" w14:textId="77777777" w:rsidR="009A00E7" w:rsidRPr="00330ACD" w:rsidRDefault="009A00E7" w:rsidP="00E0310C">
            <w:pPr>
              <w:widowControl w:val="0"/>
              <w:spacing w:line="380" w:lineRule="exact"/>
              <w:jc w:val="both"/>
              <w:rPr>
                <w:bCs/>
                <w:i/>
                <w:sz w:val="26"/>
                <w:szCs w:val="26"/>
                <w:lang w:val="nl-NL"/>
              </w:rPr>
            </w:pPr>
            <w:r w:rsidRPr="00330ACD">
              <w:rPr>
                <w:bCs/>
                <w:i/>
                <w:sz w:val="26"/>
                <w:szCs w:val="26"/>
                <w:lang w:val="nl-NL"/>
              </w:rPr>
              <w:t>* Đọc:</w:t>
            </w:r>
          </w:p>
          <w:p w14:paraId="1F9EE7CD" w14:textId="77777777" w:rsidR="009A00E7" w:rsidRPr="00330ACD" w:rsidRDefault="009A00E7" w:rsidP="00E0310C">
            <w:pPr>
              <w:widowControl w:val="0"/>
              <w:spacing w:line="380" w:lineRule="exact"/>
              <w:jc w:val="both"/>
              <w:rPr>
                <w:bCs/>
                <w:sz w:val="26"/>
                <w:szCs w:val="26"/>
                <w:lang w:val="nl-NL"/>
              </w:rPr>
            </w:pPr>
            <w:r w:rsidRPr="00330ACD">
              <w:rPr>
                <w:bCs/>
                <w:sz w:val="26"/>
                <w:szCs w:val="26"/>
                <w:lang w:val="nl-NL"/>
              </w:rPr>
              <w:t xml:space="preserve">- Giáo trình luật hôn nhân và gia đình của Trường Đại học Luật Hà Nội, tr. 31 - </w:t>
            </w:r>
            <w:r w:rsidRPr="00330ACD">
              <w:rPr>
                <w:bCs/>
                <w:sz w:val="26"/>
                <w:szCs w:val="26"/>
                <w:lang w:val="nl-NL"/>
              </w:rPr>
              <w:lastRenderedPageBreak/>
              <w:t>42.</w:t>
            </w:r>
          </w:p>
          <w:p w14:paraId="2E2F62A3" w14:textId="77777777" w:rsidR="009A00E7" w:rsidRPr="00330ACD" w:rsidRDefault="009A00E7" w:rsidP="00E0310C">
            <w:pPr>
              <w:widowControl w:val="0"/>
              <w:spacing w:line="380" w:lineRule="exact"/>
              <w:jc w:val="both"/>
              <w:rPr>
                <w:bCs/>
                <w:sz w:val="26"/>
                <w:szCs w:val="26"/>
                <w:lang w:val="nl-NL"/>
              </w:rPr>
            </w:pPr>
            <w:r w:rsidRPr="00330ACD">
              <w:rPr>
                <w:bCs/>
                <w:sz w:val="26"/>
                <w:szCs w:val="26"/>
                <w:lang w:val="nl-NL"/>
              </w:rPr>
              <w:t>- Giáo trình luật hôn nhân và gia đình (hệ đào tạo từ xa) của Trung tâm đào tạo từ xa của Đại học Huế, tr. 3 - 28.</w:t>
            </w:r>
          </w:p>
          <w:p w14:paraId="6AE7E5C6" w14:textId="77777777" w:rsidR="009A00E7" w:rsidRPr="00330ACD" w:rsidRDefault="009A00E7" w:rsidP="00E0310C">
            <w:pPr>
              <w:widowControl w:val="0"/>
              <w:spacing w:line="380" w:lineRule="exact"/>
              <w:ind w:right="-28"/>
              <w:jc w:val="both"/>
              <w:rPr>
                <w:sz w:val="26"/>
                <w:szCs w:val="26"/>
                <w:lang w:val="nl-NL"/>
              </w:rPr>
            </w:pPr>
            <w:r w:rsidRPr="00330ACD">
              <w:rPr>
                <w:bCs/>
                <w:sz w:val="26"/>
                <w:szCs w:val="26"/>
                <w:lang w:val="nl-NL"/>
              </w:rPr>
              <w:t>- Bảo vệ quyền phụ nữ theo Luật hôn nhân và gia đình Việt Nam năm 2000, Luận án thạc sĩ luật học, Bùi Thị Mừng, 2004.</w:t>
            </w:r>
          </w:p>
        </w:tc>
        <w:tc>
          <w:tcPr>
            <w:tcW w:w="851" w:type="dxa"/>
          </w:tcPr>
          <w:p w14:paraId="5D66BF9C" w14:textId="77777777" w:rsidR="009A00E7" w:rsidRPr="00330ACD" w:rsidRDefault="009A00E7" w:rsidP="00E0310C">
            <w:pPr>
              <w:snapToGrid w:val="0"/>
              <w:spacing w:line="380" w:lineRule="exact"/>
              <w:jc w:val="both"/>
              <w:rPr>
                <w:b/>
                <w:sz w:val="26"/>
                <w:szCs w:val="26"/>
              </w:rPr>
            </w:pPr>
          </w:p>
        </w:tc>
      </w:tr>
      <w:tr w:rsidR="009A00E7" w:rsidRPr="00330ACD" w14:paraId="39954B85" w14:textId="77777777" w:rsidTr="00E0310C">
        <w:tc>
          <w:tcPr>
            <w:tcW w:w="1260" w:type="dxa"/>
            <w:vAlign w:val="center"/>
          </w:tcPr>
          <w:p w14:paraId="0ADC2D86" w14:textId="77777777" w:rsidR="009A00E7" w:rsidRPr="00330ACD" w:rsidRDefault="009A00E7" w:rsidP="00E0310C">
            <w:pPr>
              <w:spacing w:line="380" w:lineRule="exact"/>
              <w:jc w:val="both"/>
              <w:rPr>
                <w:sz w:val="26"/>
                <w:szCs w:val="26"/>
              </w:rPr>
            </w:pPr>
            <w:r w:rsidRPr="00330ACD">
              <w:rPr>
                <w:sz w:val="26"/>
                <w:szCs w:val="26"/>
              </w:rPr>
              <w:lastRenderedPageBreak/>
              <w:t>Tự học</w:t>
            </w:r>
          </w:p>
        </w:tc>
        <w:tc>
          <w:tcPr>
            <w:tcW w:w="3330" w:type="dxa"/>
            <w:vAlign w:val="center"/>
          </w:tcPr>
          <w:p w14:paraId="3BCB1744" w14:textId="77777777" w:rsidR="009A00E7" w:rsidRPr="00330ACD" w:rsidRDefault="009A00E7" w:rsidP="00E0310C">
            <w:pPr>
              <w:spacing w:line="380" w:lineRule="exact"/>
              <w:jc w:val="both"/>
              <w:rPr>
                <w:sz w:val="26"/>
                <w:szCs w:val="26"/>
              </w:rPr>
            </w:pPr>
          </w:p>
        </w:tc>
        <w:tc>
          <w:tcPr>
            <w:tcW w:w="900" w:type="dxa"/>
            <w:vAlign w:val="center"/>
          </w:tcPr>
          <w:p w14:paraId="79485E45" w14:textId="77777777" w:rsidR="009A00E7" w:rsidRPr="00330ACD" w:rsidRDefault="009A00E7" w:rsidP="00E0310C">
            <w:pPr>
              <w:spacing w:line="380" w:lineRule="exact"/>
              <w:jc w:val="both"/>
              <w:rPr>
                <w:sz w:val="26"/>
                <w:szCs w:val="26"/>
              </w:rPr>
            </w:pPr>
            <w:r w:rsidRPr="00330ACD">
              <w:rPr>
                <w:sz w:val="26"/>
                <w:szCs w:val="26"/>
              </w:rPr>
              <w:t>6</w:t>
            </w:r>
          </w:p>
        </w:tc>
        <w:tc>
          <w:tcPr>
            <w:tcW w:w="3015" w:type="dxa"/>
            <w:vAlign w:val="center"/>
          </w:tcPr>
          <w:p w14:paraId="685583B6" w14:textId="77777777" w:rsidR="009A00E7" w:rsidRPr="00330ACD" w:rsidRDefault="009A00E7" w:rsidP="00E0310C">
            <w:pPr>
              <w:spacing w:line="380" w:lineRule="exact"/>
              <w:jc w:val="both"/>
              <w:rPr>
                <w:sz w:val="26"/>
                <w:szCs w:val="26"/>
              </w:rPr>
            </w:pPr>
          </w:p>
        </w:tc>
        <w:tc>
          <w:tcPr>
            <w:tcW w:w="851" w:type="dxa"/>
          </w:tcPr>
          <w:p w14:paraId="33AAC6B1" w14:textId="77777777" w:rsidR="009A00E7" w:rsidRPr="00330ACD" w:rsidRDefault="009A00E7" w:rsidP="00E0310C">
            <w:pPr>
              <w:spacing w:line="380" w:lineRule="exact"/>
              <w:jc w:val="both"/>
              <w:rPr>
                <w:sz w:val="26"/>
                <w:szCs w:val="26"/>
              </w:rPr>
            </w:pPr>
          </w:p>
        </w:tc>
      </w:tr>
      <w:tr w:rsidR="009A00E7" w:rsidRPr="00330ACD" w14:paraId="39280E0D" w14:textId="77777777" w:rsidTr="00E0310C">
        <w:tc>
          <w:tcPr>
            <w:tcW w:w="1260" w:type="dxa"/>
            <w:vAlign w:val="center"/>
          </w:tcPr>
          <w:p w14:paraId="2F7EF147" w14:textId="77777777" w:rsidR="009A00E7" w:rsidRPr="00330ACD" w:rsidRDefault="009A00E7" w:rsidP="00E0310C">
            <w:pPr>
              <w:spacing w:line="380" w:lineRule="exact"/>
              <w:jc w:val="both"/>
              <w:rPr>
                <w:sz w:val="26"/>
                <w:szCs w:val="26"/>
              </w:rPr>
            </w:pPr>
            <w:r w:rsidRPr="00330ACD">
              <w:rPr>
                <w:sz w:val="26"/>
                <w:szCs w:val="26"/>
              </w:rPr>
              <w:t>Kiểm tra</w:t>
            </w:r>
          </w:p>
          <w:p w14:paraId="33FB00F8" w14:textId="77777777" w:rsidR="009A00E7" w:rsidRPr="00330ACD" w:rsidRDefault="009A00E7" w:rsidP="00E0310C">
            <w:pPr>
              <w:spacing w:line="380" w:lineRule="exact"/>
              <w:jc w:val="both"/>
              <w:rPr>
                <w:sz w:val="26"/>
                <w:szCs w:val="26"/>
              </w:rPr>
            </w:pPr>
            <w:r w:rsidRPr="00330ACD">
              <w:rPr>
                <w:sz w:val="26"/>
                <w:szCs w:val="26"/>
              </w:rPr>
              <w:t>Đánh giá</w:t>
            </w:r>
          </w:p>
        </w:tc>
        <w:tc>
          <w:tcPr>
            <w:tcW w:w="3330" w:type="dxa"/>
            <w:vAlign w:val="center"/>
          </w:tcPr>
          <w:p w14:paraId="3F60EB35" w14:textId="77777777" w:rsidR="009A00E7" w:rsidRPr="00330ACD" w:rsidRDefault="009A00E7" w:rsidP="00E0310C">
            <w:pPr>
              <w:spacing w:line="380" w:lineRule="exact"/>
              <w:jc w:val="both"/>
              <w:rPr>
                <w:sz w:val="26"/>
                <w:szCs w:val="26"/>
              </w:rPr>
            </w:pPr>
            <w:r w:rsidRPr="00330ACD">
              <w:rPr>
                <w:sz w:val="26"/>
                <w:szCs w:val="26"/>
              </w:rPr>
              <w:t>Kiểm tra bài số 01</w:t>
            </w:r>
          </w:p>
        </w:tc>
        <w:tc>
          <w:tcPr>
            <w:tcW w:w="900" w:type="dxa"/>
            <w:vAlign w:val="center"/>
          </w:tcPr>
          <w:p w14:paraId="042C242D" w14:textId="77777777" w:rsidR="009A00E7" w:rsidRPr="00330ACD" w:rsidRDefault="009A00E7" w:rsidP="00E0310C">
            <w:pPr>
              <w:spacing w:line="380" w:lineRule="exact"/>
              <w:jc w:val="both"/>
              <w:rPr>
                <w:sz w:val="26"/>
                <w:szCs w:val="26"/>
              </w:rPr>
            </w:pPr>
            <w:r w:rsidRPr="00330ACD">
              <w:rPr>
                <w:sz w:val="26"/>
                <w:szCs w:val="26"/>
              </w:rPr>
              <w:t>01</w:t>
            </w:r>
          </w:p>
        </w:tc>
        <w:tc>
          <w:tcPr>
            <w:tcW w:w="3015" w:type="dxa"/>
            <w:vAlign w:val="center"/>
          </w:tcPr>
          <w:p w14:paraId="2C74969C" w14:textId="77777777" w:rsidR="009A00E7" w:rsidRPr="00330ACD" w:rsidRDefault="009A00E7" w:rsidP="00E0310C">
            <w:pPr>
              <w:spacing w:line="380" w:lineRule="exact"/>
              <w:jc w:val="both"/>
              <w:rPr>
                <w:sz w:val="26"/>
                <w:szCs w:val="26"/>
              </w:rPr>
            </w:pPr>
          </w:p>
        </w:tc>
        <w:tc>
          <w:tcPr>
            <w:tcW w:w="851" w:type="dxa"/>
          </w:tcPr>
          <w:p w14:paraId="0FC2A45C" w14:textId="77777777" w:rsidR="009A00E7" w:rsidRPr="00330ACD" w:rsidRDefault="009A00E7" w:rsidP="00E0310C">
            <w:pPr>
              <w:spacing w:line="380" w:lineRule="exact"/>
              <w:jc w:val="both"/>
              <w:rPr>
                <w:sz w:val="26"/>
                <w:szCs w:val="26"/>
              </w:rPr>
            </w:pPr>
          </w:p>
        </w:tc>
      </w:tr>
      <w:tr w:rsidR="009A00E7" w:rsidRPr="00330ACD" w14:paraId="18E3E8B6" w14:textId="77777777" w:rsidTr="00E0310C">
        <w:tc>
          <w:tcPr>
            <w:tcW w:w="1260" w:type="dxa"/>
            <w:shd w:val="clear" w:color="auto" w:fill="F2F2F2"/>
            <w:vAlign w:val="center"/>
          </w:tcPr>
          <w:p w14:paraId="50AFDE24" w14:textId="77777777" w:rsidR="009A00E7" w:rsidRPr="00330ACD" w:rsidRDefault="009A00E7" w:rsidP="00E0310C">
            <w:pPr>
              <w:spacing w:line="380" w:lineRule="exact"/>
              <w:jc w:val="both"/>
              <w:rPr>
                <w:b/>
                <w:sz w:val="26"/>
                <w:szCs w:val="26"/>
              </w:rPr>
            </w:pPr>
            <w:r w:rsidRPr="00330ACD">
              <w:rPr>
                <w:b/>
                <w:sz w:val="26"/>
                <w:szCs w:val="26"/>
              </w:rPr>
              <w:t>Tuần 4</w:t>
            </w:r>
          </w:p>
        </w:tc>
        <w:tc>
          <w:tcPr>
            <w:tcW w:w="3330" w:type="dxa"/>
            <w:shd w:val="clear" w:color="auto" w:fill="F2F2F2"/>
            <w:vAlign w:val="center"/>
          </w:tcPr>
          <w:p w14:paraId="05E9E79E" w14:textId="77777777" w:rsidR="009A00E7" w:rsidRPr="00330ACD" w:rsidRDefault="009A00E7" w:rsidP="00E0310C">
            <w:pPr>
              <w:snapToGrid w:val="0"/>
              <w:spacing w:line="380" w:lineRule="exact"/>
              <w:jc w:val="both"/>
              <w:rPr>
                <w:b/>
                <w:sz w:val="26"/>
                <w:szCs w:val="26"/>
                <w:lang w:val="vi-VN"/>
              </w:rPr>
            </w:pPr>
          </w:p>
        </w:tc>
        <w:tc>
          <w:tcPr>
            <w:tcW w:w="900" w:type="dxa"/>
            <w:shd w:val="clear" w:color="auto" w:fill="F2F2F2"/>
            <w:vAlign w:val="center"/>
          </w:tcPr>
          <w:p w14:paraId="79675862" w14:textId="77777777" w:rsidR="009A00E7" w:rsidRPr="00330ACD" w:rsidRDefault="009A00E7" w:rsidP="00E0310C">
            <w:pPr>
              <w:snapToGrid w:val="0"/>
              <w:spacing w:line="380" w:lineRule="exact"/>
              <w:jc w:val="both"/>
              <w:rPr>
                <w:b/>
                <w:sz w:val="26"/>
                <w:szCs w:val="26"/>
              </w:rPr>
            </w:pPr>
          </w:p>
        </w:tc>
        <w:tc>
          <w:tcPr>
            <w:tcW w:w="3015" w:type="dxa"/>
            <w:shd w:val="clear" w:color="auto" w:fill="F2F2F2"/>
          </w:tcPr>
          <w:p w14:paraId="0CB6AC74" w14:textId="77777777" w:rsidR="009A00E7" w:rsidRPr="00330ACD" w:rsidRDefault="009A00E7" w:rsidP="00E0310C">
            <w:pPr>
              <w:snapToGrid w:val="0"/>
              <w:spacing w:line="380" w:lineRule="exact"/>
              <w:jc w:val="both"/>
              <w:rPr>
                <w:b/>
                <w:sz w:val="26"/>
                <w:szCs w:val="26"/>
              </w:rPr>
            </w:pPr>
          </w:p>
        </w:tc>
        <w:tc>
          <w:tcPr>
            <w:tcW w:w="851" w:type="dxa"/>
            <w:shd w:val="clear" w:color="auto" w:fill="F2F2F2"/>
          </w:tcPr>
          <w:p w14:paraId="57029390" w14:textId="77777777" w:rsidR="009A00E7" w:rsidRPr="00330ACD" w:rsidRDefault="009A00E7" w:rsidP="00E0310C">
            <w:pPr>
              <w:spacing w:line="380" w:lineRule="exact"/>
              <w:jc w:val="both"/>
              <w:rPr>
                <w:b/>
                <w:sz w:val="26"/>
                <w:szCs w:val="26"/>
              </w:rPr>
            </w:pPr>
          </w:p>
        </w:tc>
      </w:tr>
      <w:tr w:rsidR="009A00E7" w:rsidRPr="00330ACD" w14:paraId="29F11B2E" w14:textId="77777777" w:rsidTr="00E0310C">
        <w:tc>
          <w:tcPr>
            <w:tcW w:w="1260" w:type="dxa"/>
            <w:vAlign w:val="center"/>
          </w:tcPr>
          <w:p w14:paraId="7A634915" w14:textId="77777777" w:rsidR="009A00E7" w:rsidRPr="00330ACD" w:rsidRDefault="009A00E7" w:rsidP="00E0310C">
            <w:pPr>
              <w:spacing w:line="380" w:lineRule="exact"/>
              <w:jc w:val="both"/>
              <w:rPr>
                <w:b/>
                <w:sz w:val="26"/>
                <w:szCs w:val="26"/>
              </w:rPr>
            </w:pPr>
            <w:r w:rsidRPr="00330ACD">
              <w:rPr>
                <w:sz w:val="26"/>
                <w:szCs w:val="26"/>
              </w:rPr>
              <w:t>Lý thuyết</w:t>
            </w:r>
          </w:p>
        </w:tc>
        <w:tc>
          <w:tcPr>
            <w:tcW w:w="3330" w:type="dxa"/>
          </w:tcPr>
          <w:p w14:paraId="4DF7A8F5"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Quyền và nghĩa vụ nhân thân giữa vợ và chồng theo pháp luật hiện hành.</w:t>
            </w:r>
          </w:p>
          <w:p w14:paraId="3119A26F"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Căn cứ xác định tài sản chung và tài sản riêng của vợ chồng.</w:t>
            </w:r>
          </w:p>
          <w:p w14:paraId="3F795796"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Quyền và nghĩa vụ của vợ chồng đối với tài sản chung và tài sản riêng.</w:t>
            </w:r>
          </w:p>
          <w:p w14:paraId="2D21F879"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Các trường hợp chia tài sản chung của vợ chồng.</w:t>
            </w:r>
          </w:p>
          <w:p w14:paraId="0B4611C7"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Nguyên tắc chia tài sản chung của vợ chồng trong thời kì hôn nhân.</w:t>
            </w:r>
          </w:p>
          <w:p w14:paraId="1A24AE47" w14:textId="77777777" w:rsidR="009A00E7" w:rsidRPr="00330ACD" w:rsidRDefault="009A00E7" w:rsidP="00E0310C">
            <w:pPr>
              <w:widowControl w:val="0"/>
              <w:spacing w:line="380" w:lineRule="exact"/>
              <w:ind w:right="-28"/>
              <w:jc w:val="both"/>
              <w:rPr>
                <w:bCs/>
                <w:sz w:val="26"/>
                <w:szCs w:val="26"/>
              </w:rPr>
            </w:pPr>
            <w:r w:rsidRPr="00330ACD">
              <w:rPr>
                <w:sz w:val="26"/>
                <w:szCs w:val="26"/>
                <w:lang w:val="nl-NL"/>
              </w:rPr>
              <w:t>- Nguyên tắc chia tài sản chung của vợ chồng khi li hôn.</w:t>
            </w:r>
          </w:p>
        </w:tc>
        <w:tc>
          <w:tcPr>
            <w:tcW w:w="900" w:type="dxa"/>
            <w:vAlign w:val="center"/>
          </w:tcPr>
          <w:p w14:paraId="0C3E8900" w14:textId="77777777" w:rsidR="009A00E7" w:rsidRPr="00330ACD" w:rsidRDefault="009A00E7" w:rsidP="00E0310C">
            <w:pPr>
              <w:spacing w:line="380" w:lineRule="exact"/>
              <w:jc w:val="both"/>
              <w:rPr>
                <w:sz w:val="26"/>
                <w:szCs w:val="26"/>
              </w:rPr>
            </w:pPr>
            <w:r w:rsidRPr="00330ACD">
              <w:rPr>
                <w:sz w:val="26"/>
                <w:szCs w:val="26"/>
              </w:rPr>
              <w:t>3</w:t>
            </w:r>
          </w:p>
        </w:tc>
        <w:tc>
          <w:tcPr>
            <w:tcW w:w="3015" w:type="dxa"/>
            <w:vAlign w:val="center"/>
          </w:tcPr>
          <w:p w14:paraId="561A891C"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Giáo trình luật hôn nhân và gia đình, tr. 127 - 154, 265 - 274.</w:t>
            </w:r>
          </w:p>
          <w:p w14:paraId="530AD548"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Giáo trình luật hôn nhân và gia đình (hệ đào tạo từ xa) của Trung tâm đào tạo từ xa của Đại học Huế, tr. 111 - 141, 240 - 255.</w:t>
            </w:r>
          </w:p>
          <w:p w14:paraId="61A50A63"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xml:space="preserve">- Một số vấn đề lí luận và thực tiễn về Luật hôn nhân và gia đình </w:t>
            </w:r>
          </w:p>
          <w:p w14:paraId="138C7300" w14:textId="77777777" w:rsidR="009A00E7" w:rsidRPr="00330ACD" w:rsidRDefault="009A00E7" w:rsidP="00E0310C">
            <w:pPr>
              <w:spacing w:line="380" w:lineRule="exact"/>
              <w:jc w:val="both"/>
              <w:rPr>
                <w:sz w:val="26"/>
                <w:szCs w:val="26"/>
              </w:rPr>
            </w:pPr>
            <w:r w:rsidRPr="00330ACD">
              <w:rPr>
                <w:sz w:val="26"/>
                <w:szCs w:val="26"/>
                <w:lang w:val="nl-NL"/>
              </w:rPr>
              <w:t>- Mục 4, 12 Nghị quyết số 02</w:t>
            </w:r>
          </w:p>
        </w:tc>
        <w:tc>
          <w:tcPr>
            <w:tcW w:w="851" w:type="dxa"/>
          </w:tcPr>
          <w:p w14:paraId="0E248438" w14:textId="77777777" w:rsidR="009A00E7" w:rsidRPr="00330ACD" w:rsidRDefault="009A00E7" w:rsidP="00E0310C">
            <w:pPr>
              <w:spacing w:line="380" w:lineRule="exact"/>
              <w:jc w:val="both"/>
              <w:rPr>
                <w:sz w:val="26"/>
                <w:szCs w:val="26"/>
              </w:rPr>
            </w:pPr>
          </w:p>
        </w:tc>
      </w:tr>
      <w:tr w:rsidR="009A00E7" w:rsidRPr="00330ACD" w14:paraId="17F6194F" w14:textId="77777777" w:rsidTr="00E0310C">
        <w:tc>
          <w:tcPr>
            <w:tcW w:w="1260" w:type="dxa"/>
            <w:vAlign w:val="center"/>
          </w:tcPr>
          <w:p w14:paraId="21AC8E74" w14:textId="77777777" w:rsidR="009A00E7" w:rsidRPr="00330ACD" w:rsidRDefault="009A00E7" w:rsidP="00E0310C">
            <w:pPr>
              <w:spacing w:line="380" w:lineRule="exact"/>
              <w:jc w:val="both"/>
              <w:rPr>
                <w:sz w:val="26"/>
                <w:szCs w:val="26"/>
              </w:rPr>
            </w:pPr>
            <w:r w:rsidRPr="00330ACD">
              <w:rPr>
                <w:sz w:val="26"/>
                <w:szCs w:val="26"/>
              </w:rPr>
              <w:t>Tự học</w:t>
            </w:r>
          </w:p>
        </w:tc>
        <w:tc>
          <w:tcPr>
            <w:tcW w:w="3330" w:type="dxa"/>
            <w:vAlign w:val="center"/>
          </w:tcPr>
          <w:p w14:paraId="73E1AA57" w14:textId="77777777" w:rsidR="009A00E7" w:rsidRPr="00330ACD" w:rsidRDefault="009A00E7" w:rsidP="00E0310C">
            <w:pPr>
              <w:spacing w:line="380" w:lineRule="exact"/>
              <w:jc w:val="both"/>
              <w:rPr>
                <w:sz w:val="26"/>
                <w:szCs w:val="26"/>
              </w:rPr>
            </w:pPr>
          </w:p>
        </w:tc>
        <w:tc>
          <w:tcPr>
            <w:tcW w:w="900" w:type="dxa"/>
            <w:vAlign w:val="center"/>
          </w:tcPr>
          <w:p w14:paraId="3350C045" w14:textId="77777777" w:rsidR="009A00E7" w:rsidRPr="00330ACD" w:rsidRDefault="009A00E7" w:rsidP="00E0310C">
            <w:pPr>
              <w:spacing w:line="380" w:lineRule="exact"/>
              <w:jc w:val="both"/>
              <w:rPr>
                <w:sz w:val="26"/>
                <w:szCs w:val="26"/>
              </w:rPr>
            </w:pPr>
            <w:r w:rsidRPr="00330ACD">
              <w:rPr>
                <w:sz w:val="26"/>
                <w:szCs w:val="26"/>
              </w:rPr>
              <w:t>6</w:t>
            </w:r>
          </w:p>
        </w:tc>
        <w:tc>
          <w:tcPr>
            <w:tcW w:w="3015" w:type="dxa"/>
            <w:vAlign w:val="center"/>
          </w:tcPr>
          <w:p w14:paraId="3BECE9DD" w14:textId="77777777" w:rsidR="009A00E7" w:rsidRPr="00330ACD" w:rsidRDefault="009A00E7" w:rsidP="00E0310C">
            <w:pPr>
              <w:spacing w:line="380" w:lineRule="exact"/>
              <w:jc w:val="both"/>
              <w:rPr>
                <w:sz w:val="26"/>
                <w:szCs w:val="26"/>
              </w:rPr>
            </w:pPr>
          </w:p>
        </w:tc>
        <w:tc>
          <w:tcPr>
            <w:tcW w:w="851" w:type="dxa"/>
          </w:tcPr>
          <w:p w14:paraId="0AD4921D" w14:textId="77777777" w:rsidR="009A00E7" w:rsidRPr="00330ACD" w:rsidRDefault="009A00E7" w:rsidP="00E0310C">
            <w:pPr>
              <w:spacing w:line="380" w:lineRule="exact"/>
              <w:jc w:val="both"/>
              <w:rPr>
                <w:sz w:val="26"/>
                <w:szCs w:val="26"/>
              </w:rPr>
            </w:pPr>
          </w:p>
        </w:tc>
      </w:tr>
      <w:tr w:rsidR="009A00E7" w:rsidRPr="00330ACD" w14:paraId="251CA158" w14:textId="77777777" w:rsidTr="00E0310C">
        <w:tc>
          <w:tcPr>
            <w:tcW w:w="1260" w:type="dxa"/>
            <w:vAlign w:val="center"/>
          </w:tcPr>
          <w:p w14:paraId="5735BD12" w14:textId="77777777" w:rsidR="009A00E7" w:rsidRPr="00330ACD" w:rsidRDefault="009A00E7" w:rsidP="00E0310C">
            <w:pPr>
              <w:spacing w:line="380" w:lineRule="exact"/>
              <w:jc w:val="both"/>
              <w:rPr>
                <w:sz w:val="26"/>
                <w:szCs w:val="26"/>
              </w:rPr>
            </w:pPr>
            <w:r w:rsidRPr="00330ACD">
              <w:rPr>
                <w:sz w:val="26"/>
                <w:szCs w:val="26"/>
              </w:rPr>
              <w:t>Kiểm tra</w:t>
            </w:r>
          </w:p>
          <w:p w14:paraId="43A33F6B" w14:textId="77777777" w:rsidR="009A00E7" w:rsidRPr="00330ACD" w:rsidRDefault="009A00E7" w:rsidP="00E0310C">
            <w:pPr>
              <w:spacing w:line="380" w:lineRule="exact"/>
              <w:jc w:val="both"/>
              <w:rPr>
                <w:sz w:val="26"/>
                <w:szCs w:val="26"/>
              </w:rPr>
            </w:pPr>
            <w:r w:rsidRPr="00330ACD">
              <w:rPr>
                <w:sz w:val="26"/>
                <w:szCs w:val="26"/>
              </w:rPr>
              <w:t>Đánh giá</w:t>
            </w:r>
          </w:p>
        </w:tc>
        <w:tc>
          <w:tcPr>
            <w:tcW w:w="3330" w:type="dxa"/>
            <w:vAlign w:val="center"/>
          </w:tcPr>
          <w:p w14:paraId="68C4CA94" w14:textId="77777777" w:rsidR="009A00E7" w:rsidRPr="00330ACD" w:rsidRDefault="009A00E7" w:rsidP="00E0310C">
            <w:pPr>
              <w:spacing w:line="380" w:lineRule="exact"/>
              <w:jc w:val="both"/>
              <w:rPr>
                <w:sz w:val="26"/>
                <w:szCs w:val="26"/>
              </w:rPr>
            </w:pPr>
          </w:p>
        </w:tc>
        <w:tc>
          <w:tcPr>
            <w:tcW w:w="900" w:type="dxa"/>
            <w:vAlign w:val="center"/>
          </w:tcPr>
          <w:p w14:paraId="609C8062" w14:textId="77777777" w:rsidR="009A00E7" w:rsidRPr="00330ACD" w:rsidRDefault="009A00E7" w:rsidP="00E0310C">
            <w:pPr>
              <w:spacing w:line="380" w:lineRule="exact"/>
              <w:jc w:val="both"/>
              <w:rPr>
                <w:sz w:val="26"/>
                <w:szCs w:val="26"/>
              </w:rPr>
            </w:pPr>
          </w:p>
        </w:tc>
        <w:tc>
          <w:tcPr>
            <w:tcW w:w="3015" w:type="dxa"/>
            <w:vAlign w:val="center"/>
          </w:tcPr>
          <w:p w14:paraId="6EF609AA" w14:textId="77777777" w:rsidR="009A00E7" w:rsidRPr="00330ACD" w:rsidRDefault="009A00E7" w:rsidP="00E0310C">
            <w:pPr>
              <w:spacing w:line="380" w:lineRule="exact"/>
              <w:jc w:val="both"/>
              <w:rPr>
                <w:sz w:val="26"/>
                <w:szCs w:val="26"/>
              </w:rPr>
            </w:pPr>
          </w:p>
        </w:tc>
        <w:tc>
          <w:tcPr>
            <w:tcW w:w="851" w:type="dxa"/>
          </w:tcPr>
          <w:p w14:paraId="6FDDA555" w14:textId="77777777" w:rsidR="009A00E7" w:rsidRPr="00330ACD" w:rsidRDefault="009A00E7" w:rsidP="00E0310C">
            <w:pPr>
              <w:spacing w:line="380" w:lineRule="exact"/>
              <w:jc w:val="both"/>
              <w:rPr>
                <w:sz w:val="26"/>
                <w:szCs w:val="26"/>
              </w:rPr>
            </w:pPr>
          </w:p>
        </w:tc>
      </w:tr>
      <w:tr w:rsidR="009A00E7" w:rsidRPr="00330ACD" w14:paraId="5298C0F2" w14:textId="77777777" w:rsidTr="00E0310C">
        <w:tc>
          <w:tcPr>
            <w:tcW w:w="1260" w:type="dxa"/>
            <w:shd w:val="clear" w:color="auto" w:fill="F2F2F2"/>
            <w:vAlign w:val="center"/>
          </w:tcPr>
          <w:p w14:paraId="5666835C" w14:textId="77777777" w:rsidR="009A00E7" w:rsidRPr="00330ACD" w:rsidRDefault="009A00E7" w:rsidP="00E0310C">
            <w:pPr>
              <w:spacing w:line="380" w:lineRule="exact"/>
              <w:jc w:val="both"/>
              <w:rPr>
                <w:b/>
                <w:sz w:val="26"/>
                <w:szCs w:val="26"/>
              </w:rPr>
            </w:pPr>
            <w:r w:rsidRPr="00330ACD">
              <w:rPr>
                <w:b/>
                <w:sz w:val="26"/>
                <w:szCs w:val="26"/>
              </w:rPr>
              <w:t>Tuần 5</w:t>
            </w:r>
          </w:p>
        </w:tc>
        <w:tc>
          <w:tcPr>
            <w:tcW w:w="3330" w:type="dxa"/>
            <w:shd w:val="clear" w:color="auto" w:fill="F2F2F2"/>
            <w:vAlign w:val="center"/>
          </w:tcPr>
          <w:p w14:paraId="35CA4AD2" w14:textId="77777777" w:rsidR="009A00E7" w:rsidRPr="00330ACD" w:rsidRDefault="009A00E7" w:rsidP="00E0310C">
            <w:pPr>
              <w:snapToGrid w:val="0"/>
              <w:spacing w:line="380" w:lineRule="exact"/>
              <w:jc w:val="both"/>
              <w:rPr>
                <w:b/>
                <w:sz w:val="26"/>
                <w:szCs w:val="26"/>
                <w:lang w:val="vi-VN"/>
              </w:rPr>
            </w:pPr>
          </w:p>
        </w:tc>
        <w:tc>
          <w:tcPr>
            <w:tcW w:w="900" w:type="dxa"/>
            <w:shd w:val="clear" w:color="auto" w:fill="F2F2F2"/>
            <w:vAlign w:val="center"/>
          </w:tcPr>
          <w:p w14:paraId="2CA5316F" w14:textId="77777777" w:rsidR="009A00E7" w:rsidRPr="00330ACD" w:rsidRDefault="009A00E7" w:rsidP="00E0310C">
            <w:pPr>
              <w:snapToGrid w:val="0"/>
              <w:spacing w:line="380" w:lineRule="exact"/>
              <w:jc w:val="both"/>
              <w:rPr>
                <w:b/>
                <w:sz w:val="26"/>
                <w:szCs w:val="26"/>
              </w:rPr>
            </w:pPr>
          </w:p>
        </w:tc>
        <w:tc>
          <w:tcPr>
            <w:tcW w:w="3015" w:type="dxa"/>
            <w:shd w:val="clear" w:color="auto" w:fill="F2F2F2"/>
          </w:tcPr>
          <w:p w14:paraId="58662C51" w14:textId="77777777" w:rsidR="009A00E7" w:rsidRPr="00330ACD" w:rsidRDefault="009A00E7" w:rsidP="00E0310C">
            <w:pPr>
              <w:snapToGrid w:val="0"/>
              <w:spacing w:line="380" w:lineRule="exact"/>
              <w:jc w:val="both"/>
              <w:rPr>
                <w:b/>
                <w:sz w:val="26"/>
                <w:szCs w:val="26"/>
              </w:rPr>
            </w:pPr>
          </w:p>
        </w:tc>
        <w:tc>
          <w:tcPr>
            <w:tcW w:w="851" w:type="dxa"/>
            <w:shd w:val="clear" w:color="auto" w:fill="F2F2F2"/>
          </w:tcPr>
          <w:p w14:paraId="62BEF3B8" w14:textId="77777777" w:rsidR="009A00E7" w:rsidRPr="00330ACD" w:rsidRDefault="009A00E7" w:rsidP="00E0310C">
            <w:pPr>
              <w:spacing w:line="380" w:lineRule="exact"/>
              <w:jc w:val="both"/>
              <w:rPr>
                <w:b/>
                <w:sz w:val="26"/>
                <w:szCs w:val="26"/>
              </w:rPr>
            </w:pPr>
          </w:p>
        </w:tc>
      </w:tr>
      <w:tr w:rsidR="009A00E7" w:rsidRPr="00330ACD" w14:paraId="4A705E2B" w14:textId="77777777" w:rsidTr="00E0310C">
        <w:tc>
          <w:tcPr>
            <w:tcW w:w="1260" w:type="dxa"/>
            <w:vAlign w:val="center"/>
          </w:tcPr>
          <w:p w14:paraId="492EDB5B" w14:textId="77777777" w:rsidR="009A00E7" w:rsidRPr="00330ACD" w:rsidRDefault="009A00E7" w:rsidP="00E0310C">
            <w:pPr>
              <w:spacing w:line="380" w:lineRule="exact"/>
              <w:jc w:val="both"/>
              <w:rPr>
                <w:b/>
                <w:sz w:val="26"/>
                <w:szCs w:val="26"/>
              </w:rPr>
            </w:pPr>
            <w:r w:rsidRPr="00330ACD">
              <w:rPr>
                <w:sz w:val="26"/>
                <w:szCs w:val="26"/>
              </w:rPr>
              <w:t>Lý thuyết</w:t>
            </w:r>
          </w:p>
        </w:tc>
        <w:tc>
          <w:tcPr>
            <w:tcW w:w="3330" w:type="dxa"/>
          </w:tcPr>
          <w:p w14:paraId="25A20AED"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Căn cứ phát sinh quan hệ pháp luật giữa cha mẹ và con dựa trên sự kiện sinh đẻ.</w:t>
            </w:r>
          </w:p>
          <w:p w14:paraId="5489E9E8"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lastRenderedPageBreak/>
              <w:t>- Điều kiện để việc nuôi con nuôi hợp pháp.</w:t>
            </w:r>
          </w:p>
          <w:p w14:paraId="49DF51E2"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Hậu quả pháp lí của việc nuôi con nuôi.</w:t>
            </w:r>
          </w:p>
          <w:p w14:paraId="17551476"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Quyền và nghĩa vụ nhân thân và tài sản giữa cha mẹ và con.</w:t>
            </w:r>
          </w:p>
          <w:p w14:paraId="35FE9FAD" w14:textId="77777777" w:rsidR="009A00E7" w:rsidRPr="00330ACD" w:rsidRDefault="009A00E7" w:rsidP="00E0310C">
            <w:pPr>
              <w:widowControl w:val="0"/>
              <w:spacing w:line="380" w:lineRule="exact"/>
              <w:ind w:right="-28"/>
              <w:jc w:val="both"/>
              <w:rPr>
                <w:sz w:val="26"/>
                <w:szCs w:val="26"/>
                <w:lang w:val="fr-FR"/>
              </w:rPr>
            </w:pPr>
            <w:r w:rsidRPr="00330ACD">
              <w:rPr>
                <w:sz w:val="26"/>
                <w:szCs w:val="26"/>
                <w:lang w:val="nl-NL"/>
              </w:rPr>
              <w:t>- Quyền và nghĩa vụ giữa các thành viên gia đình.</w:t>
            </w:r>
          </w:p>
        </w:tc>
        <w:tc>
          <w:tcPr>
            <w:tcW w:w="900" w:type="dxa"/>
            <w:vAlign w:val="center"/>
          </w:tcPr>
          <w:p w14:paraId="04407B28" w14:textId="77777777" w:rsidR="009A00E7" w:rsidRPr="00330ACD" w:rsidRDefault="009A00E7" w:rsidP="00E0310C">
            <w:pPr>
              <w:spacing w:line="380" w:lineRule="exact"/>
              <w:jc w:val="both"/>
              <w:rPr>
                <w:sz w:val="26"/>
                <w:szCs w:val="26"/>
              </w:rPr>
            </w:pPr>
            <w:r w:rsidRPr="00330ACD">
              <w:rPr>
                <w:sz w:val="26"/>
                <w:szCs w:val="26"/>
              </w:rPr>
              <w:lastRenderedPageBreak/>
              <w:t>3</w:t>
            </w:r>
          </w:p>
        </w:tc>
        <w:tc>
          <w:tcPr>
            <w:tcW w:w="3015" w:type="dxa"/>
          </w:tcPr>
          <w:p w14:paraId="38C14FB3" w14:textId="77777777" w:rsidR="009A00E7" w:rsidRPr="00330ACD" w:rsidRDefault="009A00E7" w:rsidP="00E0310C">
            <w:pPr>
              <w:widowControl w:val="0"/>
              <w:shd w:val="clear" w:color="auto" w:fill="FFFFFF"/>
              <w:spacing w:line="380" w:lineRule="exact"/>
              <w:jc w:val="both"/>
              <w:rPr>
                <w:i/>
                <w:sz w:val="26"/>
                <w:szCs w:val="26"/>
                <w:lang w:val="nl-NL"/>
              </w:rPr>
            </w:pPr>
            <w:r w:rsidRPr="00330ACD">
              <w:rPr>
                <w:i/>
                <w:sz w:val="26"/>
                <w:szCs w:val="26"/>
                <w:lang w:val="nl-NL"/>
              </w:rPr>
              <w:t>* Đọc:</w:t>
            </w:r>
          </w:p>
          <w:p w14:paraId="6B1B5945"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xml:space="preserve">- Giáo trình luật hôn nhân và gia đình, tr. 155 - 184,  </w:t>
            </w:r>
            <w:r w:rsidRPr="00330ACD">
              <w:rPr>
                <w:sz w:val="26"/>
                <w:szCs w:val="26"/>
                <w:lang w:val="nl-NL"/>
              </w:rPr>
              <w:lastRenderedPageBreak/>
              <w:t>194 - 197.</w:t>
            </w:r>
          </w:p>
          <w:p w14:paraId="133CA4B4"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Giáo trình luật hôn nhân và gia đình của Đại học Huế, tr. 143 - 202.</w:t>
            </w:r>
          </w:p>
          <w:p w14:paraId="188751F4"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Điều 380, 381 Chương điền sản mới tăng thêm, Quốc triều hình luật.</w:t>
            </w:r>
          </w:p>
          <w:p w14:paraId="1A5FB8D6" w14:textId="77777777" w:rsidR="009A00E7" w:rsidRPr="00330ACD" w:rsidRDefault="009A00E7" w:rsidP="00E0310C">
            <w:pPr>
              <w:widowControl w:val="0"/>
              <w:spacing w:line="380" w:lineRule="exact"/>
              <w:ind w:right="-28"/>
              <w:jc w:val="both"/>
              <w:rPr>
                <w:bCs/>
                <w:sz w:val="26"/>
                <w:szCs w:val="26"/>
                <w:lang w:val="fr-FR"/>
              </w:rPr>
            </w:pPr>
          </w:p>
        </w:tc>
        <w:tc>
          <w:tcPr>
            <w:tcW w:w="851" w:type="dxa"/>
          </w:tcPr>
          <w:p w14:paraId="6542B03F" w14:textId="77777777" w:rsidR="009A00E7" w:rsidRPr="00330ACD" w:rsidRDefault="009A00E7" w:rsidP="00E0310C">
            <w:pPr>
              <w:spacing w:line="380" w:lineRule="exact"/>
              <w:jc w:val="both"/>
              <w:rPr>
                <w:sz w:val="26"/>
                <w:szCs w:val="26"/>
              </w:rPr>
            </w:pPr>
          </w:p>
        </w:tc>
      </w:tr>
      <w:tr w:rsidR="009A00E7" w:rsidRPr="00330ACD" w14:paraId="4478ED8B" w14:textId="77777777" w:rsidTr="00E0310C">
        <w:tc>
          <w:tcPr>
            <w:tcW w:w="1260" w:type="dxa"/>
            <w:vAlign w:val="center"/>
          </w:tcPr>
          <w:p w14:paraId="53D96612" w14:textId="77777777" w:rsidR="009A00E7" w:rsidRPr="00330ACD" w:rsidRDefault="009A00E7" w:rsidP="00E0310C">
            <w:pPr>
              <w:spacing w:line="380" w:lineRule="exact"/>
              <w:jc w:val="both"/>
              <w:rPr>
                <w:sz w:val="26"/>
                <w:szCs w:val="26"/>
              </w:rPr>
            </w:pPr>
            <w:r w:rsidRPr="00330ACD">
              <w:rPr>
                <w:sz w:val="26"/>
                <w:szCs w:val="26"/>
              </w:rPr>
              <w:lastRenderedPageBreak/>
              <w:t>Tự học</w:t>
            </w:r>
          </w:p>
        </w:tc>
        <w:tc>
          <w:tcPr>
            <w:tcW w:w="3330" w:type="dxa"/>
            <w:vAlign w:val="center"/>
          </w:tcPr>
          <w:p w14:paraId="562DA132" w14:textId="77777777" w:rsidR="009A00E7" w:rsidRPr="00330ACD" w:rsidRDefault="009A00E7" w:rsidP="00E0310C">
            <w:pPr>
              <w:widowControl w:val="0"/>
              <w:spacing w:line="380" w:lineRule="exact"/>
              <w:ind w:right="-29"/>
              <w:jc w:val="both"/>
              <w:rPr>
                <w:sz w:val="26"/>
                <w:szCs w:val="26"/>
              </w:rPr>
            </w:pPr>
          </w:p>
        </w:tc>
        <w:tc>
          <w:tcPr>
            <w:tcW w:w="900" w:type="dxa"/>
            <w:vAlign w:val="center"/>
          </w:tcPr>
          <w:p w14:paraId="2F8DE125" w14:textId="77777777" w:rsidR="009A00E7" w:rsidRPr="00330ACD" w:rsidRDefault="009A00E7" w:rsidP="00E0310C">
            <w:pPr>
              <w:spacing w:line="380" w:lineRule="exact"/>
              <w:jc w:val="both"/>
              <w:rPr>
                <w:sz w:val="26"/>
                <w:szCs w:val="26"/>
              </w:rPr>
            </w:pPr>
            <w:r w:rsidRPr="00330ACD">
              <w:rPr>
                <w:sz w:val="26"/>
                <w:szCs w:val="26"/>
              </w:rPr>
              <w:t>6</w:t>
            </w:r>
          </w:p>
        </w:tc>
        <w:tc>
          <w:tcPr>
            <w:tcW w:w="3015" w:type="dxa"/>
            <w:vAlign w:val="center"/>
          </w:tcPr>
          <w:p w14:paraId="71030415" w14:textId="77777777" w:rsidR="009A00E7" w:rsidRPr="00330ACD" w:rsidRDefault="009A00E7" w:rsidP="00E0310C">
            <w:pPr>
              <w:spacing w:line="380" w:lineRule="exact"/>
              <w:jc w:val="both"/>
              <w:rPr>
                <w:sz w:val="26"/>
                <w:szCs w:val="26"/>
              </w:rPr>
            </w:pPr>
          </w:p>
        </w:tc>
        <w:tc>
          <w:tcPr>
            <w:tcW w:w="851" w:type="dxa"/>
          </w:tcPr>
          <w:p w14:paraId="1BC089F3" w14:textId="77777777" w:rsidR="009A00E7" w:rsidRPr="00330ACD" w:rsidRDefault="009A00E7" w:rsidP="00E0310C">
            <w:pPr>
              <w:spacing w:line="380" w:lineRule="exact"/>
              <w:jc w:val="both"/>
              <w:rPr>
                <w:sz w:val="26"/>
                <w:szCs w:val="26"/>
              </w:rPr>
            </w:pPr>
          </w:p>
        </w:tc>
      </w:tr>
      <w:tr w:rsidR="009A00E7" w:rsidRPr="00330ACD" w14:paraId="4EC67288" w14:textId="77777777" w:rsidTr="00E0310C">
        <w:tc>
          <w:tcPr>
            <w:tcW w:w="1260" w:type="dxa"/>
            <w:vAlign w:val="center"/>
          </w:tcPr>
          <w:p w14:paraId="6E3DC529" w14:textId="77777777" w:rsidR="009A00E7" w:rsidRPr="00330ACD" w:rsidRDefault="009A00E7" w:rsidP="00E0310C">
            <w:pPr>
              <w:spacing w:line="380" w:lineRule="exact"/>
              <w:jc w:val="both"/>
              <w:rPr>
                <w:sz w:val="26"/>
                <w:szCs w:val="26"/>
              </w:rPr>
            </w:pPr>
            <w:r w:rsidRPr="00330ACD">
              <w:rPr>
                <w:sz w:val="26"/>
                <w:szCs w:val="26"/>
              </w:rPr>
              <w:t>Kiểm tra</w:t>
            </w:r>
          </w:p>
          <w:p w14:paraId="52C1A3AA" w14:textId="77777777" w:rsidR="009A00E7" w:rsidRPr="00330ACD" w:rsidRDefault="009A00E7" w:rsidP="00E0310C">
            <w:pPr>
              <w:spacing w:line="380" w:lineRule="exact"/>
              <w:jc w:val="both"/>
              <w:rPr>
                <w:sz w:val="26"/>
                <w:szCs w:val="26"/>
              </w:rPr>
            </w:pPr>
            <w:r w:rsidRPr="00330ACD">
              <w:rPr>
                <w:sz w:val="26"/>
                <w:szCs w:val="26"/>
              </w:rPr>
              <w:t>Đánh giá</w:t>
            </w:r>
          </w:p>
        </w:tc>
        <w:tc>
          <w:tcPr>
            <w:tcW w:w="3330" w:type="dxa"/>
            <w:vAlign w:val="center"/>
          </w:tcPr>
          <w:p w14:paraId="69B08EA4" w14:textId="77777777" w:rsidR="009A00E7" w:rsidRPr="00330ACD" w:rsidRDefault="009A00E7" w:rsidP="00E0310C">
            <w:pPr>
              <w:widowControl w:val="0"/>
              <w:spacing w:line="380" w:lineRule="exact"/>
              <w:ind w:right="-29"/>
              <w:jc w:val="both"/>
              <w:rPr>
                <w:sz w:val="26"/>
                <w:szCs w:val="26"/>
              </w:rPr>
            </w:pPr>
          </w:p>
        </w:tc>
        <w:tc>
          <w:tcPr>
            <w:tcW w:w="900" w:type="dxa"/>
            <w:vAlign w:val="center"/>
          </w:tcPr>
          <w:p w14:paraId="355D1A45" w14:textId="77777777" w:rsidR="009A00E7" w:rsidRPr="00330ACD" w:rsidRDefault="009A00E7" w:rsidP="00E0310C">
            <w:pPr>
              <w:spacing w:line="380" w:lineRule="exact"/>
              <w:jc w:val="both"/>
              <w:rPr>
                <w:sz w:val="26"/>
                <w:szCs w:val="26"/>
              </w:rPr>
            </w:pPr>
          </w:p>
        </w:tc>
        <w:tc>
          <w:tcPr>
            <w:tcW w:w="3015" w:type="dxa"/>
            <w:vAlign w:val="center"/>
          </w:tcPr>
          <w:p w14:paraId="4FC5AA19" w14:textId="77777777" w:rsidR="009A00E7" w:rsidRPr="00330ACD" w:rsidRDefault="009A00E7" w:rsidP="00E0310C">
            <w:pPr>
              <w:spacing w:line="380" w:lineRule="exact"/>
              <w:jc w:val="both"/>
              <w:rPr>
                <w:sz w:val="26"/>
                <w:szCs w:val="26"/>
              </w:rPr>
            </w:pPr>
          </w:p>
        </w:tc>
        <w:tc>
          <w:tcPr>
            <w:tcW w:w="851" w:type="dxa"/>
          </w:tcPr>
          <w:p w14:paraId="6D1B6389" w14:textId="77777777" w:rsidR="009A00E7" w:rsidRPr="00330ACD" w:rsidRDefault="009A00E7" w:rsidP="00E0310C">
            <w:pPr>
              <w:spacing w:line="380" w:lineRule="exact"/>
              <w:jc w:val="both"/>
              <w:rPr>
                <w:sz w:val="26"/>
                <w:szCs w:val="26"/>
              </w:rPr>
            </w:pPr>
          </w:p>
        </w:tc>
      </w:tr>
      <w:tr w:rsidR="009A00E7" w:rsidRPr="00330ACD" w14:paraId="00AE67D5" w14:textId="77777777" w:rsidTr="00E0310C">
        <w:tc>
          <w:tcPr>
            <w:tcW w:w="1260" w:type="dxa"/>
            <w:shd w:val="clear" w:color="auto" w:fill="F2F2F2"/>
            <w:vAlign w:val="center"/>
          </w:tcPr>
          <w:p w14:paraId="2E24BDAC" w14:textId="77777777" w:rsidR="009A00E7" w:rsidRPr="00330ACD" w:rsidRDefault="009A00E7" w:rsidP="00E0310C">
            <w:pPr>
              <w:spacing w:line="380" w:lineRule="exact"/>
              <w:jc w:val="both"/>
              <w:rPr>
                <w:b/>
                <w:sz w:val="26"/>
                <w:szCs w:val="26"/>
              </w:rPr>
            </w:pPr>
            <w:r w:rsidRPr="00330ACD">
              <w:rPr>
                <w:b/>
                <w:sz w:val="26"/>
                <w:szCs w:val="26"/>
              </w:rPr>
              <w:t>Tuần 6</w:t>
            </w:r>
          </w:p>
        </w:tc>
        <w:tc>
          <w:tcPr>
            <w:tcW w:w="3330" w:type="dxa"/>
            <w:shd w:val="clear" w:color="auto" w:fill="F2F2F2"/>
            <w:vAlign w:val="center"/>
          </w:tcPr>
          <w:p w14:paraId="528D4966" w14:textId="77777777" w:rsidR="009A00E7" w:rsidRPr="00330ACD" w:rsidRDefault="009A00E7" w:rsidP="00E0310C">
            <w:pPr>
              <w:snapToGrid w:val="0"/>
              <w:spacing w:line="380" w:lineRule="exact"/>
              <w:jc w:val="both"/>
              <w:rPr>
                <w:b/>
                <w:sz w:val="26"/>
                <w:szCs w:val="26"/>
                <w:lang w:val="vi-VN"/>
              </w:rPr>
            </w:pPr>
          </w:p>
        </w:tc>
        <w:tc>
          <w:tcPr>
            <w:tcW w:w="900" w:type="dxa"/>
            <w:shd w:val="clear" w:color="auto" w:fill="F2F2F2"/>
            <w:vAlign w:val="center"/>
          </w:tcPr>
          <w:p w14:paraId="1145A6B3" w14:textId="77777777" w:rsidR="009A00E7" w:rsidRPr="00330ACD" w:rsidRDefault="009A00E7" w:rsidP="00E0310C">
            <w:pPr>
              <w:snapToGrid w:val="0"/>
              <w:spacing w:line="380" w:lineRule="exact"/>
              <w:jc w:val="both"/>
              <w:rPr>
                <w:b/>
                <w:sz w:val="26"/>
                <w:szCs w:val="26"/>
              </w:rPr>
            </w:pPr>
          </w:p>
        </w:tc>
        <w:tc>
          <w:tcPr>
            <w:tcW w:w="3015" w:type="dxa"/>
            <w:shd w:val="clear" w:color="auto" w:fill="F2F2F2"/>
          </w:tcPr>
          <w:p w14:paraId="3818CFEF" w14:textId="77777777" w:rsidR="009A00E7" w:rsidRPr="00330ACD" w:rsidRDefault="009A00E7" w:rsidP="00E0310C">
            <w:pPr>
              <w:snapToGrid w:val="0"/>
              <w:spacing w:line="380" w:lineRule="exact"/>
              <w:jc w:val="both"/>
              <w:rPr>
                <w:b/>
                <w:sz w:val="26"/>
                <w:szCs w:val="26"/>
              </w:rPr>
            </w:pPr>
          </w:p>
        </w:tc>
        <w:tc>
          <w:tcPr>
            <w:tcW w:w="851" w:type="dxa"/>
            <w:shd w:val="clear" w:color="auto" w:fill="F2F2F2"/>
          </w:tcPr>
          <w:p w14:paraId="2AEDD26D" w14:textId="77777777" w:rsidR="009A00E7" w:rsidRPr="00330ACD" w:rsidRDefault="009A00E7" w:rsidP="00E0310C">
            <w:pPr>
              <w:spacing w:line="380" w:lineRule="exact"/>
              <w:jc w:val="both"/>
              <w:rPr>
                <w:b/>
                <w:sz w:val="26"/>
                <w:szCs w:val="26"/>
              </w:rPr>
            </w:pPr>
          </w:p>
        </w:tc>
      </w:tr>
      <w:tr w:rsidR="009A00E7" w:rsidRPr="00330ACD" w14:paraId="7F346234" w14:textId="77777777" w:rsidTr="00E0310C">
        <w:tc>
          <w:tcPr>
            <w:tcW w:w="1260" w:type="dxa"/>
            <w:vAlign w:val="center"/>
          </w:tcPr>
          <w:p w14:paraId="3DD20DC0" w14:textId="77777777" w:rsidR="009A00E7" w:rsidRPr="00330ACD" w:rsidRDefault="009A00E7" w:rsidP="00E0310C">
            <w:pPr>
              <w:spacing w:line="380" w:lineRule="exact"/>
              <w:jc w:val="both"/>
              <w:rPr>
                <w:b/>
                <w:sz w:val="26"/>
                <w:szCs w:val="26"/>
              </w:rPr>
            </w:pPr>
            <w:r w:rsidRPr="00330ACD">
              <w:rPr>
                <w:sz w:val="26"/>
                <w:szCs w:val="26"/>
              </w:rPr>
              <w:t>Lý thuyết</w:t>
            </w:r>
          </w:p>
        </w:tc>
        <w:tc>
          <w:tcPr>
            <w:tcW w:w="3330" w:type="dxa"/>
          </w:tcPr>
          <w:p w14:paraId="3E666182"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Vấn đề tài sản của vợ chồng trong sản xuất, kinh doanh.</w:t>
            </w:r>
          </w:p>
          <w:p w14:paraId="78B78699"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Phân tích đánh giá các căn cứ làm phát sinh quan hệ pháp luật giữa cha mẹ và con.</w:t>
            </w:r>
          </w:p>
          <w:p w14:paraId="33B39BA3" w14:textId="77777777" w:rsidR="009A00E7" w:rsidRPr="00330ACD" w:rsidRDefault="009A00E7" w:rsidP="00E0310C">
            <w:pPr>
              <w:tabs>
                <w:tab w:val="left" w:pos="270"/>
                <w:tab w:val="left" w:pos="13140"/>
              </w:tabs>
              <w:spacing w:line="380" w:lineRule="exact"/>
              <w:jc w:val="both"/>
              <w:rPr>
                <w:sz w:val="26"/>
                <w:szCs w:val="26"/>
                <w:lang w:val="fr-FR"/>
              </w:rPr>
            </w:pPr>
            <w:r w:rsidRPr="00330ACD">
              <w:rPr>
                <w:sz w:val="26"/>
                <w:szCs w:val="26"/>
                <w:lang w:val="nl-NL"/>
              </w:rPr>
              <w:t>- Phân tích đánh giá các quy định của pháp luật hiện hành về quyền và nghĩa vụ về nhân thân và về tài sản giữa cha mẹ và con.</w:t>
            </w:r>
          </w:p>
        </w:tc>
        <w:tc>
          <w:tcPr>
            <w:tcW w:w="900" w:type="dxa"/>
            <w:vAlign w:val="center"/>
          </w:tcPr>
          <w:p w14:paraId="0C668007" w14:textId="77777777" w:rsidR="009A00E7" w:rsidRPr="00330ACD" w:rsidRDefault="009A00E7" w:rsidP="00E0310C">
            <w:pPr>
              <w:spacing w:line="380" w:lineRule="exact"/>
              <w:jc w:val="both"/>
              <w:rPr>
                <w:sz w:val="26"/>
                <w:szCs w:val="26"/>
              </w:rPr>
            </w:pPr>
            <w:r w:rsidRPr="00330ACD">
              <w:rPr>
                <w:sz w:val="26"/>
                <w:szCs w:val="26"/>
              </w:rPr>
              <w:t>2</w:t>
            </w:r>
          </w:p>
        </w:tc>
        <w:tc>
          <w:tcPr>
            <w:tcW w:w="3015" w:type="dxa"/>
          </w:tcPr>
          <w:p w14:paraId="534A4EC7"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Giáo trình luật hôn nhân và gia đình, tr. 155 - 184,  194 - 197.</w:t>
            </w:r>
          </w:p>
          <w:p w14:paraId="64BD1802"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Giáo trình luật hôn nhân và gia đình của Đại học Huế, tr. 143 - 202.</w:t>
            </w:r>
          </w:p>
          <w:p w14:paraId="454EFE43"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Từ Điều 63 đến Điều 78 Luật hôn nhân và gia đình năm 2000.</w:t>
            </w:r>
          </w:p>
          <w:p w14:paraId="027D1BA6"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Dân luật (quyển hai), Luật gia đình, Trần Văn Liêm, tr. 403 - 409, 424 - 438.</w:t>
            </w:r>
          </w:p>
        </w:tc>
        <w:tc>
          <w:tcPr>
            <w:tcW w:w="851" w:type="dxa"/>
          </w:tcPr>
          <w:p w14:paraId="149A517A" w14:textId="77777777" w:rsidR="009A00E7" w:rsidRPr="00330ACD" w:rsidRDefault="009A00E7" w:rsidP="00E0310C">
            <w:pPr>
              <w:spacing w:line="380" w:lineRule="exact"/>
              <w:jc w:val="both"/>
              <w:rPr>
                <w:sz w:val="26"/>
                <w:szCs w:val="26"/>
              </w:rPr>
            </w:pPr>
          </w:p>
        </w:tc>
      </w:tr>
      <w:tr w:rsidR="009A00E7" w:rsidRPr="00330ACD" w14:paraId="5F65F246" w14:textId="77777777" w:rsidTr="00E0310C">
        <w:tc>
          <w:tcPr>
            <w:tcW w:w="1260" w:type="dxa"/>
            <w:vAlign w:val="center"/>
          </w:tcPr>
          <w:p w14:paraId="17A84E2B" w14:textId="77777777" w:rsidR="009A00E7" w:rsidRPr="00330ACD" w:rsidRDefault="009A00E7" w:rsidP="00E0310C">
            <w:pPr>
              <w:spacing w:line="380" w:lineRule="exact"/>
              <w:jc w:val="both"/>
              <w:rPr>
                <w:sz w:val="26"/>
                <w:szCs w:val="26"/>
              </w:rPr>
            </w:pPr>
            <w:r w:rsidRPr="00330ACD">
              <w:rPr>
                <w:sz w:val="26"/>
                <w:szCs w:val="26"/>
              </w:rPr>
              <w:t>seminar</w:t>
            </w:r>
          </w:p>
        </w:tc>
        <w:tc>
          <w:tcPr>
            <w:tcW w:w="3330" w:type="dxa"/>
          </w:tcPr>
          <w:p w14:paraId="2ECB830A"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Tóm tắt các điều kiện kết hôn theo pháp luật hiện hành.</w:t>
            </w:r>
          </w:p>
          <w:p w14:paraId="506EF20B"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Nhận xét điểm hợp lí và bất cập của quy định pháp luật về điều kiện kết hôn và huỷ việc kết hôn trái pháp luật.</w:t>
            </w:r>
          </w:p>
          <w:p w14:paraId="4B4880EA"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Nêu ý kiến của bản thân về vấn đề nam nữ chung sống như vợ chồng mà không đăng kí kết hôn.</w:t>
            </w:r>
          </w:p>
          <w:p w14:paraId="37866095" w14:textId="77777777" w:rsidR="009A00E7" w:rsidRPr="00330ACD" w:rsidRDefault="009A00E7" w:rsidP="00E0310C">
            <w:pPr>
              <w:widowControl w:val="0"/>
              <w:spacing w:line="380" w:lineRule="exact"/>
              <w:ind w:right="-28"/>
              <w:jc w:val="both"/>
              <w:rPr>
                <w:sz w:val="26"/>
                <w:szCs w:val="26"/>
                <w:lang w:val="nl-NL"/>
              </w:rPr>
            </w:pPr>
            <w:r w:rsidRPr="00330ACD">
              <w:rPr>
                <w:sz w:val="26"/>
                <w:szCs w:val="26"/>
                <w:lang w:val="nl-NL"/>
              </w:rPr>
              <w:t>- Nhận xét tình huống các nhóm đưa ra và giải quyết tình huống về kết hôn.</w:t>
            </w:r>
          </w:p>
        </w:tc>
        <w:tc>
          <w:tcPr>
            <w:tcW w:w="900" w:type="dxa"/>
            <w:vAlign w:val="center"/>
          </w:tcPr>
          <w:p w14:paraId="39340A39" w14:textId="77777777" w:rsidR="009A00E7" w:rsidRPr="00330ACD" w:rsidRDefault="009A00E7" w:rsidP="00E0310C">
            <w:pPr>
              <w:spacing w:line="380" w:lineRule="exact"/>
              <w:jc w:val="both"/>
              <w:rPr>
                <w:sz w:val="26"/>
                <w:szCs w:val="26"/>
              </w:rPr>
            </w:pPr>
            <w:r w:rsidRPr="00330ACD">
              <w:rPr>
                <w:sz w:val="26"/>
                <w:szCs w:val="26"/>
              </w:rPr>
              <w:t>1</w:t>
            </w:r>
          </w:p>
        </w:tc>
        <w:tc>
          <w:tcPr>
            <w:tcW w:w="3015" w:type="dxa"/>
          </w:tcPr>
          <w:p w14:paraId="1C78FB3C" w14:textId="77777777" w:rsidR="009A00E7" w:rsidRPr="00330ACD" w:rsidRDefault="009A00E7" w:rsidP="00E0310C">
            <w:pPr>
              <w:widowControl w:val="0"/>
              <w:shd w:val="clear" w:color="auto" w:fill="FFFFFF"/>
              <w:spacing w:line="380" w:lineRule="exact"/>
              <w:jc w:val="both"/>
              <w:rPr>
                <w:sz w:val="26"/>
                <w:szCs w:val="26"/>
                <w:lang w:val="nl-NL" w:bidi="he-IL"/>
              </w:rPr>
            </w:pPr>
            <w:r w:rsidRPr="00330ACD">
              <w:rPr>
                <w:sz w:val="26"/>
                <w:szCs w:val="26"/>
                <w:lang w:val="nl-NL"/>
              </w:rPr>
              <w:t>- Đọc các tài liệu như đã hướng dẫn trong giờ lí</w:t>
            </w:r>
            <w:r w:rsidRPr="00330ACD">
              <w:rPr>
                <w:sz w:val="26"/>
                <w:szCs w:val="26"/>
                <w:rtl/>
                <w:lang w:val="nl-NL" w:bidi="he-IL"/>
              </w:rPr>
              <w:t>‎</w:t>
            </w:r>
            <w:r w:rsidRPr="00330ACD">
              <w:rPr>
                <w:sz w:val="26"/>
                <w:szCs w:val="26"/>
                <w:lang w:val="nl-NL" w:bidi="he-IL"/>
              </w:rPr>
              <w:t xml:space="preserve"> thuyết.</w:t>
            </w:r>
          </w:p>
          <w:p w14:paraId="684AEE0F"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bidi="he-IL"/>
              </w:rPr>
              <w:t xml:space="preserve">- Mỗi nhóm xây dựng hai tình huống </w:t>
            </w:r>
            <w:r w:rsidRPr="00330ACD">
              <w:rPr>
                <w:sz w:val="26"/>
                <w:szCs w:val="26"/>
                <w:lang w:val="nl-NL"/>
              </w:rPr>
              <w:t>về kết hôn.</w:t>
            </w:r>
          </w:p>
          <w:p w14:paraId="1D9B974F" w14:textId="77777777" w:rsidR="009A00E7" w:rsidRPr="00330ACD" w:rsidRDefault="009A00E7" w:rsidP="00E0310C">
            <w:pPr>
              <w:widowControl w:val="0"/>
              <w:shd w:val="clear" w:color="auto" w:fill="FFFFFF"/>
              <w:spacing w:line="380" w:lineRule="exact"/>
              <w:jc w:val="both"/>
              <w:rPr>
                <w:sz w:val="26"/>
                <w:szCs w:val="26"/>
                <w:lang w:val="nl-NL"/>
              </w:rPr>
            </w:pPr>
          </w:p>
        </w:tc>
        <w:tc>
          <w:tcPr>
            <w:tcW w:w="851" w:type="dxa"/>
          </w:tcPr>
          <w:p w14:paraId="75086DB7" w14:textId="77777777" w:rsidR="009A00E7" w:rsidRPr="00330ACD" w:rsidRDefault="009A00E7" w:rsidP="00E0310C">
            <w:pPr>
              <w:spacing w:line="380" w:lineRule="exact"/>
              <w:jc w:val="both"/>
              <w:rPr>
                <w:sz w:val="26"/>
                <w:szCs w:val="26"/>
              </w:rPr>
            </w:pPr>
          </w:p>
        </w:tc>
      </w:tr>
      <w:tr w:rsidR="009A00E7" w:rsidRPr="00330ACD" w14:paraId="43545E55" w14:textId="77777777" w:rsidTr="00E0310C">
        <w:tc>
          <w:tcPr>
            <w:tcW w:w="1260" w:type="dxa"/>
            <w:vAlign w:val="center"/>
          </w:tcPr>
          <w:p w14:paraId="650C5DBD" w14:textId="77777777" w:rsidR="009A00E7" w:rsidRPr="00330ACD" w:rsidRDefault="009A00E7" w:rsidP="00E0310C">
            <w:pPr>
              <w:spacing w:line="380" w:lineRule="exact"/>
              <w:jc w:val="both"/>
              <w:rPr>
                <w:sz w:val="26"/>
                <w:szCs w:val="26"/>
              </w:rPr>
            </w:pPr>
            <w:r w:rsidRPr="00330ACD">
              <w:rPr>
                <w:sz w:val="26"/>
                <w:szCs w:val="26"/>
              </w:rPr>
              <w:lastRenderedPageBreak/>
              <w:t>Tự học</w:t>
            </w:r>
          </w:p>
        </w:tc>
        <w:tc>
          <w:tcPr>
            <w:tcW w:w="3330" w:type="dxa"/>
            <w:vAlign w:val="center"/>
          </w:tcPr>
          <w:p w14:paraId="26751499" w14:textId="77777777" w:rsidR="009A00E7" w:rsidRPr="00330ACD" w:rsidRDefault="009A00E7" w:rsidP="00E0310C">
            <w:pPr>
              <w:widowControl w:val="0"/>
              <w:spacing w:line="380" w:lineRule="exact"/>
              <w:ind w:right="-29"/>
              <w:jc w:val="both"/>
              <w:rPr>
                <w:sz w:val="26"/>
                <w:szCs w:val="26"/>
              </w:rPr>
            </w:pPr>
          </w:p>
        </w:tc>
        <w:tc>
          <w:tcPr>
            <w:tcW w:w="900" w:type="dxa"/>
            <w:vAlign w:val="center"/>
          </w:tcPr>
          <w:p w14:paraId="74A3EB80" w14:textId="77777777" w:rsidR="009A00E7" w:rsidRPr="00330ACD" w:rsidRDefault="009A00E7" w:rsidP="00E0310C">
            <w:pPr>
              <w:spacing w:line="380" w:lineRule="exact"/>
              <w:jc w:val="both"/>
              <w:rPr>
                <w:sz w:val="26"/>
                <w:szCs w:val="26"/>
              </w:rPr>
            </w:pPr>
            <w:r w:rsidRPr="00330ACD">
              <w:rPr>
                <w:sz w:val="26"/>
                <w:szCs w:val="26"/>
              </w:rPr>
              <w:t>6</w:t>
            </w:r>
          </w:p>
        </w:tc>
        <w:tc>
          <w:tcPr>
            <w:tcW w:w="3015" w:type="dxa"/>
            <w:vAlign w:val="center"/>
          </w:tcPr>
          <w:p w14:paraId="4F8E7700" w14:textId="77777777" w:rsidR="009A00E7" w:rsidRPr="00330ACD" w:rsidRDefault="009A00E7" w:rsidP="00E0310C">
            <w:pPr>
              <w:spacing w:line="380" w:lineRule="exact"/>
              <w:jc w:val="both"/>
              <w:rPr>
                <w:sz w:val="26"/>
                <w:szCs w:val="26"/>
              </w:rPr>
            </w:pPr>
          </w:p>
        </w:tc>
        <w:tc>
          <w:tcPr>
            <w:tcW w:w="851" w:type="dxa"/>
          </w:tcPr>
          <w:p w14:paraId="27780B40" w14:textId="77777777" w:rsidR="009A00E7" w:rsidRPr="00330ACD" w:rsidRDefault="009A00E7" w:rsidP="00E0310C">
            <w:pPr>
              <w:spacing w:line="380" w:lineRule="exact"/>
              <w:jc w:val="both"/>
              <w:rPr>
                <w:sz w:val="26"/>
                <w:szCs w:val="26"/>
              </w:rPr>
            </w:pPr>
          </w:p>
        </w:tc>
      </w:tr>
      <w:tr w:rsidR="009A00E7" w:rsidRPr="00330ACD" w14:paraId="2B716185" w14:textId="77777777" w:rsidTr="00E0310C">
        <w:tc>
          <w:tcPr>
            <w:tcW w:w="1260" w:type="dxa"/>
            <w:vAlign w:val="center"/>
          </w:tcPr>
          <w:p w14:paraId="16B3B2AE" w14:textId="77777777" w:rsidR="009A00E7" w:rsidRPr="00330ACD" w:rsidRDefault="009A00E7" w:rsidP="00E0310C">
            <w:pPr>
              <w:spacing w:line="380" w:lineRule="exact"/>
              <w:jc w:val="both"/>
              <w:rPr>
                <w:sz w:val="26"/>
                <w:szCs w:val="26"/>
              </w:rPr>
            </w:pPr>
            <w:r w:rsidRPr="00330ACD">
              <w:rPr>
                <w:sz w:val="26"/>
                <w:szCs w:val="26"/>
              </w:rPr>
              <w:t>Kiểm tra</w:t>
            </w:r>
          </w:p>
          <w:p w14:paraId="06DA81D9" w14:textId="77777777" w:rsidR="009A00E7" w:rsidRPr="00330ACD" w:rsidRDefault="009A00E7" w:rsidP="00E0310C">
            <w:pPr>
              <w:spacing w:line="380" w:lineRule="exact"/>
              <w:jc w:val="both"/>
              <w:rPr>
                <w:sz w:val="26"/>
                <w:szCs w:val="26"/>
              </w:rPr>
            </w:pPr>
            <w:r w:rsidRPr="00330ACD">
              <w:rPr>
                <w:sz w:val="26"/>
                <w:szCs w:val="26"/>
              </w:rPr>
              <w:t>Đánh giá</w:t>
            </w:r>
          </w:p>
        </w:tc>
        <w:tc>
          <w:tcPr>
            <w:tcW w:w="3330" w:type="dxa"/>
            <w:vAlign w:val="center"/>
          </w:tcPr>
          <w:p w14:paraId="07B423FF" w14:textId="77777777" w:rsidR="009A00E7" w:rsidRPr="00330ACD" w:rsidRDefault="009A00E7" w:rsidP="00E0310C">
            <w:pPr>
              <w:widowControl w:val="0"/>
              <w:spacing w:line="380" w:lineRule="exact"/>
              <w:ind w:right="-29"/>
              <w:jc w:val="both"/>
              <w:rPr>
                <w:sz w:val="26"/>
                <w:szCs w:val="26"/>
              </w:rPr>
            </w:pPr>
          </w:p>
        </w:tc>
        <w:tc>
          <w:tcPr>
            <w:tcW w:w="900" w:type="dxa"/>
            <w:vAlign w:val="center"/>
          </w:tcPr>
          <w:p w14:paraId="24D5B006" w14:textId="77777777" w:rsidR="009A00E7" w:rsidRPr="00330ACD" w:rsidRDefault="009A00E7" w:rsidP="00E0310C">
            <w:pPr>
              <w:spacing w:line="380" w:lineRule="exact"/>
              <w:jc w:val="both"/>
              <w:rPr>
                <w:sz w:val="26"/>
                <w:szCs w:val="26"/>
              </w:rPr>
            </w:pPr>
          </w:p>
        </w:tc>
        <w:tc>
          <w:tcPr>
            <w:tcW w:w="3015" w:type="dxa"/>
            <w:vAlign w:val="center"/>
          </w:tcPr>
          <w:p w14:paraId="34CEAD79" w14:textId="77777777" w:rsidR="009A00E7" w:rsidRPr="00330ACD" w:rsidRDefault="009A00E7" w:rsidP="00E0310C">
            <w:pPr>
              <w:spacing w:line="380" w:lineRule="exact"/>
              <w:jc w:val="both"/>
              <w:rPr>
                <w:sz w:val="26"/>
                <w:szCs w:val="26"/>
              </w:rPr>
            </w:pPr>
          </w:p>
        </w:tc>
        <w:tc>
          <w:tcPr>
            <w:tcW w:w="851" w:type="dxa"/>
          </w:tcPr>
          <w:p w14:paraId="77E1C5E2" w14:textId="77777777" w:rsidR="009A00E7" w:rsidRPr="00330ACD" w:rsidRDefault="009A00E7" w:rsidP="00E0310C">
            <w:pPr>
              <w:spacing w:line="380" w:lineRule="exact"/>
              <w:jc w:val="both"/>
              <w:rPr>
                <w:sz w:val="26"/>
                <w:szCs w:val="26"/>
              </w:rPr>
            </w:pPr>
          </w:p>
        </w:tc>
      </w:tr>
      <w:tr w:rsidR="009A00E7" w:rsidRPr="00330ACD" w14:paraId="4F9ED73D" w14:textId="77777777" w:rsidTr="00E0310C">
        <w:tc>
          <w:tcPr>
            <w:tcW w:w="1260" w:type="dxa"/>
            <w:shd w:val="clear" w:color="auto" w:fill="F2F2F2"/>
            <w:vAlign w:val="center"/>
          </w:tcPr>
          <w:p w14:paraId="37B6ECE1" w14:textId="77777777" w:rsidR="009A00E7" w:rsidRPr="00330ACD" w:rsidRDefault="009A00E7" w:rsidP="00E0310C">
            <w:pPr>
              <w:spacing w:line="380" w:lineRule="exact"/>
              <w:jc w:val="both"/>
              <w:rPr>
                <w:b/>
                <w:sz w:val="26"/>
                <w:szCs w:val="26"/>
              </w:rPr>
            </w:pPr>
            <w:r w:rsidRPr="00330ACD">
              <w:rPr>
                <w:b/>
                <w:sz w:val="26"/>
                <w:szCs w:val="26"/>
              </w:rPr>
              <w:t>Tuần 7</w:t>
            </w:r>
          </w:p>
        </w:tc>
        <w:tc>
          <w:tcPr>
            <w:tcW w:w="3330" w:type="dxa"/>
            <w:shd w:val="clear" w:color="auto" w:fill="F2F2F2"/>
            <w:vAlign w:val="center"/>
          </w:tcPr>
          <w:p w14:paraId="7FAA4B1A" w14:textId="77777777" w:rsidR="009A00E7" w:rsidRPr="00330ACD" w:rsidRDefault="009A00E7" w:rsidP="00E0310C">
            <w:pPr>
              <w:snapToGrid w:val="0"/>
              <w:spacing w:line="380" w:lineRule="exact"/>
              <w:jc w:val="both"/>
              <w:rPr>
                <w:b/>
                <w:sz w:val="26"/>
                <w:szCs w:val="26"/>
                <w:lang w:val="vi-VN"/>
              </w:rPr>
            </w:pPr>
          </w:p>
        </w:tc>
        <w:tc>
          <w:tcPr>
            <w:tcW w:w="900" w:type="dxa"/>
            <w:shd w:val="clear" w:color="auto" w:fill="F2F2F2"/>
            <w:vAlign w:val="center"/>
          </w:tcPr>
          <w:p w14:paraId="43101CB5" w14:textId="77777777" w:rsidR="009A00E7" w:rsidRPr="00330ACD" w:rsidRDefault="009A00E7" w:rsidP="00E0310C">
            <w:pPr>
              <w:snapToGrid w:val="0"/>
              <w:spacing w:line="380" w:lineRule="exact"/>
              <w:jc w:val="both"/>
              <w:rPr>
                <w:b/>
                <w:sz w:val="26"/>
                <w:szCs w:val="26"/>
              </w:rPr>
            </w:pPr>
          </w:p>
        </w:tc>
        <w:tc>
          <w:tcPr>
            <w:tcW w:w="3015" w:type="dxa"/>
            <w:shd w:val="clear" w:color="auto" w:fill="F2F2F2"/>
          </w:tcPr>
          <w:p w14:paraId="5C2A13C2" w14:textId="77777777" w:rsidR="009A00E7" w:rsidRPr="00330ACD" w:rsidRDefault="009A00E7" w:rsidP="00E0310C">
            <w:pPr>
              <w:snapToGrid w:val="0"/>
              <w:spacing w:line="380" w:lineRule="exact"/>
              <w:jc w:val="both"/>
              <w:rPr>
                <w:b/>
                <w:sz w:val="26"/>
                <w:szCs w:val="26"/>
              </w:rPr>
            </w:pPr>
          </w:p>
        </w:tc>
        <w:tc>
          <w:tcPr>
            <w:tcW w:w="851" w:type="dxa"/>
            <w:shd w:val="clear" w:color="auto" w:fill="F2F2F2"/>
          </w:tcPr>
          <w:p w14:paraId="5544E8AB" w14:textId="77777777" w:rsidR="009A00E7" w:rsidRPr="00330ACD" w:rsidRDefault="009A00E7" w:rsidP="00E0310C">
            <w:pPr>
              <w:spacing w:line="380" w:lineRule="exact"/>
              <w:jc w:val="both"/>
              <w:rPr>
                <w:b/>
                <w:sz w:val="26"/>
                <w:szCs w:val="26"/>
              </w:rPr>
            </w:pPr>
          </w:p>
        </w:tc>
      </w:tr>
      <w:tr w:rsidR="009A00E7" w:rsidRPr="00330ACD" w14:paraId="004A5B64" w14:textId="77777777" w:rsidTr="00E0310C">
        <w:tc>
          <w:tcPr>
            <w:tcW w:w="1260" w:type="dxa"/>
            <w:vAlign w:val="center"/>
          </w:tcPr>
          <w:p w14:paraId="1BB42750" w14:textId="77777777" w:rsidR="009A00E7" w:rsidRPr="00330ACD" w:rsidRDefault="009A00E7" w:rsidP="00E0310C">
            <w:pPr>
              <w:spacing w:line="380" w:lineRule="exact"/>
              <w:jc w:val="both"/>
              <w:rPr>
                <w:b/>
                <w:sz w:val="26"/>
                <w:szCs w:val="26"/>
              </w:rPr>
            </w:pPr>
            <w:r w:rsidRPr="00330ACD">
              <w:rPr>
                <w:sz w:val="26"/>
                <w:szCs w:val="26"/>
              </w:rPr>
              <w:t>Lý thuyết</w:t>
            </w:r>
          </w:p>
        </w:tc>
        <w:tc>
          <w:tcPr>
            <w:tcW w:w="3330" w:type="dxa"/>
          </w:tcPr>
          <w:p w14:paraId="6954EDF8"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Khái niệm li hôn.</w:t>
            </w:r>
          </w:p>
          <w:p w14:paraId="7A3A2EFD"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Căn cứ li hôn trong hệ thống pháp luật hôn nhân và gia đình.</w:t>
            </w:r>
          </w:p>
          <w:p w14:paraId="25298F55" w14:textId="77777777" w:rsidR="009A00E7" w:rsidRPr="00330ACD" w:rsidRDefault="009A00E7" w:rsidP="00E0310C">
            <w:pPr>
              <w:widowControl w:val="0"/>
              <w:spacing w:line="380" w:lineRule="exact"/>
              <w:ind w:right="-28"/>
              <w:jc w:val="both"/>
              <w:rPr>
                <w:sz w:val="26"/>
                <w:szCs w:val="26"/>
              </w:rPr>
            </w:pPr>
          </w:p>
        </w:tc>
        <w:tc>
          <w:tcPr>
            <w:tcW w:w="900" w:type="dxa"/>
            <w:vAlign w:val="center"/>
          </w:tcPr>
          <w:p w14:paraId="466C6740" w14:textId="77777777" w:rsidR="009A00E7" w:rsidRPr="00330ACD" w:rsidRDefault="009A00E7" w:rsidP="00E0310C">
            <w:pPr>
              <w:spacing w:line="380" w:lineRule="exact"/>
              <w:jc w:val="both"/>
              <w:rPr>
                <w:sz w:val="26"/>
                <w:szCs w:val="26"/>
              </w:rPr>
            </w:pPr>
            <w:r w:rsidRPr="00330ACD">
              <w:rPr>
                <w:sz w:val="26"/>
                <w:szCs w:val="26"/>
              </w:rPr>
              <w:t>2</w:t>
            </w:r>
          </w:p>
        </w:tc>
        <w:tc>
          <w:tcPr>
            <w:tcW w:w="3015" w:type="dxa"/>
            <w:vAlign w:val="center"/>
          </w:tcPr>
          <w:p w14:paraId="47C1E501" w14:textId="77777777" w:rsidR="009A00E7" w:rsidRPr="00330ACD" w:rsidRDefault="009A00E7" w:rsidP="00E0310C">
            <w:pPr>
              <w:widowControl w:val="0"/>
              <w:shd w:val="clear" w:color="auto" w:fill="FFFFFF"/>
              <w:spacing w:line="380" w:lineRule="exact"/>
              <w:jc w:val="both"/>
              <w:rPr>
                <w:i/>
                <w:sz w:val="26"/>
                <w:szCs w:val="26"/>
                <w:lang w:val="nl-NL"/>
              </w:rPr>
            </w:pPr>
            <w:r w:rsidRPr="00330ACD">
              <w:rPr>
                <w:i/>
                <w:sz w:val="26"/>
                <w:szCs w:val="26"/>
                <w:lang w:val="nl-NL"/>
              </w:rPr>
              <w:t>* Đọc:</w:t>
            </w:r>
          </w:p>
          <w:p w14:paraId="747B40A2"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Giáo trình luật hôn nhân và gia đình, tr. 227 -  280.</w:t>
            </w:r>
          </w:p>
          <w:p w14:paraId="376B8EEC" w14:textId="77777777" w:rsidR="009A00E7" w:rsidRPr="00330ACD" w:rsidRDefault="009A00E7" w:rsidP="00E0310C">
            <w:pPr>
              <w:spacing w:line="380" w:lineRule="exact"/>
              <w:jc w:val="both"/>
              <w:rPr>
                <w:sz w:val="26"/>
                <w:szCs w:val="26"/>
              </w:rPr>
            </w:pPr>
            <w:r w:rsidRPr="00330ACD">
              <w:rPr>
                <w:sz w:val="26"/>
                <w:szCs w:val="26"/>
                <w:lang w:val="nl-NL"/>
              </w:rPr>
              <w:t>- Giáo trình luật hôn nhân và gia đình (hệ đào tạo từ xa) của Trung tâm đào tạo từ xa của Đại học Huế, tr. 207 - 235</w:t>
            </w:r>
          </w:p>
        </w:tc>
        <w:tc>
          <w:tcPr>
            <w:tcW w:w="851" w:type="dxa"/>
          </w:tcPr>
          <w:p w14:paraId="3456C82E" w14:textId="77777777" w:rsidR="009A00E7" w:rsidRPr="00330ACD" w:rsidRDefault="009A00E7" w:rsidP="00E0310C">
            <w:pPr>
              <w:spacing w:line="380" w:lineRule="exact"/>
              <w:jc w:val="both"/>
              <w:rPr>
                <w:sz w:val="26"/>
                <w:szCs w:val="26"/>
              </w:rPr>
            </w:pPr>
          </w:p>
        </w:tc>
      </w:tr>
      <w:tr w:rsidR="009A00E7" w:rsidRPr="00330ACD" w14:paraId="1FD2EBEF" w14:textId="77777777" w:rsidTr="00E0310C">
        <w:tc>
          <w:tcPr>
            <w:tcW w:w="1260" w:type="dxa"/>
            <w:vAlign w:val="center"/>
          </w:tcPr>
          <w:p w14:paraId="3FA0B42A" w14:textId="77777777" w:rsidR="009A00E7" w:rsidRPr="00330ACD" w:rsidRDefault="009A00E7" w:rsidP="00E0310C">
            <w:pPr>
              <w:spacing w:line="380" w:lineRule="exact"/>
              <w:jc w:val="both"/>
              <w:rPr>
                <w:sz w:val="26"/>
                <w:szCs w:val="26"/>
              </w:rPr>
            </w:pPr>
            <w:r w:rsidRPr="00330ACD">
              <w:rPr>
                <w:sz w:val="26"/>
                <w:szCs w:val="26"/>
              </w:rPr>
              <w:t>Tự học</w:t>
            </w:r>
          </w:p>
        </w:tc>
        <w:tc>
          <w:tcPr>
            <w:tcW w:w="3330" w:type="dxa"/>
          </w:tcPr>
          <w:p w14:paraId="132C88E0" w14:textId="77777777" w:rsidR="009A00E7" w:rsidRPr="00330ACD" w:rsidRDefault="009A00E7" w:rsidP="00E0310C">
            <w:pPr>
              <w:widowControl w:val="0"/>
              <w:spacing w:line="380" w:lineRule="exact"/>
              <w:ind w:right="-28"/>
              <w:jc w:val="both"/>
              <w:rPr>
                <w:sz w:val="26"/>
                <w:szCs w:val="26"/>
              </w:rPr>
            </w:pPr>
          </w:p>
        </w:tc>
        <w:tc>
          <w:tcPr>
            <w:tcW w:w="900" w:type="dxa"/>
            <w:vAlign w:val="center"/>
          </w:tcPr>
          <w:p w14:paraId="2E8BC488" w14:textId="77777777" w:rsidR="009A00E7" w:rsidRPr="00330ACD" w:rsidRDefault="009A00E7" w:rsidP="00E0310C">
            <w:pPr>
              <w:spacing w:line="380" w:lineRule="exact"/>
              <w:jc w:val="both"/>
              <w:rPr>
                <w:sz w:val="26"/>
                <w:szCs w:val="26"/>
              </w:rPr>
            </w:pPr>
            <w:r w:rsidRPr="00330ACD">
              <w:rPr>
                <w:sz w:val="26"/>
                <w:szCs w:val="26"/>
              </w:rPr>
              <w:t>6</w:t>
            </w:r>
          </w:p>
        </w:tc>
        <w:tc>
          <w:tcPr>
            <w:tcW w:w="3015" w:type="dxa"/>
            <w:vAlign w:val="center"/>
          </w:tcPr>
          <w:p w14:paraId="42FF5000" w14:textId="77777777" w:rsidR="009A00E7" w:rsidRPr="00330ACD" w:rsidRDefault="009A00E7" w:rsidP="00E0310C">
            <w:pPr>
              <w:spacing w:line="380" w:lineRule="exact"/>
              <w:jc w:val="both"/>
              <w:rPr>
                <w:sz w:val="26"/>
                <w:szCs w:val="26"/>
              </w:rPr>
            </w:pPr>
          </w:p>
        </w:tc>
        <w:tc>
          <w:tcPr>
            <w:tcW w:w="851" w:type="dxa"/>
          </w:tcPr>
          <w:p w14:paraId="57ACEB7C" w14:textId="77777777" w:rsidR="009A00E7" w:rsidRPr="00330ACD" w:rsidRDefault="009A00E7" w:rsidP="00E0310C">
            <w:pPr>
              <w:spacing w:line="380" w:lineRule="exact"/>
              <w:jc w:val="both"/>
              <w:rPr>
                <w:sz w:val="26"/>
                <w:szCs w:val="26"/>
              </w:rPr>
            </w:pPr>
          </w:p>
        </w:tc>
      </w:tr>
      <w:tr w:rsidR="009A00E7" w:rsidRPr="00330ACD" w14:paraId="7113AAED" w14:textId="77777777" w:rsidTr="00E0310C">
        <w:tc>
          <w:tcPr>
            <w:tcW w:w="1260" w:type="dxa"/>
            <w:vAlign w:val="center"/>
          </w:tcPr>
          <w:p w14:paraId="79B1FB46" w14:textId="77777777" w:rsidR="009A00E7" w:rsidRPr="00330ACD" w:rsidRDefault="009A00E7" w:rsidP="00E0310C">
            <w:pPr>
              <w:spacing w:line="380" w:lineRule="exact"/>
              <w:jc w:val="both"/>
              <w:rPr>
                <w:sz w:val="26"/>
                <w:szCs w:val="26"/>
              </w:rPr>
            </w:pPr>
            <w:r w:rsidRPr="00330ACD">
              <w:rPr>
                <w:sz w:val="26"/>
                <w:szCs w:val="26"/>
              </w:rPr>
              <w:t>Kiểm tra</w:t>
            </w:r>
          </w:p>
          <w:p w14:paraId="3C01A943" w14:textId="77777777" w:rsidR="009A00E7" w:rsidRPr="00330ACD" w:rsidRDefault="009A00E7" w:rsidP="00E0310C">
            <w:pPr>
              <w:spacing w:line="380" w:lineRule="exact"/>
              <w:jc w:val="both"/>
              <w:rPr>
                <w:sz w:val="26"/>
                <w:szCs w:val="26"/>
              </w:rPr>
            </w:pPr>
            <w:r w:rsidRPr="00330ACD">
              <w:rPr>
                <w:sz w:val="26"/>
                <w:szCs w:val="26"/>
              </w:rPr>
              <w:t>Đánh giá</w:t>
            </w:r>
          </w:p>
        </w:tc>
        <w:tc>
          <w:tcPr>
            <w:tcW w:w="3330" w:type="dxa"/>
            <w:vAlign w:val="center"/>
          </w:tcPr>
          <w:p w14:paraId="26C73A7F" w14:textId="77777777" w:rsidR="009A00E7" w:rsidRPr="00330ACD" w:rsidRDefault="009A00E7" w:rsidP="00E0310C">
            <w:pPr>
              <w:spacing w:line="380" w:lineRule="exact"/>
              <w:jc w:val="both"/>
              <w:rPr>
                <w:sz w:val="26"/>
                <w:szCs w:val="26"/>
              </w:rPr>
            </w:pPr>
            <w:r w:rsidRPr="00330ACD">
              <w:rPr>
                <w:sz w:val="26"/>
                <w:szCs w:val="26"/>
              </w:rPr>
              <w:t>Kiểm tra bài số 01</w:t>
            </w:r>
          </w:p>
        </w:tc>
        <w:tc>
          <w:tcPr>
            <w:tcW w:w="900" w:type="dxa"/>
            <w:vAlign w:val="center"/>
          </w:tcPr>
          <w:p w14:paraId="441BD4BB" w14:textId="77777777" w:rsidR="009A00E7" w:rsidRPr="00330ACD" w:rsidRDefault="009A00E7" w:rsidP="00E0310C">
            <w:pPr>
              <w:spacing w:line="380" w:lineRule="exact"/>
              <w:jc w:val="both"/>
              <w:rPr>
                <w:sz w:val="26"/>
                <w:szCs w:val="26"/>
              </w:rPr>
            </w:pPr>
            <w:r w:rsidRPr="00330ACD">
              <w:rPr>
                <w:sz w:val="26"/>
                <w:szCs w:val="26"/>
              </w:rPr>
              <w:t>1</w:t>
            </w:r>
          </w:p>
        </w:tc>
        <w:tc>
          <w:tcPr>
            <w:tcW w:w="3015" w:type="dxa"/>
            <w:vAlign w:val="center"/>
          </w:tcPr>
          <w:p w14:paraId="7ABCE56B" w14:textId="77777777" w:rsidR="009A00E7" w:rsidRPr="00330ACD" w:rsidRDefault="009A00E7" w:rsidP="00E0310C">
            <w:pPr>
              <w:spacing w:line="380" w:lineRule="exact"/>
              <w:jc w:val="both"/>
              <w:rPr>
                <w:sz w:val="26"/>
                <w:szCs w:val="26"/>
              </w:rPr>
            </w:pPr>
          </w:p>
        </w:tc>
        <w:tc>
          <w:tcPr>
            <w:tcW w:w="851" w:type="dxa"/>
          </w:tcPr>
          <w:p w14:paraId="3BBA31C2" w14:textId="77777777" w:rsidR="009A00E7" w:rsidRPr="00330ACD" w:rsidRDefault="009A00E7" w:rsidP="00E0310C">
            <w:pPr>
              <w:spacing w:line="380" w:lineRule="exact"/>
              <w:jc w:val="both"/>
              <w:rPr>
                <w:sz w:val="26"/>
                <w:szCs w:val="26"/>
              </w:rPr>
            </w:pPr>
          </w:p>
        </w:tc>
      </w:tr>
      <w:tr w:rsidR="009A00E7" w:rsidRPr="00330ACD" w14:paraId="4E18823D" w14:textId="77777777" w:rsidTr="00E0310C">
        <w:tc>
          <w:tcPr>
            <w:tcW w:w="1260" w:type="dxa"/>
            <w:shd w:val="clear" w:color="auto" w:fill="F2F2F2"/>
            <w:vAlign w:val="center"/>
          </w:tcPr>
          <w:p w14:paraId="1A9142EE" w14:textId="77777777" w:rsidR="009A00E7" w:rsidRPr="00330ACD" w:rsidRDefault="009A00E7" w:rsidP="00E0310C">
            <w:pPr>
              <w:spacing w:line="380" w:lineRule="exact"/>
              <w:jc w:val="both"/>
              <w:rPr>
                <w:b/>
                <w:sz w:val="26"/>
                <w:szCs w:val="26"/>
              </w:rPr>
            </w:pPr>
            <w:r w:rsidRPr="00330ACD">
              <w:rPr>
                <w:b/>
                <w:sz w:val="26"/>
                <w:szCs w:val="26"/>
              </w:rPr>
              <w:t>Tuần 8</w:t>
            </w:r>
          </w:p>
        </w:tc>
        <w:tc>
          <w:tcPr>
            <w:tcW w:w="3330" w:type="dxa"/>
            <w:shd w:val="clear" w:color="auto" w:fill="F2F2F2"/>
            <w:vAlign w:val="center"/>
          </w:tcPr>
          <w:p w14:paraId="51C16F9D" w14:textId="77777777" w:rsidR="009A00E7" w:rsidRPr="00330ACD" w:rsidRDefault="009A00E7" w:rsidP="00E0310C">
            <w:pPr>
              <w:snapToGrid w:val="0"/>
              <w:spacing w:line="380" w:lineRule="exact"/>
              <w:jc w:val="both"/>
              <w:rPr>
                <w:b/>
                <w:sz w:val="26"/>
                <w:szCs w:val="26"/>
                <w:lang w:val="vi-VN"/>
              </w:rPr>
            </w:pPr>
          </w:p>
        </w:tc>
        <w:tc>
          <w:tcPr>
            <w:tcW w:w="900" w:type="dxa"/>
            <w:shd w:val="clear" w:color="auto" w:fill="F2F2F2"/>
            <w:vAlign w:val="center"/>
          </w:tcPr>
          <w:p w14:paraId="04E3BAFF" w14:textId="77777777" w:rsidR="009A00E7" w:rsidRPr="00330ACD" w:rsidRDefault="009A00E7" w:rsidP="00E0310C">
            <w:pPr>
              <w:snapToGrid w:val="0"/>
              <w:spacing w:line="380" w:lineRule="exact"/>
              <w:jc w:val="both"/>
              <w:rPr>
                <w:b/>
                <w:sz w:val="26"/>
                <w:szCs w:val="26"/>
              </w:rPr>
            </w:pPr>
          </w:p>
        </w:tc>
        <w:tc>
          <w:tcPr>
            <w:tcW w:w="3015" w:type="dxa"/>
            <w:shd w:val="clear" w:color="auto" w:fill="F2F2F2"/>
          </w:tcPr>
          <w:p w14:paraId="2F897DC3" w14:textId="77777777" w:rsidR="009A00E7" w:rsidRPr="00330ACD" w:rsidRDefault="009A00E7" w:rsidP="00E0310C">
            <w:pPr>
              <w:snapToGrid w:val="0"/>
              <w:spacing w:line="380" w:lineRule="exact"/>
              <w:jc w:val="both"/>
              <w:rPr>
                <w:b/>
                <w:sz w:val="26"/>
                <w:szCs w:val="26"/>
              </w:rPr>
            </w:pPr>
          </w:p>
        </w:tc>
        <w:tc>
          <w:tcPr>
            <w:tcW w:w="851" w:type="dxa"/>
            <w:shd w:val="clear" w:color="auto" w:fill="F2F2F2"/>
          </w:tcPr>
          <w:p w14:paraId="48AA735D" w14:textId="77777777" w:rsidR="009A00E7" w:rsidRPr="00330ACD" w:rsidRDefault="009A00E7" w:rsidP="00E0310C">
            <w:pPr>
              <w:spacing w:line="380" w:lineRule="exact"/>
              <w:jc w:val="both"/>
              <w:rPr>
                <w:b/>
                <w:sz w:val="26"/>
                <w:szCs w:val="26"/>
              </w:rPr>
            </w:pPr>
          </w:p>
        </w:tc>
      </w:tr>
      <w:tr w:rsidR="009A00E7" w:rsidRPr="00330ACD" w14:paraId="0E7E9B28" w14:textId="77777777" w:rsidTr="00E0310C">
        <w:tc>
          <w:tcPr>
            <w:tcW w:w="1260" w:type="dxa"/>
            <w:vAlign w:val="center"/>
          </w:tcPr>
          <w:p w14:paraId="1D4934A1" w14:textId="77777777" w:rsidR="009A00E7" w:rsidRPr="00330ACD" w:rsidRDefault="009A00E7" w:rsidP="00E0310C">
            <w:pPr>
              <w:spacing w:line="380" w:lineRule="exact"/>
              <w:jc w:val="both"/>
              <w:rPr>
                <w:b/>
                <w:sz w:val="26"/>
                <w:szCs w:val="26"/>
              </w:rPr>
            </w:pPr>
            <w:r w:rsidRPr="00330ACD">
              <w:rPr>
                <w:sz w:val="26"/>
                <w:szCs w:val="26"/>
              </w:rPr>
              <w:t>Lý thuyết</w:t>
            </w:r>
          </w:p>
        </w:tc>
        <w:tc>
          <w:tcPr>
            <w:tcW w:w="3330" w:type="dxa"/>
          </w:tcPr>
          <w:p w14:paraId="1C74CF7E"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Đường lối giải quyết việc li hôn trong pháp luật hiện hành.</w:t>
            </w:r>
          </w:p>
          <w:p w14:paraId="4848E7CB"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Nguyên tắc chia tài sản khi li hôn.</w:t>
            </w:r>
          </w:p>
          <w:p w14:paraId="2FF13A7A" w14:textId="77777777" w:rsidR="009A00E7" w:rsidRPr="00330ACD" w:rsidRDefault="009A00E7" w:rsidP="00E0310C">
            <w:pPr>
              <w:widowControl w:val="0"/>
              <w:spacing w:line="380" w:lineRule="exact"/>
              <w:ind w:right="-28"/>
              <w:jc w:val="both"/>
              <w:rPr>
                <w:sz w:val="26"/>
                <w:szCs w:val="26"/>
              </w:rPr>
            </w:pPr>
            <w:r w:rsidRPr="00330ACD">
              <w:rPr>
                <w:sz w:val="26"/>
                <w:szCs w:val="26"/>
                <w:lang w:val="nl-NL"/>
              </w:rPr>
              <w:t>- Giải quyết vấn đề con chung và cấp dưỡng khi li hôn.</w:t>
            </w:r>
          </w:p>
        </w:tc>
        <w:tc>
          <w:tcPr>
            <w:tcW w:w="900" w:type="dxa"/>
            <w:vAlign w:val="center"/>
          </w:tcPr>
          <w:p w14:paraId="545D2B18" w14:textId="77777777" w:rsidR="009A00E7" w:rsidRPr="00330ACD" w:rsidRDefault="009A00E7" w:rsidP="00E0310C">
            <w:pPr>
              <w:spacing w:line="380" w:lineRule="exact"/>
              <w:jc w:val="both"/>
              <w:rPr>
                <w:sz w:val="26"/>
                <w:szCs w:val="26"/>
              </w:rPr>
            </w:pPr>
            <w:r w:rsidRPr="00330ACD">
              <w:rPr>
                <w:sz w:val="26"/>
                <w:szCs w:val="26"/>
              </w:rPr>
              <w:t>3</w:t>
            </w:r>
          </w:p>
        </w:tc>
        <w:tc>
          <w:tcPr>
            <w:tcW w:w="3015" w:type="dxa"/>
          </w:tcPr>
          <w:p w14:paraId="154B0A38" w14:textId="77777777" w:rsidR="009A00E7" w:rsidRPr="00330ACD" w:rsidRDefault="009A00E7" w:rsidP="00E0310C">
            <w:pPr>
              <w:widowControl w:val="0"/>
              <w:shd w:val="clear" w:color="auto" w:fill="FFFFFF"/>
              <w:spacing w:line="380" w:lineRule="exact"/>
              <w:jc w:val="both"/>
              <w:rPr>
                <w:i/>
                <w:sz w:val="26"/>
                <w:szCs w:val="26"/>
                <w:lang w:val="nl-NL"/>
              </w:rPr>
            </w:pPr>
            <w:r w:rsidRPr="00330ACD">
              <w:rPr>
                <w:i/>
                <w:sz w:val="26"/>
                <w:szCs w:val="26"/>
                <w:lang w:val="nl-NL"/>
              </w:rPr>
              <w:t>* Đọc:</w:t>
            </w:r>
          </w:p>
          <w:p w14:paraId="7AD3B94B"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Giáo trình luật hôn nhân và gia đình, tr. 227 -  280.</w:t>
            </w:r>
          </w:p>
          <w:p w14:paraId="27785FDE" w14:textId="77777777" w:rsidR="009A00E7" w:rsidRPr="00330ACD" w:rsidRDefault="009A00E7" w:rsidP="00E0310C">
            <w:pPr>
              <w:widowControl w:val="0"/>
              <w:spacing w:line="380" w:lineRule="exact"/>
              <w:ind w:right="-28"/>
              <w:jc w:val="both"/>
              <w:rPr>
                <w:sz w:val="26"/>
                <w:szCs w:val="26"/>
                <w:lang w:val="nl-NL"/>
              </w:rPr>
            </w:pPr>
            <w:r w:rsidRPr="00330ACD">
              <w:rPr>
                <w:sz w:val="26"/>
                <w:szCs w:val="26"/>
                <w:lang w:val="nl-NL"/>
              </w:rPr>
              <w:t>- Giáo trình luật hôn nhân và gia đình (hệ đào tạo từ xa) của Trung tâm đào tạo từ xa của Đại học Huế, tr. 207 – 235.</w:t>
            </w:r>
          </w:p>
        </w:tc>
        <w:tc>
          <w:tcPr>
            <w:tcW w:w="851" w:type="dxa"/>
          </w:tcPr>
          <w:p w14:paraId="50029799" w14:textId="77777777" w:rsidR="009A00E7" w:rsidRPr="00330ACD" w:rsidRDefault="009A00E7" w:rsidP="00E0310C">
            <w:pPr>
              <w:spacing w:line="380" w:lineRule="exact"/>
              <w:jc w:val="both"/>
              <w:rPr>
                <w:sz w:val="26"/>
                <w:szCs w:val="26"/>
              </w:rPr>
            </w:pPr>
          </w:p>
        </w:tc>
      </w:tr>
      <w:tr w:rsidR="009A00E7" w:rsidRPr="00330ACD" w14:paraId="4967D5CF" w14:textId="77777777" w:rsidTr="00E0310C">
        <w:tc>
          <w:tcPr>
            <w:tcW w:w="1260" w:type="dxa"/>
            <w:vAlign w:val="center"/>
          </w:tcPr>
          <w:p w14:paraId="2A130774" w14:textId="77777777" w:rsidR="009A00E7" w:rsidRPr="00330ACD" w:rsidRDefault="009A00E7" w:rsidP="00E0310C">
            <w:pPr>
              <w:spacing w:line="380" w:lineRule="exact"/>
              <w:jc w:val="both"/>
              <w:rPr>
                <w:sz w:val="26"/>
                <w:szCs w:val="26"/>
              </w:rPr>
            </w:pPr>
            <w:r w:rsidRPr="00330ACD">
              <w:rPr>
                <w:sz w:val="26"/>
                <w:szCs w:val="26"/>
              </w:rPr>
              <w:t>Tự học</w:t>
            </w:r>
          </w:p>
        </w:tc>
        <w:tc>
          <w:tcPr>
            <w:tcW w:w="3330" w:type="dxa"/>
            <w:vAlign w:val="center"/>
          </w:tcPr>
          <w:p w14:paraId="3711B047" w14:textId="77777777" w:rsidR="009A00E7" w:rsidRPr="00330ACD" w:rsidRDefault="009A00E7" w:rsidP="00E0310C">
            <w:pPr>
              <w:spacing w:line="380" w:lineRule="exact"/>
              <w:jc w:val="both"/>
              <w:rPr>
                <w:sz w:val="26"/>
                <w:szCs w:val="26"/>
              </w:rPr>
            </w:pPr>
          </w:p>
        </w:tc>
        <w:tc>
          <w:tcPr>
            <w:tcW w:w="900" w:type="dxa"/>
            <w:vAlign w:val="center"/>
          </w:tcPr>
          <w:p w14:paraId="3CA4640B" w14:textId="77777777" w:rsidR="009A00E7" w:rsidRPr="00330ACD" w:rsidRDefault="009A00E7" w:rsidP="00E0310C">
            <w:pPr>
              <w:spacing w:line="380" w:lineRule="exact"/>
              <w:jc w:val="both"/>
              <w:rPr>
                <w:sz w:val="26"/>
                <w:szCs w:val="26"/>
              </w:rPr>
            </w:pPr>
            <w:r w:rsidRPr="00330ACD">
              <w:rPr>
                <w:sz w:val="26"/>
                <w:szCs w:val="26"/>
              </w:rPr>
              <w:t>6</w:t>
            </w:r>
          </w:p>
        </w:tc>
        <w:tc>
          <w:tcPr>
            <w:tcW w:w="3015" w:type="dxa"/>
            <w:vAlign w:val="center"/>
          </w:tcPr>
          <w:p w14:paraId="099EC215" w14:textId="77777777" w:rsidR="009A00E7" w:rsidRPr="00330ACD" w:rsidRDefault="009A00E7" w:rsidP="00E0310C">
            <w:pPr>
              <w:spacing w:line="380" w:lineRule="exact"/>
              <w:jc w:val="both"/>
              <w:rPr>
                <w:sz w:val="26"/>
                <w:szCs w:val="26"/>
              </w:rPr>
            </w:pPr>
          </w:p>
        </w:tc>
        <w:tc>
          <w:tcPr>
            <w:tcW w:w="851" w:type="dxa"/>
          </w:tcPr>
          <w:p w14:paraId="2A884911" w14:textId="77777777" w:rsidR="009A00E7" w:rsidRPr="00330ACD" w:rsidRDefault="009A00E7" w:rsidP="00E0310C">
            <w:pPr>
              <w:spacing w:line="380" w:lineRule="exact"/>
              <w:jc w:val="both"/>
              <w:rPr>
                <w:sz w:val="26"/>
                <w:szCs w:val="26"/>
              </w:rPr>
            </w:pPr>
          </w:p>
        </w:tc>
      </w:tr>
      <w:tr w:rsidR="009A00E7" w:rsidRPr="00330ACD" w14:paraId="1CA88780" w14:textId="77777777" w:rsidTr="00E0310C">
        <w:tc>
          <w:tcPr>
            <w:tcW w:w="1260" w:type="dxa"/>
            <w:vAlign w:val="center"/>
          </w:tcPr>
          <w:p w14:paraId="2F824EBA" w14:textId="77777777" w:rsidR="009A00E7" w:rsidRPr="00330ACD" w:rsidRDefault="009A00E7" w:rsidP="00E0310C">
            <w:pPr>
              <w:spacing w:line="380" w:lineRule="exact"/>
              <w:jc w:val="both"/>
              <w:rPr>
                <w:sz w:val="26"/>
                <w:szCs w:val="26"/>
              </w:rPr>
            </w:pPr>
            <w:r w:rsidRPr="00330ACD">
              <w:rPr>
                <w:sz w:val="26"/>
                <w:szCs w:val="26"/>
              </w:rPr>
              <w:t>Kiểm tra</w:t>
            </w:r>
          </w:p>
          <w:p w14:paraId="3512F7F5" w14:textId="77777777" w:rsidR="009A00E7" w:rsidRPr="00330ACD" w:rsidRDefault="009A00E7" w:rsidP="00E0310C">
            <w:pPr>
              <w:spacing w:line="380" w:lineRule="exact"/>
              <w:jc w:val="both"/>
              <w:rPr>
                <w:sz w:val="26"/>
                <w:szCs w:val="26"/>
              </w:rPr>
            </w:pPr>
            <w:r w:rsidRPr="00330ACD">
              <w:rPr>
                <w:sz w:val="26"/>
                <w:szCs w:val="26"/>
              </w:rPr>
              <w:t>Đánh giá</w:t>
            </w:r>
          </w:p>
        </w:tc>
        <w:tc>
          <w:tcPr>
            <w:tcW w:w="3330" w:type="dxa"/>
            <w:vAlign w:val="center"/>
          </w:tcPr>
          <w:p w14:paraId="33BF494C" w14:textId="77777777" w:rsidR="009A00E7" w:rsidRPr="00330ACD" w:rsidRDefault="009A00E7" w:rsidP="00E0310C">
            <w:pPr>
              <w:spacing w:line="380" w:lineRule="exact"/>
              <w:jc w:val="both"/>
              <w:rPr>
                <w:sz w:val="26"/>
                <w:szCs w:val="26"/>
              </w:rPr>
            </w:pPr>
          </w:p>
        </w:tc>
        <w:tc>
          <w:tcPr>
            <w:tcW w:w="900" w:type="dxa"/>
            <w:vAlign w:val="center"/>
          </w:tcPr>
          <w:p w14:paraId="4C6BB38A" w14:textId="77777777" w:rsidR="009A00E7" w:rsidRPr="00330ACD" w:rsidRDefault="009A00E7" w:rsidP="00E0310C">
            <w:pPr>
              <w:spacing w:line="380" w:lineRule="exact"/>
              <w:jc w:val="both"/>
              <w:rPr>
                <w:sz w:val="26"/>
                <w:szCs w:val="26"/>
              </w:rPr>
            </w:pPr>
          </w:p>
        </w:tc>
        <w:tc>
          <w:tcPr>
            <w:tcW w:w="3015" w:type="dxa"/>
            <w:vAlign w:val="center"/>
          </w:tcPr>
          <w:p w14:paraId="5AD3812F" w14:textId="77777777" w:rsidR="009A00E7" w:rsidRPr="00330ACD" w:rsidRDefault="009A00E7" w:rsidP="00E0310C">
            <w:pPr>
              <w:spacing w:line="380" w:lineRule="exact"/>
              <w:jc w:val="both"/>
              <w:rPr>
                <w:sz w:val="26"/>
                <w:szCs w:val="26"/>
              </w:rPr>
            </w:pPr>
          </w:p>
        </w:tc>
        <w:tc>
          <w:tcPr>
            <w:tcW w:w="851" w:type="dxa"/>
          </w:tcPr>
          <w:p w14:paraId="7F0FCFEC" w14:textId="77777777" w:rsidR="009A00E7" w:rsidRPr="00330ACD" w:rsidRDefault="009A00E7" w:rsidP="00E0310C">
            <w:pPr>
              <w:spacing w:line="380" w:lineRule="exact"/>
              <w:jc w:val="both"/>
              <w:rPr>
                <w:sz w:val="26"/>
                <w:szCs w:val="26"/>
              </w:rPr>
            </w:pPr>
          </w:p>
        </w:tc>
      </w:tr>
      <w:tr w:rsidR="009A00E7" w:rsidRPr="00330ACD" w14:paraId="2EEBDF21" w14:textId="77777777" w:rsidTr="00E0310C">
        <w:tc>
          <w:tcPr>
            <w:tcW w:w="1260" w:type="dxa"/>
            <w:shd w:val="clear" w:color="auto" w:fill="F2F2F2"/>
            <w:vAlign w:val="center"/>
          </w:tcPr>
          <w:p w14:paraId="0862E93C" w14:textId="77777777" w:rsidR="009A00E7" w:rsidRPr="00330ACD" w:rsidRDefault="009A00E7" w:rsidP="00E0310C">
            <w:pPr>
              <w:spacing w:line="380" w:lineRule="exact"/>
              <w:jc w:val="both"/>
              <w:rPr>
                <w:b/>
                <w:sz w:val="26"/>
                <w:szCs w:val="26"/>
              </w:rPr>
            </w:pPr>
            <w:r w:rsidRPr="00330ACD">
              <w:rPr>
                <w:b/>
                <w:sz w:val="26"/>
                <w:szCs w:val="26"/>
              </w:rPr>
              <w:t>Tuần 9</w:t>
            </w:r>
          </w:p>
        </w:tc>
        <w:tc>
          <w:tcPr>
            <w:tcW w:w="3330" w:type="dxa"/>
            <w:shd w:val="clear" w:color="auto" w:fill="F2F2F2"/>
            <w:vAlign w:val="center"/>
          </w:tcPr>
          <w:p w14:paraId="559A4AF5" w14:textId="77777777" w:rsidR="009A00E7" w:rsidRPr="00330ACD" w:rsidRDefault="009A00E7" w:rsidP="00E0310C">
            <w:pPr>
              <w:snapToGrid w:val="0"/>
              <w:spacing w:line="380" w:lineRule="exact"/>
              <w:jc w:val="both"/>
              <w:rPr>
                <w:b/>
                <w:sz w:val="26"/>
                <w:szCs w:val="26"/>
                <w:lang w:val="vi-VN"/>
              </w:rPr>
            </w:pPr>
          </w:p>
        </w:tc>
        <w:tc>
          <w:tcPr>
            <w:tcW w:w="900" w:type="dxa"/>
            <w:shd w:val="clear" w:color="auto" w:fill="F2F2F2"/>
            <w:vAlign w:val="center"/>
          </w:tcPr>
          <w:p w14:paraId="1B3A80A2" w14:textId="77777777" w:rsidR="009A00E7" w:rsidRPr="00330ACD" w:rsidRDefault="009A00E7" w:rsidP="00E0310C">
            <w:pPr>
              <w:snapToGrid w:val="0"/>
              <w:spacing w:line="380" w:lineRule="exact"/>
              <w:jc w:val="both"/>
              <w:rPr>
                <w:b/>
                <w:sz w:val="26"/>
                <w:szCs w:val="26"/>
              </w:rPr>
            </w:pPr>
          </w:p>
        </w:tc>
        <w:tc>
          <w:tcPr>
            <w:tcW w:w="3015" w:type="dxa"/>
            <w:shd w:val="clear" w:color="auto" w:fill="F2F2F2"/>
          </w:tcPr>
          <w:p w14:paraId="2E658259" w14:textId="77777777" w:rsidR="009A00E7" w:rsidRPr="00330ACD" w:rsidRDefault="009A00E7" w:rsidP="00E0310C">
            <w:pPr>
              <w:snapToGrid w:val="0"/>
              <w:spacing w:line="380" w:lineRule="exact"/>
              <w:jc w:val="both"/>
              <w:rPr>
                <w:b/>
                <w:sz w:val="26"/>
                <w:szCs w:val="26"/>
              </w:rPr>
            </w:pPr>
          </w:p>
        </w:tc>
        <w:tc>
          <w:tcPr>
            <w:tcW w:w="851" w:type="dxa"/>
            <w:shd w:val="clear" w:color="auto" w:fill="F2F2F2"/>
          </w:tcPr>
          <w:p w14:paraId="07464C5A" w14:textId="77777777" w:rsidR="009A00E7" w:rsidRPr="00330ACD" w:rsidRDefault="009A00E7" w:rsidP="00E0310C">
            <w:pPr>
              <w:spacing w:line="380" w:lineRule="exact"/>
              <w:jc w:val="both"/>
              <w:rPr>
                <w:b/>
                <w:sz w:val="26"/>
                <w:szCs w:val="26"/>
              </w:rPr>
            </w:pPr>
          </w:p>
        </w:tc>
      </w:tr>
      <w:tr w:rsidR="009A00E7" w:rsidRPr="00330ACD" w14:paraId="3109212B" w14:textId="77777777" w:rsidTr="00E0310C">
        <w:tc>
          <w:tcPr>
            <w:tcW w:w="1260" w:type="dxa"/>
            <w:vAlign w:val="center"/>
          </w:tcPr>
          <w:p w14:paraId="29DBC4F0" w14:textId="77777777" w:rsidR="009A00E7" w:rsidRPr="00330ACD" w:rsidRDefault="009A00E7" w:rsidP="00E0310C">
            <w:pPr>
              <w:spacing w:line="380" w:lineRule="exact"/>
              <w:jc w:val="both"/>
              <w:rPr>
                <w:sz w:val="26"/>
                <w:szCs w:val="26"/>
              </w:rPr>
            </w:pPr>
            <w:r w:rsidRPr="00330ACD">
              <w:rPr>
                <w:sz w:val="26"/>
                <w:szCs w:val="26"/>
              </w:rPr>
              <w:t>Lý thuyết</w:t>
            </w:r>
          </w:p>
        </w:tc>
        <w:tc>
          <w:tcPr>
            <w:tcW w:w="3330" w:type="dxa"/>
            <w:vAlign w:val="center"/>
          </w:tcPr>
          <w:p w14:paraId="6F1EFDC2"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Phân tích các tình huống pháp lí trong việc áp dụng quy định về quyền đại diện và trách nhiệm liên đới của vợ chồng.</w:t>
            </w:r>
          </w:p>
          <w:p w14:paraId="12F9DBC3"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Xử lí những tình huống về việc xác định tài sản chung và tài sản riêng của vợ chồng.</w:t>
            </w:r>
          </w:p>
          <w:p w14:paraId="16708B0E"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xml:space="preserve">- Xây dựng và giải quyết một số tình huống về chia tài sản </w:t>
            </w:r>
            <w:r w:rsidRPr="00330ACD">
              <w:rPr>
                <w:sz w:val="26"/>
                <w:szCs w:val="26"/>
                <w:lang w:val="nl-NL"/>
              </w:rPr>
              <w:lastRenderedPageBreak/>
              <w:t>của vợ chồng.</w:t>
            </w:r>
          </w:p>
          <w:p w14:paraId="769348F0"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Đánh giá thực tiễn áp dụng pháp luật trong các trường hợp chia tài sản chung của vợ chồng.</w:t>
            </w:r>
          </w:p>
          <w:p w14:paraId="0B620984" w14:textId="77777777" w:rsidR="009A00E7" w:rsidRPr="00330ACD" w:rsidRDefault="009A00E7" w:rsidP="00E0310C">
            <w:pPr>
              <w:spacing w:line="380" w:lineRule="exact"/>
              <w:jc w:val="both"/>
              <w:rPr>
                <w:sz w:val="26"/>
                <w:szCs w:val="26"/>
              </w:rPr>
            </w:pPr>
            <w:r w:rsidRPr="00330ACD">
              <w:rPr>
                <w:sz w:val="26"/>
                <w:szCs w:val="26"/>
                <w:lang w:val="nl-NL"/>
              </w:rPr>
              <w:t>- Nêu những điểm cần hoàn thiện, bổ sung về quan hệ tài sản của vợ chồng.</w:t>
            </w:r>
          </w:p>
        </w:tc>
        <w:tc>
          <w:tcPr>
            <w:tcW w:w="900" w:type="dxa"/>
            <w:vAlign w:val="center"/>
          </w:tcPr>
          <w:p w14:paraId="4B13B6D6" w14:textId="77777777" w:rsidR="009A00E7" w:rsidRPr="00330ACD" w:rsidRDefault="009A00E7" w:rsidP="00E0310C">
            <w:pPr>
              <w:spacing w:line="380" w:lineRule="exact"/>
              <w:jc w:val="both"/>
              <w:rPr>
                <w:sz w:val="26"/>
                <w:szCs w:val="26"/>
              </w:rPr>
            </w:pPr>
            <w:r w:rsidRPr="00330ACD">
              <w:rPr>
                <w:sz w:val="26"/>
                <w:szCs w:val="26"/>
              </w:rPr>
              <w:lastRenderedPageBreak/>
              <w:t>3</w:t>
            </w:r>
          </w:p>
        </w:tc>
        <w:tc>
          <w:tcPr>
            <w:tcW w:w="3015" w:type="dxa"/>
            <w:vAlign w:val="center"/>
          </w:tcPr>
          <w:p w14:paraId="4E5A1E30" w14:textId="77777777" w:rsidR="009A00E7" w:rsidRPr="00330ACD" w:rsidRDefault="009A00E7" w:rsidP="00E0310C">
            <w:pPr>
              <w:widowControl w:val="0"/>
              <w:shd w:val="clear" w:color="auto" w:fill="FFFFFF"/>
              <w:spacing w:line="380" w:lineRule="exact"/>
              <w:jc w:val="both"/>
              <w:rPr>
                <w:i/>
                <w:sz w:val="26"/>
                <w:szCs w:val="26"/>
                <w:lang w:val="nl-NL"/>
              </w:rPr>
            </w:pPr>
            <w:r w:rsidRPr="00330ACD">
              <w:rPr>
                <w:i/>
                <w:sz w:val="26"/>
                <w:szCs w:val="26"/>
                <w:lang w:val="nl-NL"/>
              </w:rPr>
              <w:t>* Đọc:</w:t>
            </w:r>
          </w:p>
          <w:p w14:paraId="7244E73C"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Giáo trình luật hôn nhân và gia đình, tr. 227 -  280.</w:t>
            </w:r>
          </w:p>
          <w:p w14:paraId="5867D3CB"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Giáo trình luật hôn nhân và gia đình (hệ đào tạo từ xa) của Trung tâm đào tạo từ xa của Đại học Huế, tr. 207 - 235.</w:t>
            </w:r>
          </w:p>
          <w:p w14:paraId="2234FB46"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xml:space="preserve">- Cổ luật Việt Nam lược khảo (quyển 1), Vũ Văn </w:t>
            </w:r>
            <w:r w:rsidRPr="00330ACD">
              <w:rPr>
                <w:sz w:val="26"/>
                <w:szCs w:val="26"/>
                <w:lang w:val="nl-NL"/>
              </w:rPr>
              <w:lastRenderedPageBreak/>
              <w:t>Mẫu, 1969, tr. 224 - 240.</w:t>
            </w:r>
          </w:p>
          <w:p w14:paraId="65986ED0"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Điều 85 - 94 Luật hôn nhân và gia đình năm 2000.</w:t>
            </w:r>
          </w:p>
          <w:p w14:paraId="23E01F38"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Từ Điều 308 đến Điều  321 Chương hộ hôn, Quốc triều hình luật.</w:t>
            </w:r>
          </w:p>
          <w:p w14:paraId="681A7245"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Mục 6 - 11 Nghị quyết số 02/2000/NQ-HĐTP.</w:t>
            </w:r>
          </w:p>
          <w:p w14:paraId="599EB37B" w14:textId="77777777" w:rsidR="009A00E7" w:rsidRPr="00330ACD" w:rsidRDefault="009A00E7" w:rsidP="00E0310C">
            <w:pPr>
              <w:spacing w:line="380" w:lineRule="exact"/>
              <w:jc w:val="both"/>
              <w:rPr>
                <w:sz w:val="26"/>
                <w:szCs w:val="26"/>
              </w:rPr>
            </w:pPr>
            <w:r w:rsidRPr="00330ACD">
              <w:rPr>
                <w:sz w:val="26"/>
                <w:szCs w:val="26"/>
                <w:lang w:val="nl-NL"/>
              </w:rPr>
              <w:t>- Điều 4, 5 Nghị định 70/2001/NĐ-CP ngày 3/10/2001.</w:t>
            </w:r>
          </w:p>
        </w:tc>
        <w:tc>
          <w:tcPr>
            <w:tcW w:w="851" w:type="dxa"/>
          </w:tcPr>
          <w:p w14:paraId="38585D89" w14:textId="77777777" w:rsidR="009A00E7" w:rsidRPr="00330ACD" w:rsidRDefault="009A00E7" w:rsidP="00E0310C">
            <w:pPr>
              <w:spacing w:line="380" w:lineRule="exact"/>
              <w:jc w:val="both"/>
              <w:rPr>
                <w:sz w:val="26"/>
                <w:szCs w:val="26"/>
              </w:rPr>
            </w:pPr>
          </w:p>
        </w:tc>
      </w:tr>
      <w:tr w:rsidR="009A00E7" w:rsidRPr="00330ACD" w14:paraId="472C5E05" w14:textId="77777777" w:rsidTr="00E0310C">
        <w:tc>
          <w:tcPr>
            <w:tcW w:w="1260" w:type="dxa"/>
            <w:vAlign w:val="center"/>
          </w:tcPr>
          <w:p w14:paraId="464A44A4" w14:textId="77777777" w:rsidR="009A00E7" w:rsidRPr="00330ACD" w:rsidRDefault="009A00E7" w:rsidP="00E0310C">
            <w:pPr>
              <w:spacing w:line="380" w:lineRule="exact"/>
              <w:jc w:val="both"/>
              <w:rPr>
                <w:sz w:val="26"/>
                <w:szCs w:val="26"/>
              </w:rPr>
            </w:pPr>
            <w:r w:rsidRPr="00330ACD">
              <w:rPr>
                <w:sz w:val="26"/>
                <w:szCs w:val="26"/>
              </w:rPr>
              <w:lastRenderedPageBreak/>
              <w:t>Tự học</w:t>
            </w:r>
          </w:p>
        </w:tc>
        <w:tc>
          <w:tcPr>
            <w:tcW w:w="3330" w:type="dxa"/>
            <w:vAlign w:val="center"/>
          </w:tcPr>
          <w:p w14:paraId="2A380F23" w14:textId="77777777" w:rsidR="009A00E7" w:rsidRPr="00330ACD" w:rsidRDefault="009A00E7" w:rsidP="00E0310C">
            <w:pPr>
              <w:spacing w:line="380" w:lineRule="exact"/>
              <w:jc w:val="both"/>
              <w:rPr>
                <w:sz w:val="26"/>
                <w:szCs w:val="26"/>
              </w:rPr>
            </w:pPr>
          </w:p>
        </w:tc>
        <w:tc>
          <w:tcPr>
            <w:tcW w:w="900" w:type="dxa"/>
            <w:vAlign w:val="center"/>
          </w:tcPr>
          <w:p w14:paraId="43A97719" w14:textId="77777777" w:rsidR="009A00E7" w:rsidRPr="00330ACD" w:rsidRDefault="009A00E7" w:rsidP="00E0310C">
            <w:pPr>
              <w:spacing w:line="380" w:lineRule="exact"/>
              <w:jc w:val="both"/>
              <w:rPr>
                <w:sz w:val="26"/>
                <w:szCs w:val="26"/>
              </w:rPr>
            </w:pPr>
            <w:r w:rsidRPr="00330ACD">
              <w:rPr>
                <w:sz w:val="26"/>
                <w:szCs w:val="26"/>
              </w:rPr>
              <w:t>6</w:t>
            </w:r>
          </w:p>
        </w:tc>
        <w:tc>
          <w:tcPr>
            <w:tcW w:w="3015" w:type="dxa"/>
            <w:vAlign w:val="center"/>
          </w:tcPr>
          <w:p w14:paraId="574ADB90" w14:textId="77777777" w:rsidR="009A00E7" w:rsidRPr="00330ACD" w:rsidRDefault="009A00E7" w:rsidP="00E0310C">
            <w:pPr>
              <w:spacing w:line="380" w:lineRule="exact"/>
              <w:jc w:val="both"/>
              <w:rPr>
                <w:sz w:val="26"/>
                <w:szCs w:val="26"/>
              </w:rPr>
            </w:pPr>
          </w:p>
        </w:tc>
        <w:tc>
          <w:tcPr>
            <w:tcW w:w="851" w:type="dxa"/>
          </w:tcPr>
          <w:p w14:paraId="6DD60936" w14:textId="77777777" w:rsidR="009A00E7" w:rsidRPr="00330ACD" w:rsidRDefault="009A00E7" w:rsidP="00E0310C">
            <w:pPr>
              <w:spacing w:line="380" w:lineRule="exact"/>
              <w:jc w:val="both"/>
              <w:rPr>
                <w:sz w:val="26"/>
                <w:szCs w:val="26"/>
              </w:rPr>
            </w:pPr>
          </w:p>
        </w:tc>
      </w:tr>
      <w:tr w:rsidR="009A00E7" w:rsidRPr="00330ACD" w14:paraId="1848278F" w14:textId="77777777" w:rsidTr="00E0310C">
        <w:tc>
          <w:tcPr>
            <w:tcW w:w="1260" w:type="dxa"/>
            <w:vAlign w:val="center"/>
          </w:tcPr>
          <w:p w14:paraId="0C1FB3F8" w14:textId="77777777" w:rsidR="009A00E7" w:rsidRPr="00330ACD" w:rsidRDefault="009A00E7" w:rsidP="00E0310C">
            <w:pPr>
              <w:spacing w:line="380" w:lineRule="exact"/>
              <w:jc w:val="both"/>
              <w:rPr>
                <w:sz w:val="26"/>
                <w:szCs w:val="26"/>
              </w:rPr>
            </w:pPr>
            <w:r w:rsidRPr="00330ACD">
              <w:rPr>
                <w:sz w:val="26"/>
                <w:szCs w:val="26"/>
              </w:rPr>
              <w:t>Kiểm tra</w:t>
            </w:r>
          </w:p>
          <w:p w14:paraId="3747F5E1" w14:textId="77777777" w:rsidR="009A00E7" w:rsidRPr="00330ACD" w:rsidRDefault="009A00E7" w:rsidP="00E0310C">
            <w:pPr>
              <w:spacing w:line="380" w:lineRule="exact"/>
              <w:jc w:val="both"/>
              <w:rPr>
                <w:sz w:val="26"/>
                <w:szCs w:val="26"/>
              </w:rPr>
            </w:pPr>
            <w:r w:rsidRPr="00330ACD">
              <w:rPr>
                <w:sz w:val="26"/>
                <w:szCs w:val="26"/>
              </w:rPr>
              <w:t>Đánh giá</w:t>
            </w:r>
          </w:p>
        </w:tc>
        <w:tc>
          <w:tcPr>
            <w:tcW w:w="3330" w:type="dxa"/>
            <w:vAlign w:val="center"/>
          </w:tcPr>
          <w:p w14:paraId="5EB088D6" w14:textId="77777777" w:rsidR="009A00E7" w:rsidRPr="00330ACD" w:rsidRDefault="009A00E7" w:rsidP="00E0310C">
            <w:pPr>
              <w:spacing w:line="380" w:lineRule="exact"/>
              <w:jc w:val="both"/>
              <w:rPr>
                <w:sz w:val="26"/>
                <w:szCs w:val="26"/>
              </w:rPr>
            </w:pPr>
          </w:p>
        </w:tc>
        <w:tc>
          <w:tcPr>
            <w:tcW w:w="900" w:type="dxa"/>
            <w:vAlign w:val="center"/>
          </w:tcPr>
          <w:p w14:paraId="357E5A40" w14:textId="77777777" w:rsidR="009A00E7" w:rsidRPr="00330ACD" w:rsidRDefault="009A00E7" w:rsidP="00E0310C">
            <w:pPr>
              <w:spacing w:line="380" w:lineRule="exact"/>
              <w:jc w:val="both"/>
              <w:rPr>
                <w:sz w:val="26"/>
                <w:szCs w:val="26"/>
              </w:rPr>
            </w:pPr>
          </w:p>
        </w:tc>
        <w:tc>
          <w:tcPr>
            <w:tcW w:w="3015" w:type="dxa"/>
            <w:vAlign w:val="center"/>
          </w:tcPr>
          <w:p w14:paraId="4B59214A" w14:textId="77777777" w:rsidR="009A00E7" w:rsidRPr="00330ACD" w:rsidRDefault="009A00E7" w:rsidP="00E0310C">
            <w:pPr>
              <w:spacing w:line="380" w:lineRule="exact"/>
              <w:jc w:val="both"/>
              <w:rPr>
                <w:sz w:val="26"/>
                <w:szCs w:val="26"/>
              </w:rPr>
            </w:pPr>
          </w:p>
        </w:tc>
        <w:tc>
          <w:tcPr>
            <w:tcW w:w="851" w:type="dxa"/>
          </w:tcPr>
          <w:p w14:paraId="355EFE22" w14:textId="77777777" w:rsidR="009A00E7" w:rsidRPr="00330ACD" w:rsidRDefault="009A00E7" w:rsidP="00E0310C">
            <w:pPr>
              <w:spacing w:line="380" w:lineRule="exact"/>
              <w:jc w:val="both"/>
              <w:rPr>
                <w:sz w:val="26"/>
                <w:szCs w:val="26"/>
              </w:rPr>
            </w:pPr>
          </w:p>
        </w:tc>
      </w:tr>
      <w:tr w:rsidR="009A00E7" w:rsidRPr="00330ACD" w14:paraId="168E6679" w14:textId="77777777" w:rsidTr="00E0310C">
        <w:tc>
          <w:tcPr>
            <w:tcW w:w="1260" w:type="dxa"/>
            <w:shd w:val="clear" w:color="auto" w:fill="F2F2F2"/>
            <w:vAlign w:val="center"/>
          </w:tcPr>
          <w:p w14:paraId="23225E2F" w14:textId="77777777" w:rsidR="009A00E7" w:rsidRPr="00330ACD" w:rsidRDefault="009A00E7" w:rsidP="00E0310C">
            <w:pPr>
              <w:spacing w:line="380" w:lineRule="exact"/>
              <w:jc w:val="both"/>
              <w:rPr>
                <w:b/>
                <w:sz w:val="26"/>
                <w:szCs w:val="26"/>
              </w:rPr>
            </w:pPr>
            <w:r w:rsidRPr="00330ACD">
              <w:rPr>
                <w:b/>
                <w:sz w:val="26"/>
                <w:szCs w:val="26"/>
              </w:rPr>
              <w:t>Tuần 10</w:t>
            </w:r>
          </w:p>
        </w:tc>
        <w:tc>
          <w:tcPr>
            <w:tcW w:w="3330" w:type="dxa"/>
            <w:shd w:val="clear" w:color="auto" w:fill="F2F2F2"/>
            <w:vAlign w:val="center"/>
          </w:tcPr>
          <w:p w14:paraId="7884049E" w14:textId="77777777" w:rsidR="009A00E7" w:rsidRPr="00330ACD" w:rsidRDefault="009A00E7" w:rsidP="00E0310C">
            <w:pPr>
              <w:snapToGrid w:val="0"/>
              <w:spacing w:line="380" w:lineRule="exact"/>
              <w:jc w:val="both"/>
              <w:rPr>
                <w:b/>
                <w:sz w:val="26"/>
                <w:szCs w:val="26"/>
                <w:lang w:val="vi-VN"/>
              </w:rPr>
            </w:pPr>
          </w:p>
        </w:tc>
        <w:tc>
          <w:tcPr>
            <w:tcW w:w="900" w:type="dxa"/>
            <w:shd w:val="clear" w:color="auto" w:fill="F2F2F2"/>
            <w:vAlign w:val="center"/>
          </w:tcPr>
          <w:p w14:paraId="7BB20F8A" w14:textId="77777777" w:rsidR="009A00E7" w:rsidRPr="00330ACD" w:rsidRDefault="009A00E7" w:rsidP="00E0310C">
            <w:pPr>
              <w:snapToGrid w:val="0"/>
              <w:spacing w:line="380" w:lineRule="exact"/>
              <w:jc w:val="both"/>
              <w:rPr>
                <w:b/>
                <w:sz w:val="26"/>
                <w:szCs w:val="26"/>
              </w:rPr>
            </w:pPr>
          </w:p>
        </w:tc>
        <w:tc>
          <w:tcPr>
            <w:tcW w:w="3015" w:type="dxa"/>
            <w:shd w:val="clear" w:color="auto" w:fill="F2F2F2"/>
          </w:tcPr>
          <w:p w14:paraId="790B21EE" w14:textId="77777777" w:rsidR="009A00E7" w:rsidRPr="00330ACD" w:rsidRDefault="009A00E7" w:rsidP="00E0310C">
            <w:pPr>
              <w:snapToGrid w:val="0"/>
              <w:spacing w:line="380" w:lineRule="exact"/>
              <w:jc w:val="both"/>
              <w:rPr>
                <w:b/>
                <w:sz w:val="26"/>
                <w:szCs w:val="26"/>
              </w:rPr>
            </w:pPr>
          </w:p>
        </w:tc>
        <w:tc>
          <w:tcPr>
            <w:tcW w:w="851" w:type="dxa"/>
            <w:shd w:val="clear" w:color="auto" w:fill="F2F2F2"/>
          </w:tcPr>
          <w:p w14:paraId="3B21B0F4" w14:textId="77777777" w:rsidR="009A00E7" w:rsidRPr="00330ACD" w:rsidRDefault="009A00E7" w:rsidP="00E0310C">
            <w:pPr>
              <w:spacing w:line="380" w:lineRule="exact"/>
              <w:jc w:val="both"/>
              <w:rPr>
                <w:b/>
                <w:sz w:val="26"/>
                <w:szCs w:val="26"/>
              </w:rPr>
            </w:pPr>
          </w:p>
        </w:tc>
      </w:tr>
      <w:tr w:rsidR="009A00E7" w:rsidRPr="00330ACD" w14:paraId="4D235E04" w14:textId="77777777" w:rsidTr="00E0310C">
        <w:tc>
          <w:tcPr>
            <w:tcW w:w="1260" w:type="dxa"/>
            <w:vAlign w:val="center"/>
          </w:tcPr>
          <w:p w14:paraId="6FFDDDA9" w14:textId="77777777" w:rsidR="009A00E7" w:rsidRPr="00330ACD" w:rsidRDefault="009A00E7" w:rsidP="00E0310C">
            <w:pPr>
              <w:spacing w:line="380" w:lineRule="exact"/>
              <w:jc w:val="both"/>
              <w:rPr>
                <w:b/>
                <w:sz w:val="26"/>
                <w:szCs w:val="26"/>
              </w:rPr>
            </w:pPr>
            <w:r w:rsidRPr="00330ACD">
              <w:rPr>
                <w:sz w:val="26"/>
                <w:szCs w:val="26"/>
              </w:rPr>
              <w:t>Lý thuyết</w:t>
            </w:r>
          </w:p>
        </w:tc>
        <w:tc>
          <w:tcPr>
            <w:tcW w:w="3330" w:type="dxa"/>
          </w:tcPr>
          <w:p w14:paraId="792D94F3"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Khái niệm cấp dưỡng.</w:t>
            </w:r>
          </w:p>
          <w:p w14:paraId="64B83885"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Căn cứ phát sinh nghĩa vụ cấp dưỡng.</w:t>
            </w:r>
          </w:p>
          <w:p w14:paraId="0A5D251B" w14:textId="77777777" w:rsidR="009A00E7" w:rsidRPr="00330ACD" w:rsidRDefault="009A00E7" w:rsidP="00E0310C">
            <w:pPr>
              <w:widowControl w:val="0"/>
              <w:spacing w:line="380" w:lineRule="exact"/>
              <w:ind w:right="-28"/>
              <w:jc w:val="both"/>
              <w:rPr>
                <w:sz w:val="26"/>
                <w:szCs w:val="26"/>
              </w:rPr>
            </w:pPr>
          </w:p>
        </w:tc>
        <w:tc>
          <w:tcPr>
            <w:tcW w:w="900" w:type="dxa"/>
            <w:vAlign w:val="center"/>
          </w:tcPr>
          <w:p w14:paraId="326527AB" w14:textId="77777777" w:rsidR="009A00E7" w:rsidRPr="00330ACD" w:rsidRDefault="009A00E7" w:rsidP="00E0310C">
            <w:pPr>
              <w:spacing w:line="380" w:lineRule="exact"/>
              <w:jc w:val="both"/>
              <w:rPr>
                <w:sz w:val="26"/>
                <w:szCs w:val="26"/>
              </w:rPr>
            </w:pPr>
            <w:r w:rsidRPr="00330ACD">
              <w:rPr>
                <w:sz w:val="26"/>
                <w:szCs w:val="26"/>
              </w:rPr>
              <w:t>3</w:t>
            </w:r>
          </w:p>
        </w:tc>
        <w:tc>
          <w:tcPr>
            <w:tcW w:w="3015" w:type="dxa"/>
          </w:tcPr>
          <w:p w14:paraId="6DAFA110" w14:textId="77777777" w:rsidR="009A00E7" w:rsidRPr="00330ACD" w:rsidRDefault="009A00E7" w:rsidP="00E0310C">
            <w:pPr>
              <w:widowControl w:val="0"/>
              <w:shd w:val="clear" w:color="auto" w:fill="FFFFFF"/>
              <w:spacing w:line="380" w:lineRule="exact"/>
              <w:jc w:val="both"/>
              <w:rPr>
                <w:i/>
                <w:sz w:val="26"/>
                <w:szCs w:val="26"/>
                <w:lang w:val="nl-NL"/>
              </w:rPr>
            </w:pPr>
            <w:r w:rsidRPr="00330ACD">
              <w:rPr>
                <w:i/>
                <w:sz w:val="26"/>
                <w:szCs w:val="26"/>
                <w:lang w:val="nl-NL"/>
              </w:rPr>
              <w:t>* Đọc:</w:t>
            </w:r>
          </w:p>
          <w:p w14:paraId="05C2C9C5"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Giáo trình luật hôn nhân và gia đình, tr. 207 - 236; 297 - 379.</w:t>
            </w:r>
          </w:p>
          <w:p w14:paraId="1CC32DDC"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Giáo trình luật hôn nhân và gia đình của Trung tâm đào tạo từ xa, Đại học Huế, tr. 194 - 201, 266 - 323.</w:t>
            </w:r>
          </w:p>
          <w:p w14:paraId="06C3199B" w14:textId="77777777" w:rsidR="009A00E7" w:rsidRPr="00330ACD" w:rsidRDefault="009A00E7" w:rsidP="00E0310C">
            <w:pPr>
              <w:widowControl w:val="0"/>
              <w:spacing w:line="380" w:lineRule="exact"/>
              <w:ind w:right="-28"/>
              <w:jc w:val="both"/>
              <w:rPr>
                <w:bCs/>
                <w:sz w:val="26"/>
                <w:szCs w:val="26"/>
                <w:lang w:val="pl-PL"/>
              </w:rPr>
            </w:pPr>
            <w:r w:rsidRPr="00330ACD">
              <w:rPr>
                <w:sz w:val="26"/>
                <w:szCs w:val="26"/>
                <w:lang w:val="nl-NL"/>
              </w:rPr>
              <w:t>- Luật hôn nhân và gia đình năm 2014</w:t>
            </w:r>
          </w:p>
        </w:tc>
        <w:tc>
          <w:tcPr>
            <w:tcW w:w="851" w:type="dxa"/>
          </w:tcPr>
          <w:p w14:paraId="05BA0A22" w14:textId="77777777" w:rsidR="009A00E7" w:rsidRPr="00330ACD" w:rsidRDefault="009A00E7" w:rsidP="00E0310C">
            <w:pPr>
              <w:spacing w:line="380" w:lineRule="exact"/>
              <w:jc w:val="both"/>
              <w:rPr>
                <w:sz w:val="26"/>
                <w:szCs w:val="26"/>
              </w:rPr>
            </w:pPr>
          </w:p>
        </w:tc>
      </w:tr>
      <w:tr w:rsidR="009A00E7" w:rsidRPr="00330ACD" w14:paraId="0A8EA15D" w14:textId="77777777" w:rsidTr="00E0310C">
        <w:tc>
          <w:tcPr>
            <w:tcW w:w="1260" w:type="dxa"/>
            <w:vAlign w:val="center"/>
          </w:tcPr>
          <w:p w14:paraId="60DAAAF9" w14:textId="77777777" w:rsidR="009A00E7" w:rsidRPr="00330ACD" w:rsidRDefault="009A00E7" w:rsidP="00E0310C">
            <w:pPr>
              <w:spacing w:line="380" w:lineRule="exact"/>
              <w:jc w:val="both"/>
              <w:rPr>
                <w:sz w:val="26"/>
                <w:szCs w:val="26"/>
              </w:rPr>
            </w:pPr>
            <w:r w:rsidRPr="00330ACD">
              <w:rPr>
                <w:sz w:val="26"/>
                <w:szCs w:val="26"/>
              </w:rPr>
              <w:t>Tự học</w:t>
            </w:r>
          </w:p>
        </w:tc>
        <w:tc>
          <w:tcPr>
            <w:tcW w:w="3330" w:type="dxa"/>
            <w:vAlign w:val="center"/>
          </w:tcPr>
          <w:p w14:paraId="3FDE0566" w14:textId="77777777" w:rsidR="009A00E7" w:rsidRPr="00330ACD" w:rsidRDefault="009A00E7" w:rsidP="00E0310C">
            <w:pPr>
              <w:widowControl w:val="0"/>
              <w:spacing w:line="380" w:lineRule="exact"/>
              <w:ind w:right="-28"/>
              <w:jc w:val="both"/>
              <w:rPr>
                <w:sz w:val="26"/>
                <w:szCs w:val="26"/>
              </w:rPr>
            </w:pPr>
          </w:p>
        </w:tc>
        <w:tc>
          <w:tcPr>
            <w:tcW w:w="900" w:type="dxa"/>
            <w:vAlign w:val="center"/>
          </w:tcPr>
          <w:p w14:paraId="4381E5F5" w14:textId="77777777" w:rsidR="009A00E7" w:rsidRPr="00330ACD" w:rsidRDefault="009A00E7" w:rsidP="00E0310C">
            <w:pPr>
              <w:spacing w:line="380" w:lineRule="exact"/>
              <w:jc w:val="both"/>
              <w:rPr>
                <w:sz w:val="26"/>
                <w:szCs w:val="26"/>
              </w:rPr>
            </w:pPr>
            <w:r w:rsidRPr="00330ACD">
              <w:rPr>
                <w:sz w:val="26"/>
                <w:szCs w:val="26"/>
              </w:rPr>
              <w:t>6</w:t>
            </w:r>
          </w:p>
        </w:tc>
        <w:tc>
          <w:tcPr>
            <w:tcW w:w="3015" w:type="dxa"/>
            <w:vAlign w:val="center"/>
          </w:tcPr>
          <w:p w14:paraId="695FC1EA" w14:textId="77777777" w:rsidR="009A00E7" w:rsidRPr="00330ACD" w:rsidRDefault="009A00E7" w:rsidP="00E0310C">
            <w:pPr>
              <w:widowControl w:val="0"/>
              <w:spacing w:line="380" w:lineRule="exact"/>
              <w:ind w:right="-28"/>
              <w:jc w:val="both"/>
              <w:rPr>
                <w:i/>
                <w:sz w:val="26"/>
                <w:szCs w:val="26"/>
              </w:rPr>
            </w:pPr>
          </w:p>
        </w:tc>
        <w:tc>
          <w:tcPr>
            <w:tcW w:w="851" w:type="dxa"/>
          </w:tcPr>
          <w:p w14:paraId="199F2D04" w14:textId="77777777" w:rsidR="009A00E7" w:rsidRPr="00330ACD" w:rsidRDefault="009A00E7" w:rsidP="00E0310C">
            <w:pPr>
              <w:spacing w:line="380" w:lineRule="exact"/>
              <w:jc w:val="both"/>
              <w:rPr>
                <w:sz w:val="26"/>
                <w:szCs w:val="26"/>
              </w:rPr>
            </w:pPr>
          </w:p>
        </w:tc>
      </w:tr>
      <w:tr w:rsidR="009A00E7" w:rsidRPr="00330ACD" w14:paraId="6F1C079E" w14:textId="77777777" w:rsidTr="00E0310C">
        <w:trPr>
          <w:trHeight w:val="728"/>
        </w:trPr>
        <w:tc>
          <w:tcPr>
            <w:tcW w:w="1260" w:type="dxa"/>
            <w:vAlign w:val="center"/>
          </w:tcPr>
          <w:p w14:paraId="1CD11506" w14:textId="77777777" w:rsidR="009A00E7" w:rsidRPr="00330ACD" w:rsidRDefault="009A00E7" w:rsidP="00E0310C">
            <w:pPr>
              <w:spacing w:line="380" w:lineRule="exact"/>
              <w:jc w:val="both"/>
              <w:rPr>
                <w:sz w:val="26"/>
                <w:szCs w:val="26"/>
              </w:rPr>
            </w:pPr>
            <w:r w:rsidRPr="00330ACD">
              <w:rPr>
                <w:sz w:val="26"/>
                <w:szCs w:val="26"/>
              </w:rPr>
              <w:t>Kiểm tra</w:t>
            </w:r>
          </w:p>
          <w:p w14:paraId="1C204F6A" w14:textId="77777777" w:rsidR="009A00E7" w:rsidRPr="00330ACD" w:rsidRDefault="009A00E7" w:rsidP="00E0310C">
            <w:pPr>
              <w:spacing w:line="380" w:lineRule="exact"/>
              <w:jc w:val="both"/>
              <w:rPr>
                <w:sz w:val="26"/>
                <w:szCs w:val="26"/>
              </w:rPr>
            </w:pPr>
            <w:r w:rsidRPr="00330ACD">
              <w:rPr>
                <w:sz w:val="26"/>
                <w:szCs w:val="26"/>
              </w:rPr>
              <w:t>Đánh giá</w:t>
            </w:r>
          </w:p>
        </w:tc>
        <w:tc>
          <w:tcPr>
            <w:tcW w:w="3330" w:type="dxa"/>
            <w:vAlign w:val="center"/>
          </w:tcPr>
          <w:p w14:paraId="1E934CE2" w14:textId="77777777" w:rsidR="009A00E7" w:rsidRPr="00330ACD" w:rsidRDefault="009A00E7" w:rsidP="00E0310C">
            <w:pPr>
              <w:widowControl w:val="0"/>
              <w:spacing w:line="380" w:lineRule="exact"/>
              <w:ind w:right="-28"/>
              <w:jc w:val="both"/>
              <w:rPr>
                <w:sz w:val="26"/>
                <w:szCs w:val="26"/>
              </w:rPr>
            </w:pPr>
          </w:p>
        </w:tc>
        <w:tc>
          <w:tcPr>
            <w:tcW w:w="900" w:type="dxa"/>
            <w:vAlign w:val="center"/>
          </w:tcPr>
          <w:p w14:paraId="13F9367F" w14:textId="77777777" w:rsidR="009A00E7" w:rsidRPr="00330ACD" w:rsidRDefault="009A00E7" w:rsidP="00E0310C">
            <w:pPr>
              <w:spacing w:line="380" w:lineRule="exact"/>
              <w:jc w:val="both"/>
              <w:rPr>
                <w:sz w:val="26"/>
                <w:szCs w:val="26"/>
              </w:rPr>
            </w:pPr>
          </w:p>
        </w:tc>
        <w:tc>
          <w:tcPr>
            <w:tcW w:w="3015" w:type="dxa"/>
            <w:vAlign w:val="center"/>
          </w:tcPr>
          <w:p w14:paraId="5AAC690C" w14:textId="77777777" w:rsidR="009A00E7" w:rsidRPr="00330ACD" w:rsidRDefault="009A00E7" w:rsidP="00E0310C">
            <w:pPr>
              <w:widowControl w:val="0"/>
              <w:spacing w:line="380" w:lineRule="exact"/>
              <w:ind w:right="-28"/>
              <w:jc w:val="both"/>
              <w:rPr>
                <w:i/>
                <w:sz w:val="26"/>
                <w:szCs w:val="26"/>
              </w:rPr>
            </w:pPr>
          </w:p>
        </w:tc>
        <w:tc>
          <w:tcPr>
            <w:tcW w:w="851" w:type="dxa"/>
          </w:tcPr>
          <w:p w14:paraId="2346D311" w14:textId="77777777" w:rsidR="009A00E7" w:rsidRPr="00330ACD" w:rsidRDefault="009A00E7" w:rsidP="00E0310C">
            <w:pPr>
              <w:spacing w:line="380" w:lineRule="exact"/>
              <w:jc w:val="both"/>
              <w:rPr>
                <w:sz w:val="26"/>
                <w:szCs w:val="26"/>
              </w:rPr>
            </w:pPr>
          </w:p>
        </w:tc>
      </w:tr>
      <w:tr w:rsidR="009A00E7" w:rsidRPr="00330ACD" w14:paraId="32A33141" w14:textId="77777777" w:rsidTr="00E0310C">
        <w:tc>
          <w:tcPr>
            <w:tcW w:w="1260" w:type="dxa"/>
            <w:shd w:val="clear" w:color="auto" w:fill="F2F2F2"/>
            <w:vAlign w:val="center"/>
          </w:tcPr>
          <w:p w14:paraId="215D2D70" w14:textId="77777777" w:rsidR="009A00E7" w:rsidRPr="00330ACD" w:rsidRDefault="009A00E7" w:rsidP="00E0310C">
            <w:pPr>
              <w:spacing w:line="380" w:lineRule="exact"/>
              <w:jc w:val="both"/>
              <w:rPr>
                <w:b/>
                <w:sz w:val="26"/>
                <w:szCs w:val="26"/>
              </w:rPr>
            </w:pPr>
            <w:r w:rsidRPr="00330ACD">
              <w:rPr>
                <w:b/>
                <w:sz w:val="26"/>
                <w:szCs w:val="26"/>
              </w:rPr>
              <w:t>Tuần 11</w:t>
            </w:r>
          </w:p>
        </w:tc>
        <w:tc>
          <w:tcPr>
            <w:tcW w:w="3330" w:type="dxa"/>
            <w:shd w:val="clear" w:color="auto" w:fill="F2F2F2"/>
            <w:vAlign w:val="center"/>
          </w:tcPr>
          <w:p w14:paraId="0EA4F10A" w14:textId="77777777" w:rsidR="009A00E7" w:rsidRPr="00330ACD" w:rsidRDefault="009A00E7" w:rsidP="00E0310C">
            <w:pPr>
              <w:snapToGrid w:val="0"/>
              <w:spacing w:line="380" w:lineRule="exact"/>
              <w:jc w:val="both"/>
              <w:rPr>
                <w:b/>
                <w:sz w:val="26"/>
                <w:szCs w:val="26"/>
                <w:lang w:val="vi-VN"/>
              </w:rPr>
            </w:pPr>
          </w:p>
        </w:tc>
        <w:tc>
          <w:tcPr>
            <w:tcW w:w="900" w:type="dxa"/>
            <w:shd w:val="clear" w:color="auto" w:fill="F2F2F2"/>
            <w:vAlign w:val="center"/>
          </w:tcPr>
          <w:p w14:paraId="68BFCDD1" w14:textId="77777777" w:rsidR="009A00E7" w:rsidRPr="00330ACD" w:rsidRDefault="009A00E7" w:rsidP="00E0310C">
            <w:pPr>
              <w:snapToGrid w:val="0"/>
              <w:spacing w:line="380" w:lineRule="exact"/>
              <w:jc w:val="both"/>
              <w:rPr>
                <w:b/>
                <w:sz w:val="26"/>
                <w:szCs w:val="26"/>
              </w:rPr>
            </w:pPr>
          </w:p>
        </w:tc>
        <w:tc>
          <w:tcPr>
            <w:tcW w:w="3015" w:type="dxa"/>
            <w:shd w:val="clear" w:color="auto" w:fill="F2F2F2"/>
          </w:tcPr>
          <w:p w14:paraId="2147CC2E" w14:textId="77777777" w:rsidR="009A00E7" w:rsidRPr="00330ACD" w:rsidRDefault="009A00E7" w:rsidP="00E0310C">
            <w:pPr>
              <w:snapToGrid w:val="0"/>
              <w:spacing w:line="380" w:lineRule="exact"/>
              <w:jc w:val="both"/>
              <w:rPr>
                <w:b/>
                <w:sz w:val="26"/>
                <w:szCs w:val="26"/>
              </w:rPr>
            </w:pPr>
          </w:p>
        </w:tc>
        <w:tc>
          <w:tcPr>
            <w:tcW w:w="851" w:type="dxa"/>
            <w:shd w:val="clear" w:color="auto" w:fill="F2F2F2"/>
          </w:tcPr>
          <w:p w14:paraId="5A70C0D9" w14:textId="77777777" w:rsidR="009A00E7" w:rsidRPr="00330ACD" w:rsidRDefault="009A00E7" w:rsidP="00E0310C">
            <w:pPr>
              <w:spacing w:line="380" w:lineRule="exact"/>
              <w:jc w:val="both"/>
              <w:rPr>
                <w:b/>
                <w:sz w:val="26"/>
                <w:szCs w:val="26"/>
              </w:rPr>
            </w:pPr>
          </w:p>
        </w:tc>
      </w:tr>
      <w:tr w:rsidR="009A00E7" w:rsidRPr="00330ACD" w14:paraId="7AED852B" w14:textId="77777777" w:rsidTr="00E0310C">
        <w:tc>
          <w:tcPr>
            <w:tcW w:w="1260" w:type="dxa"/>
            <w:vAlign w:val="center"/>
          </w:tcPr>
          <w:p w14:paraId="39A55E16" w14:textId="77777777" w:rsidR="009A00E7" w:rsidRPr="00330ACD" w:rsidRDefault="009A00E7" w:rsidP="00E0310C">
            <w:pPr>
              <w:spacing w:line="380" w:lineRule="exact"/>
              <w:jc w:val="both"/>
              <w:rPr>
                <w:b/>
                <w:sz w:val="26"/>
                <w:szCs w:val="26"/>
              </w:rPr>
            </w:pPr>
            <w:r w:rsidRPr="00330ACD">
              <w:rPr>
                <w:sz w:val="26"/>
                <w:szCs w:val="26"/>
              </w:rPr>
              <w:t>Lý thuyết</w:t>
            </w:r>
          </w:p>
        </w:tc>
        <w:tc>
          <w:tcPr>
            <w:tcW w:w="3330" w:type="dxa"/>
          </w:tcPr>
          <w:p w14:paraId="181732CF"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Các trường hợp cấp dưỡng.</w:t>
            </w:r>
          </w:p>
          <w:p w14:paraId="4D04E73F"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Chấm dứt nghĩa vụ cấp dưỡng.</w:t>
            </w:r>
          </w:p>
          <w:p w14:paraId="502830A1" w14:textId="77777777" w:rsidR="009A00E7" w:rsidRPr="00330ACD" w:rsidRDefault="009A00E7" w:rsidP="00E0310C">
            <w:pPr>
              <w:widowControl w:val="0"/>
              <w:spacing w:line="380" w:lineRule="exact"/>
              <w:ind w:right="-28"/>
              <w:jc w:val="both"/>
              <w:rPr>
                <w:sz w:val="26"/>
                <w:szCs w:val="26"/>
                <w:lang w:val="nl-NL"/>
              </w:rPr>
            </w:pPr>
          </w:p>
        </w:tc>
        <w:tc>
          <w:tcPr>
            <w:tcW w:w="900" w:type="dxa"/>
            <w:vAlign w:val="center"/>
          </w:tcPr>
          <w:p w14:paraId="30DE7B0A" w14:textId="77777777" w:rsidR="009A00E7" w:rsidRPr="00330ACD" w:rsidRDefault="009A00E7" w:rsidP="00E0310C">
            <w:pPr>
              <w:spacing w:line="380" w:lineRule="exact"/>
              <w:jc w:val="both"/>
              <w:rPr>
                <w:sz w:val="26"/>
                <w:szCs w:val="26"/>
              </w:rPr>
            </w:pPr>
            <w:r w:rsidRPr="00330ACD">
              <w:rPr>
                <w:sz w:val="26"/>
                <w:szCs w:val="26"/>
              </w:rPr>
              <w:t>3</w:t>
            </w:r>
          </w:p>
        </w:tc>
        <w:tc>
          <w:tcPr>
            <w:tcW w:w="3015" w:type="dxa"/>
            <w:vAlign w:val="center"/>
          </w:tcPr>
          <w:p w14:paraId="6222ED59" w14:textId="77777777" w:rsidR="009A00E7" w:rsidRPr="00330ACD" w:rsidRDefault="009A00E7" w:rsidP="00E0310C">
            <w:pPr>
              <w:widowControl w:val="0"/>
              <w:shd w:val="clear" w:color="auto" w:fill="FFFFFF"/>
              <w:spacing w:line="380" w:lineRule="exact"/>
              <w:jc w:val="both"/>
              <w:rPr>
                <w:i/>
                <w:sz w:val="26"/>
                <w:szCs w:val="26"/>
                <w:lang w:val="nl-NL"/>
              </w:rPr>
            </w:pPr>
            <w:r w:rsidRPr="00330ACD">
              <w:rPr>
                <w:i/>
                <w:sz w:val="26"/>
                <w:szCs w:val="26"/>
                <w:lang w:val="nl-NL"/>
              </w:rPr>
              <w:t>* Đọc:</w:t>
            </w:r>
          </w:p>
          <w:p w14:paraId="70F84A71"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Giáo trình luật hôn nhân và gia đình, tr. 207 - 236; 297 - 379.</w:t>
            </w:r>
          </w:p>
          <w:p w14:paraId="004CCC76"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Giáo trình luật hôn nhân và gia đình của Trung tâm đào tạo từ xa, Đại học Huế, tr. 194 - 201, 266 - 323.</w:t>
            </w:r>
          </w:p>
          <w:p w14:paraId="1D4C84A4" w14:textId="77777777" w:rsidR="009A00E7" w:rsidRPr="00330ACD" w:rsidRDefault="009A00E7" w:rsidP="00E0310C">
            <w:pPr>
              <w:spacing w:line="380" w:lineRule="exact"/>
              <w:jc w:val="both"/>
              <w:rPr>
                <w:sz w:val="26"/>
                <w:szCs w:val="26"/>
              </w:rPr>
            </w:pPr>
            <w:r w:rsidRPr="00330ACD">
              <w:rPr>
                <w:sz w:val="26"/>
                <w:szCs w:val="26"/>
                <w:lang w:val="nl-NL"/>
              </w:rPr>
              <w:lastRenderedPageBreak/>
              <w:t>- Luật hôn nhân và gia đình năm 2014</w:t>
            </w:r>
          </w:p>
        </w:tc>
        <w:tc>
          <w:tcPr>
            <w:tcW w:w="851" w:type="dxa"/>
          </w:tcPr>
          <w:p w14:paraId="1B893CC8" w14:textId="77777777" w:rsidR="009A00E7" w:rsidRPr="00330ACD" w:rsidRDefault="009A00E7" w:rsidP="00E0310C">
            <w:pPr>
              <w:spacing w:line="380" w:lineRule="exact"/>
              <w:jc w:val="both"/>
              <w:rPr>
                <w:sz w:val="26"/>
                <w:szCs w:val="26"/>
              </w:rPr>
            </w:pPr>
          </w:p>
        </w:tc>
      </w:tr>
      <w:tr w:rsidR="009A00E7" w:rsidRPr="00330ACD" w14:paraId="24F0D23A" w14:textId="77777777" w:rsidTr="00E0310C">
        <w:tc>
          <w:tcPr>
            <w:tcW w:w="1260" w:type="dxa"/>
            <w:vAlign w:val="center"/>
          </w:tcPr>
          <w:p w14:paraId="051AAB86" w14:textId="77777777" w:rsidR="009A00E7" w:rsidRPr="00330ACD" w:rsidRDefault="009A00E7" w:rsidP="00E0310C">
            <w:pPr>
              <w:spacing w:line="380" w:lineRule="exact"/>
              <w:jc w:val="both"/>
              <w:rPr>
                <w:sz w:val="26"/>
                <w:szCs w:val="26"/>
              </w:rPr>
            </w:pPr>
            <w:r w:rsidRPr="00330ACD">
              <w:rPr>
                <w:sz w:val="26"/>
                <w:szCs w:val="26"/>
              </w:rPr>
              <w:lastRenderedPageBreak/>
              <w:t>Tự học</w:t>
            </w:r>
          </w:p>
        </w:tc>
        <w:tc>
          <w:tcPr>
            <w:tcW w:w="3330" w:type="dxa"/>
            <w:vAlign w:val="center"/>
          </w:tcPr>
          <w:p w14:paraId="6B32F28B" w14:textId="77777777" w:rsidR="009A00E7" w:rsidRPr="00330ACD" w:rsidRDefault="009A00E7" w:rsidP="00E0310C">
            <w:pPr>
              <w:spacing w:line="380" w:lineRule="exact"/>
              <w:jc w:val="both"/>
              <w:rPr>
                <w:sz w:val="26"/>
                <w:szCs w:val="26"/>
              </w:rPr>
            </w:pPr>
          </w:p>
        </w:tc>
        <w:tc>
          <w:tcPr>
            <w:tcW w:w="900" w:type="dxa"/>
            <w:vAlign w:val="center"/>
          </w:tcPr>
          <w:p w14:paraId="1C8FA78C" w14:textId="77777777" w:rsidR="009A00E7" w:rsidRPr="00330ACD" w:rsidRDefault="009A00E7" w:rsidP="00E0310C">
            <w:pPr>
              <w:spacing w:line="380" w:lineRule="exact"/>
              <w:jc w:val="both"/>
              <w:rPr>
                <w:sz w:val="26"/>
                <w:szCs w:val="26"/>
              </w:rPr>
            </w:pPr>
            <w:r w:rsidRPr="00330ACD">
              <w:rPr>
                <w:sz w:val="26"/>
                <w:szCs w:val="26"/>
              </w:rPr>
              <w:t>6</w:t>
            </w:r>
          </w:p>
        </w:tc>
        <w:tc>
          <w:tcPr>
            <w:tcW w:w="3015" w:type="dxa"/>
            <w:vAlign w:val="center"/>
          </w:tcPr>
          <w:p w14:paraId="4E1B72CF" w14:textId="77777777" w:rsidR="009A00E7" w:rsidRPr="00330ACD" w:rsidRDefault="009A00E7" w:rsidP="00E0310C">
            <w:pPr>
              <w:spacing w:line="380" w:lineRule="exact"/>
              <w:jc w:val="both"/>
              <w:rPr>
                <w:sz w:val="26"/>
                <w:szCs w:val="26"/>
              </w:rPr>
            </w:pPr>
          </w:p>
        </w:tc>
        <w:tc>
          <w:tcPr>
            <w:tcW w:w="851" w:type="dxa"/>
          </w:tcPr>
          <w:p w14:paraId="0E105DF2" w14:textId="77777777" w:rsidR="009A00E7" w:rsidRPr="00330ACD" w:rsidRDefault="009A00E7" w:rsidP="00E0310C">
            <w:pPr>
              <w:spacing w:line="380" w:lineRule="exact"/>
              <w:jc w:val="both"/>
              <w:rPr>
                <w:sz w:val="26"/>
                <w:szCs w:val="26"/>
              </w:rPr>
            </w:pPr>
          </w:p>
        </w:tc>
      </w:tr>
      <w:tr w:rsidR="009A00E7" w:rsidRPr="00330ACD" w14:paraId="0224F998" w14:textId="77777777" w:rsidTr="00E0310C">
        <w:tc>
          <w:tcPr>
            <w:tcW w:w="1260" w:type="dxa"/>
            <w:vAlign w:val="center"/>
          </w:tcPr>
          <w:p w14:paraId="45BDAF38" w14:textId="77777777" w:rsidR="009A00E7" w:rsidRPr="00330ACD" w:rsidRDefault="009A00E7" w:rsidP="00E0310C">
            <w:pPr>
              <w:spacing w:line="380" w:lineRule="exact"/>
              <w:jc w:val="both"/>
              <w:rPr>
                <w:sz w:val="26"/>
                <w:szCs w:val="26"/>
              </w:rPr>
            </w:pPr>
            <w:r w:rsidRPr="00330ACD">
              <w:rPr>
                <w:sz w:val="26"/>
                <w:szCs w:val="26"/>
              </w:rPr>
              <w:t>Kiểm tra</w:t>
            </w:r>
          </w:p>
          <w:p w14:paraId="18F7E15F" w14:textId="77777777" w:rsidR="009A00E7" w:rsidRPr="00330ACD" w:rsidRDefault="009A00E7" w:rsidP="00E0310C">
            <w:pPr>
              <w:spacing w:line="380" w:lineRule="exact"/>
              <w:jc w:val="both"/>
              <w:rPr>
                <w:sz w:val="26"/>
                <w:szCs w:val="26"/>
              </w:rPr>
            </w:pPr>
            <w:r w:rsidRPr="00330ACD">
              <w:rPr>
                <w:sz w:val="26"/>
                <w:szCs w:val="26"/>
              </w:rPr>
              <w:t>Đánh giá</w:t>
            </w:r>
          </w:p>
        </w:tc>
        <w:tc>
          <w:tcPr>
            <w:tcW w:w="3330" w:type="dxa"/>
            <w:vAlign w:val="center"/>
          </w:tcPr>
          <w:p w14:paraId="788DADCF" w14:textId="77777777" w:rsidR="009A00E7" w:rsidRDefault="009A00E7" w:rsidP="00E0310C">
            <w:pPr>
              <w:spacing w:line="380" w:lineRule="exact"/>
              <w:jc w:val="both"/>
              <w:rPr>
                <w:sz w:val="26"/>
                <w:szCs w:val="26"/>
              </w:rPr>
            </w:pPr>
          </w:p>
          <w:p w14:paraId="6E51D628" w14:textId="77777777" w:rsidR="009A00E7" w:rsidRDefault="009A00E7" w:rsidP="00E0310C">
            <w:pPr>
              <w:spacing w:line="380" w:lineRule="exact"/>
              <w:jc w:val="both"/>
              <w:rPr>
                <w:sz w:val="26"/>
                <w:szCs w:val="26"/>
              </w:rPr>
            </w:pPr>
          </w:p>
          <w:p w14:paraId="5491B564" w14:textId="77777777" w:rsidR="009A00E7" w:rsidRDefault="009A00E7" w:rsidP="00E0310C">
            <w:pPr>
              <w:spacing w:line="380" w:lineRule="exact"/>
              <w:jc w:val="both"/>
              <w:rPr>
                <w:sz w:val="26"/>
                <w:szCs w:val="26"/>
              </w:rPr>
            </w:pPr>
          </w:p>
          <w:p w14:paraId="74E896B7" w14:textId="77777777" w:rsidR="009A00E7" w:rsidRPr="00330ACD" w:rsidRDefault="009A00E7" w:rsidP="00E0310C">
            <w:pPr>
              <w:spacing w:line="380" w:lineRule="exact"/>
              <w:jc w:val="both"/>
              <w:rPr>
                <w:sz w:val="26"/>
                <w:szCs w:val="26"/>
              </w:rPr>
            </w:pPr>
          </w:p>
        </w:tc>
        <w:tc>
          <w:tcPr>
            <w:tcW w:w="900" w:type="dxa"/>
            <w:vAlign w:val="center"/>
          </w:tcPr>
          <w:p w14:paraId="19EADF12" w14:textId="77777777" w:rsidR="009A00E7" w:rsidRPr="00330ACD" w:rsidRDefault="009A00E7" w:rsidP="00E0310C">
            <w:pPr>
              <w:spacing w:line="380" w:lineRule="exact"/>
              <w:jc w:val="both"/>
              <w:rPr>
                <w:sz w:val="26"/>
                <w:szCs w:val="26"/>
              </w:rPr>
            </w:pPr>
          </w:p>
        </w:tc>
        <w:tc>
          <w:tcPr>
            <w:tcW w:w="3015" w:type="dxa"/>
            <w:vAlign w:val="center"/>
          </w:tcPr>
          <w:p w14:paraId="627C814A" w14:textId="77777777" w:rsidR="009A00E7" w:rsidRPr="00330ACD" w:rsidRDefault="009A00E7" w:rsidP="00E0310C">
            <w:pPr>
              <w:spacing w:line="380" w:lineRule="exact"/>
              <w:jc w:val="both"/>
              <w:rPr>
                <w:sz w:val="26"/>
                <w:szCs w:val="26"/>
              </w:rPr>
            </w:pPr>
          </w:p>
        </w:tc>
        <w:tc>
          <w:tcPr>
            <w:tcW w:w="851" w:type="dxa"/>
          </w:tcPr>
          <w:p w14:paraId="5D78E639" w14:textId="77777777" w:rsidR="009A00E7" w:rsidRPr="00330ACD" w:rsidRDefault="009A00E7" w:rsidP="00E0310C">
            <w:pPr>
              <w:spacing w:line="380" w:lineRule="exact"/>
              <w:jc w:val="both"/>
              <w:rPr>
                <w:sz w:val="26"/>
                <w:szCs w:val="26"/>
              </w:rPr>
            </w:pPr>
          </w:p>
        </w:tc>
      </w:tr>
      <w:tr w:rsidR="009A00E7" w:rsidRPr="00330ACD" w14:paraId="0DA87E73" w14:textId="77777777" w:rsidTr="00E0310C">
        <w:tc>
          <w:tcPr>
            <w:tcW w:w="1260" w:type="dxa"/>
            <w:shd w:val="clear" w:color="auto" w:fill="F2F2F2"/>
            <w:vAlign w:val="center"/>
          </w:tcPr>
          <w:p w14:paraId="5F87EA5F" w14:textId="77777777" w:rsidR="009A00E7" w:rsidRPr="00330ACD" w:rsidRDefault="009A00E7" w:rsidP="00E0310C">
            <w:pPr>
              <w:spacing w:line="380" w:lineRule="exact"/>
              <w:jc w:val="both"/>
              <w:rPr>
                <w:b/>
                <w:sz w:val="26"/>
                <w:szCs w:val="26"/>
              </w:rPr>
            </w:pPr>
            <w:r w:rsidRPr="00330ACD">
              <w:rPr>
                <w:b/>
                <w:sz w:val="26"/>
                <w:szCs w:val="26"/>
              </w:rPr>
              <w:t>Tuần 12</w:t>
            </w:r>
          </w:p>
        </w:tc>
        <w:tc>
          <w:tcPr>
            <w:tcW w:w="3330" w:type="dxa"/>
            <w:shd w:val="clear" w:color="auto" w:fill="F2F2F2"/>
            <w:vAlign w:val="center"/>
          </w:tcPr>
          <w:p w14:paraId="7C373A84" w14:textId="77777777" w:rsidR="009A00E7" w:rsidRPr="00330ACD" w:rsidRDefault="009A00E7" w:rsidP="00E0310C">
            <w:pPr>
              <w:snapToGrid w:val="0"/>
              <w:spacing w:line="380" w:lineRule="exact"/>
              <w:jc w:val="both"/>
              <w:rPr>
                <w:b/>
                <w:sz w:val="26"/>
                <w:szCs w:val="26"/>
                <w:lang w:val="vi-VN"/>
              </w:rPr>
            </w:pPr>
          </w:p>
        </w:tc>
        <w:tc>
          <w:tcPr>
            <w:tcW w:w="900" w:type="dxa"/>
            <w:shd w:val="clear" w:color="auto" w:fill="F2F2F2"/>
            <w:vAlign w:val="center"/>
          </w:tcPr>
          <w:p w14:paraId="6DCCE265" w14:textId="77777777" w:rsidR="009A00E7" w:rsidRPr="00330ACD" w:rsidRDefault="009A00E7" w:rsidP="00E0310C">
            <w:pPr>
              <w:snapToGrid w:val="0"/>
              <w:spacing w:line="380" w:lineRule="exact"/>
              <w:jc w:val="both"/>
              <w:rPr>
                <w:b/>
                <w:sz w:val="26"/>
                <w:szCs w:val="26"/>
              </w:rPr>
            </w:pPr>
          </w:p>
        </w:tc>
        <w:tc>
          <w:tcPr>
            <w:tcW w:w="3015" w:type="dxa"/>
            <w:shd w:val="clear" w:color="auto" w:fill="F2F2F2"/>
          </w:tcPr>
          <w:p w14:paraId="6816340D" w14:textId="77777777" w:rsidR="009A00E7" w:rsidRPr="00330ACD" w:rsidRDefault="009A00E7" w:rsidP="00E0310C">
            <w:pPr>
              <w:snapToGrid w:val="0"/>
              <w:spacing w:line="380" w:lineRule="exact"/>
              <w:jc w:val="both"/>
              <w:rPr>
                <w:b/>
                <w:sz w:val="26"/>
                <w:szCs w:val="26"/>
              </w:rPr>
            </w:pPr>
          </w:p>
        </w:tc>
        <w:tc>
          <w:tcPr>
            <w:tcW w:w="851" w:type="dxa"/>
            <w:shd w:val="clear" w:color="auto" w:fill="F2F2F2"/>
          </w:tcPr>
          <w:p w14:paraId="36D7BE33" w14:textId="77777777" w:rsidR="009A00E7" w:rsidRPr="00330ACD" w:rsidRDefault="009A00E7" w:rsidP="00E0310C">
            <w:pPr>
              <w:spacing w:line="380" w:lineRule="exact"/>
              <w:jc w:val="both"/>
              <w:rPr>
                <w:b/>
                <w:sz w:val="26"/>
                <w:szCs w:val="26"/>
              </w:rPr>
            </w:pPr>
          </w:p>
        </w:tc>
      </w:tr>
      <w:tr w:rsidR="009A00E7" w:rsidRPr="00330ACD" w14:paraId="1D5E57E9" w14:textId="77777777" w:rsidTr="00E0310C">
        <w:tc>
          <w:tcPr>
            <w:tcW w:w="1260" w:type="dxa"/>
            <w:vAlign w:val="center"/>
          </w:tcPr>
          <w:p w14:paraId="1407C60A" w14:textId="77777777" w:rsidR="009A00E7" w:rsidRPr="00330ACD" w:rsidRDefault="009A00E7" w:rsidP="00E0310C">
            <w:pPr>
              <w:spacing w:line="380" w:lineRule="exact"/>
              <w:jc w:val="both"/>
              <w:rPr>
                <w:b/>
                <w:sz w:val="26"/>
                <w:szCs w:val="26"/>
              </w:rPr>
            </w:pPr>
            <w:r w:rsidRPr="00330ACD">
              <w:rPr>
                <w:sz w:val="26"/>
                <w:szCs w:val="26"/>
              </w:rPr>
              <w:t>Lý thuyết</w:t>
            </w:r>
          </w:p>
        </w:tc>
        <w:tc>
          <w:tcPr>
            <w:tcW w:w="3330" w:type="dxa"/>
          </w:tcPr>
          <w:p w14:paraId="09453352"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Khái niệm và các trường hợp giám hộ giữa các thành viên gia đình.</w:t>
            </w:r>
          </w:p>
          <w:p w14:paraId="3ECE816B" w14:textId="77777777" w:rsidR="009A00E7" w:rsidRPr="00330ACD" w:rsidRDefault="009A00E7" w:rsidP="00E0310C">
            <w:pPr>
              <w:widowControl w:val="0"/>
              <w:spacing w:line="380" w:lineRule="exact"/>
              <w:ind w:right="-28"/>
              <w:jc w:val="both"/>
              <w:rPr>
                <w:sz w:val="26"/>
                <w:szCs w:val="26"/>
              </w:rPr>
            </w:pPr>
          </w:p>
        </w:tc>
        <w:tc>
          <w:tcPr>
            <w:tcW w:w="900" w:type="dxa"/>
            <w:vAlign w:val="center"/>
          </w:tcPr>
          <w:p w14:paraId="1347BB4B" w14:textId="77777777" w:rsidR="009A00E7" w:rsidRPr="00330ACD" w:rsidRDefault="009A00E7" w:rsidP="00E0310C">
            <w:pPr>
              <w:spacing w:line="380" w:lineRule="exact"/>
              <w:jc w:val="both"/>
              <w:rPr>
                <w:sz w:val="26"/>
                <w:szCs w:val="26"/>
              </w:rPr>
            </w:pPr>
            <w:r w:rsidRPr="00330ACD">
              <w:rPr>
                <w:sz w:val="26"/>
                <w:szCs w:val="26"/>
              </w:rPr>
              <w:t>1</w:t>
            </w:r>
          </w:p>
        </w:tc>
        <w:tc>
          <w:tcPr>
            <w:tcW w:w="3015" w:type="dxa"/>
            <w:vAlign w:val="center"/>
          </w:tcPr>
          <w:p w14:paraId="41E8E26B" w14:textId="77777777" w:rsidR="009A00E7" w:rsidRPr="00330ACD" w:rsidRDefault="009A00E7" w:rsidP="00E0310C">
            <w:pPr>
              <w:widowControl w:val="0"/>
              <w:shd w:val="clear" w:color="auto" w:fill="FFFFFF"/>
              <w:spacing w:line="380" w:lineRule="exact"/>
              <w:jc w:val="both"/>
              <w:rPr>
                <w:i/>
                <w:sz w:val="26"/>
                <w:szCs w:val="26"/>
                <w:lang w:val="nl-NL"/>
              </w:rPr>
            </w:pPr>
            <w:r w:rsidRPr="00330ACD">
              <w:rPr>
                <w:i/>
                <w:sz w:val="26"/>
                <w:szCs w:val="26"/>
                <w:lang w:val="nl-NL"/>
              </w:rPr>
              <w:t>* Đọc:</w:t>
            </w:r>
          </w:p>
          <w:p w14:paraId="1E43093A"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Giáo trình luật hôn nhân và gia đình, tr. 207 - 236; 297 - 379.</w:t>
            </w:r>
          </w:p>
          <w:p w14:paraId="0CC5AE32"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Giáo trình luật hôn nhân và gia đình của Trung tâm đào tạo từ xa, Đại học Huế, tr. 194 - 201, 266 - 323.</w:t>
            </w:r>
          </w:p>
          <w:p w14:paraId="16B86984" w14:textId="77777777" w:rsidR="009A00E7" w:rsidRPr="00330ACD" w:rsidRDefault="009A00E7" w:rsidP="00E0310C">
            <w:pPr>
              <w:spacing w:line="380" w:lineRule="exact"/>
              <w:jc w:val="both"/>
              <w:rPr>
                <w:sz w:val="26"/>
                <w:szCs w:val="26"/>
              </w:rPr>
            </w:pPr>
            <w:r w:rsidRPr="00330ACD">
              <w:rPr>
                <w:sz w:val="26"/>
                <w:szCs w:val="26"/>
                <w:lang w:val="nl-NL"/>
              </w:rPr>
              <w:t>- Luật hôn nhân và gia đình năm 2014</w:t>
            </w:r>
          </w:p>
        </w:tc>
        <w:tc>
          <w:tcPr>
            <w:tcW w:w="851" w:type="dxa"/>
          </w:tcPr>
          <w:p w14:paraId="3BB4AD04" w14:textId="77777777" w:rsidR="009A00E7" w:rsidRPr="00330ACD" w:rsidRDefault="009A00E7" w:rsidP="00E0310C">
            <w:pPr>
              <w:spacing w:line="380" w:lineRule="exact"/>
              <w:jc w:val="both"/>
              <w:rPr>
                <w:sz w:val="26"/>
                <w:szCs w:val="26"/>
              </w:rPr>
            </w:pPr>
          </w:p>
        </w:tc>
      </w:tr>
      <w:tr w:rsidR="009A00E7" w:rsidRPr="00330ACD" w14:paraId="53C21B6B" w14:textId="77777777" w:rsidTr="00E0310C">
        <w:tc>
          <w:tcPr>
            <w:tcW w:w="1260" w:type="dxa"/>
            <w:vAlign w:val="center"/>
          </w:tcPr>
          <w:p w14:paraId="475F36DF" w14:textId="77777777" w:rsidR="009A00E7" w:rsidRPr="00330ACD" w:rsidRDefault="009A00E7" w:rsidP="00E0310C">
            <w:pPr>
              <w:spacing w:line="380" w:lineRule="exact"/>
              <w:jc w:val="both"/>
              <w:rPr>
                <w:sz w:val="26"/>
                <w:szCs w:val="26"/>
              </w:rPr>
            </w:pPr>
            <w:r w:rsidRPr="00330ACD">
              <w:rPr>
                <w:sz w:val="26"/>
                <w:szCs w:val="26"/>
              </w:rPr>
              <w:t>Tự học</w:t>
            </w:r>
          </w:p>
        </w:tc>
        <w:tc>
          <w:tcPr>
            <w:tcW w:w="3330" w:type="dxa"/>
            <w:vAlign w:val="center"/>
          </w:tcPr>
          <w:p w14:paraId="2AC8EFD1" w14:textId="77777777" w:rsidR="009A00E7" w:rsidRDefault="009A00E7" w:rsidP="00E0310C">
            <w:pPr>
              <w:spacing w:line="380" w:lineRule="exact"/>
              <w:jc w:val="both"/>
              <w:rPr>
                <w:sz w:val="26"/>
                <w:szCs w:val="26"/>
              </w:rPr>
            </w:pPr>
          </w:p>
          <w:p w14:paraId="79A4E07E" w14:textId="77777777" w:rsidR="009A00E7" w:rsidRPr="00330ACD" w:rsidRDefault="009A00E7" w:rsidP="00E0310C">
            <w:pPr>
              <w:spacing w:line="380" w:lineRule="exact"/>
              <w:jc w:val="both"/>
              <w:rPr>
                <w:sz w:val="26"/>
                <w:szCs w:val="26"/>
              </w:rPr>
            </w:pPr>
          </w:p>
        </w:tc>
        <w:tc>
          <w:tcPr>
            <w:tcW w:w="900" w:type="dxa"/>
            <w:vAlign w:val="center"/>
          </w:tcPr>
          <w:p w14:paraId="45452B1F" w14:textId="77777777" w:rsidR="009A00E7" w:rsidRPr="00330ACD" w:rsidRDefault="009A00E7" w:rsidP="00E0310C">
            <w:pPr>
              <w:spacing w:line="380" w:lineRule="exact"/>
              <w:jc w:val="both"/>
              <w:rPr>
                <w:sz w:val="26"/>
                <w:szCs w:val="26"/>
              </w:rPr>
            </w:pPr>
            <w:r w:rsidRPr="00330ACD">
              <w:rPr>
                <w:sz w:val="26"/>
                <w:szCs w:val="26"/>
              </w:rPr>
              <w:t>6</w:t>
            </w:r>
          </w:p>
        </w:tc>
        <w:tc>
          <w:tcPr>
            <w:tcW w:w="3015" w:type="dxa"/>
            <w:vAlign w:val="center"/>
          </w:tcPr>
          <w:p w14:paraId="09942D17" w14:textId="77777777" w:rsidR="009A00E7" w:rsidRPr="00330ACD" w:rsidRDefault="009A00E7" w:rsidP="00E0310C">
            <w:pPr>
              <w:spacing w:line="380" w:lineRule="exact"/>
              <w:jc w:val="both"/>
              <w:rPr>
                <w:sz w:val="26"/>
                <w:szCs w:val="26"/>
              </w:rPr>
            </w:pPr>
          </w:p>
        </w:tc>
        <w:tc>
          <w:tcPr>
            <w:tcW w:w="851" w:type="dxa"/>
          </w:tcPr>
          <w:p w14:paraId="14928341" w14:textId="77777777" w:rsidR="009A00E7" w:rsidRPr="00330ACD" w:rsidRDefault="009A00E7" w:rsidP="00E0310C">
            <w:pPr>
              <w:spacing w:line="380" w:lineRule="exact"/>
              <w:jc w:val="both"/>
              <w:rPr>
                <w:sz w:val="26"/>
                <w:szCs w:val="26"/>
              </w:rPr>
            </w:pPr>
          </w:p>
        </w:tc>
      </w:tr>
      <w:tr w:rsidR="009A00E7" w:rsidRPr="00330ACD" w14:paraId="0044969B" w14:textId="77777777" w:rsidTr="00E0310C">
        <w:trPr>
          <w:trHeight w:val="746"/>
        </w:trPr>
        <w:tc>
          <w:tcPr>
            <w:tcW w:w="1260" w:type="dxa"/>
            <w:vAlign w:val="center"/>
          </w:tcPr>
          <w:p w14:paraId="58A2CAA9" w14:textId="77777777" w:rsidR="009A00E7" w:rsidRPr="00330ACD" w:rsidRDefault="009A00E7" w:rsidP="00E0310C">
            <w:pPr>
              <w:spacing w:line="380" w:lineRule="exact"/>
              <w:jc w:val="both"/>
              <w:rPr>
                <w:sz w:val="26"/>
                <w:szCs w:val="26"/>
              </w:rPr>
            </w:pPr>
            <w:r w:rsidRPr="00330ACD">
              <w:rPr>
                <w:sz w:val="26"/>
                <w:szCs w:val="26"/>
              </w:rPr>
              <w:t>Kiểm tra</w:t>
            </w:r>
          </w:p>
          <w:p w14:paraId="784599B8" w14:textId="77777777" w:rsidR="009A00E7" w:rsidRPr="00330ACD" w:rsidRDefault="009A00E7" w:rsidP="00E0310C">
            <w:pPr>
              <w:spacing w:line="380" w:lineRule="exact"/>
              <w:jc w:val="both"/>
              <w:rPr>
                <w:sz w:val="26"/>
                <w:szCs w:val="26"/>
              </w:rPr>
            </w:pPr>
            <w:r w:rsidRPr="00330ACD">
              <w:rPr>
                <w:sz w:val="26"/>
                <w:szCs w:val="26"/>
              </w:rPr>
              <w:t>Đánh giá</w:t>
            </w:r>
          </w:p>
        </w:tc>
        <w:tc>
          <w:tcPr>
            <w:tcW w:w="3330" w:type="dxa"/>
            <w:vAlign w:val="center"/>
          </w:tcPr>
          <w:p w14:paraId="2127305E" w14:textId="77777777" w:rsidR="009A00E7" w:rsidRPr="00330ACD" w:rsidRDefault="009A00E7" w:rsidP="00E0310C">
            <w:pPr>
              <w:spacing w:line="380" w:lineRule="exact"/>
              <w:jc w:val="both"/>
              <w:rPr>
                <w:sz w:val="26"/>
                <w:szCs w:val="26"/>
              </w:rPr>
            </w:pPr>
            <w:r w:rsidRPr="00330ACD">
              <w:rPr>
                <w:sz w:val="26"/>
                <w:szCs w:val="26"/>
              </w:rPr>
              <w:t>Kiểm tra bài số 02</w:t>
            </w:r>
          </w:p>
        </w:tc>
        <w:tc>
          <w:tcPr>
            <w:tcW w:w="900" w:type="dxa"/>
            <w:vAlign w:val="center"/>
          </w:tcPr>
          <w:p w14:paraId="777737D3" w14:textId="77777777" w:rsidR="009A00E7" w:rsidRPr="00330ACD" w:rsidRDefault="009A00E7" w:rsidP="00E0310C">
            <w:pPr>
              <w:spacing w:line="380" w:lineRule="exact"/>
              <w:jc w:val="both"/>
              <w:rPr>
                <w:sz w:val="26"/>
                <w:szCs w:val="26"/>
              </w:rPr>
            </w:pPr>
            <w:r w:rsidRPr="00330ACD">
              <w:rPr>
                <w:sz w:val="26"/>
                <w:szCs w:val="26"/>
              </w:rPr>
              <w:t>02</w:t>
            </w:r>
          </w:p>
        </w:tc>
        <w:tc>
          <w:tcPr>
            <w:tcW w:w="3015" w:type="dxa"/>
            <w:vAlign w:val="center"/>
          </w:tcPr>
          <w:p w14:paraId="33A583E7" w14:textId="77777777" w:rsidR="009A00E7" w:rsidRPr="00330ACD" w:rsidRDefault="009A00E7" w:rsidP="00E0310C">
            <w:pPr>
              <w:spacing w:line="380" w:lineRule="exact"/>
              <w:jc w:val="both"/>
              <w:rPr>
                <w:sz w:val="26"/>
                <w:szCs w:val="26"/>
              </w:rPr>
            </w:pPr>
          </w:p>
        </w:tc>
        <w:tc>
          <w:tcPr>
            <w:tcW w:w="851" w:type="dxa"/>
          </w:tcPr>
          <w:p w14:paraId="6FC1FE45" w14:textId="77777777" w:rsidR="009A00E7" w:rsidRPr="00330ACD" w:rsidRDefault="009A00E7" w:rsidP="00E0310C">
            <w:pPr>
              <w:spacing w:line="380" w:lineRule="exact"/>
              <w:jc w:val="both"/>
              <w:rPr>
                <w:sz w:val="26"/>
                <w:szCs w:val="26"/>
              </w:rPr>
            </w:pPr>
          </w:p>
        </w:tc>
      </w:tr>
      <w:tr w:rsidR="009A00E7" w:rsidRPr="00330ACD" w14:paraId="62F9530E" w14:textId="77777777" w:rsidTr="00E0310C">
        <w:tc>
          <w:tcPr>
            <w:tcW w:w="1260" w:type="dxa"/>
            <w:shd w:val="clear" w:color="auto" w:fill="F2F2F2"/>
            <w:vAlign w:val="center"/>
          </w:tcPr>
          <w:p w14:paraId="62525D65" w14:textId="77777777" w:rsidR="009A00E7" w:rsidRPr="00330ACD" w:rsidRDefault="009A00E7" w:rsidP="00E0310C">
            <w:pPr>
              <w:spacing w:line="380" w:lineRule="exact"/>
              <w:jc w:val="both"/>
              <w:rPr>
                <w:b/>
                <w:sz w:val="26"/>
                <w:szCs w:val="26"/>
              </w:rPr>
            </w:pPr>
            <w:r w:rsidRPr="00330ACD">
              <w:rPr>
                <w:b/>
                <w:sz w:val="26"/>
                <w:szCs w:val="26"/>
              </w:rPr>
              <w:t>Tuần 13</w:t>
            </w:r>
          </w:p>
        </w:tc>
        <w:tc>
          <w:tcPr>
            <w:tcW w:w="3330" w:type="dxa"/>
            <w:shd w:val="clear" w:color="auto" w:fill="F2F2F2"/>
            <w:vAlign w:val="center"/>
          </w:tcPr>
          <w:p w14:paraId="0CD5E887" w14:textId="77777777" w:rsidR="009A00E7" w:rsidRPr="00330ACD" w:rsidRDefault="009A00E7" w:rsidP="00E0310C">
            <w:pPr>
              <w:snapToGrid w:val="0"/>
              <w:spacing w:line="380" w:lineRule="exact"/>
              <w:jc w:val="both"/>
              <w:rPr>
                <w:b/>
                <w:sz w:val="26"/>
                <w:szCs w:val="26"/>
                <w:lang w:val="vi-VN"/>
              </w:rPr>
            </w:pPr>
          </w:p>
        </w:tc>
        <w:tc>
          <w:tcPr>
            <w:tcW w:w="900" w:type="dxa"/>
            <w:shd w:val="clear" w:color="auto" w:fill="F2F2F2"/>
            <w:vAlign w:val="center"/>
          </w:tcPr>
          <w:p w14:paraId="05463613" w14:textId="77777777" w:rsidR="009A00E7" w:rsidRPr="00330ACD" w:rsidRDefault="009A00E7" w:rsidP="00E0310C">
            <w:pPr>
              <w:snapToGrid w:val="0"/>
              <w:spacing w:line="380" w:lineRule="exact"/>
              <w:jc w:val="both"/>
              <w:rPr>
                <w:b/>
                <w:sz w:val="26"/>
                <w:szCs w:val="26"/>
              </w:rPr>
            </w:pPr>
          </w:p>
        </w:tc>
        <w:tc>
          <w:tcPr>
            <w:tcW w:w="3015" w:type="dxa"/>
            <w:shd w:val="clear" w:color="auto" w:fill="F2F2F2"/>
          </w:tcPr>
          <w:p w14:paraId="71951EC3" w14:textId="77777777" w:rsidR="009A00E7" w:rsidRPr="00330ACD" w:rsidRDefault="009A00E7" w:rsidP="00E0310C">
            <w:pPr>
              <w:snapToGrid w:val="0"/>
              <w:spacing w:line="380" w:lineRule="exact"/>
              <w:jc w:val="both"/>
              <w:rPr>
                <w:b/>
                <w:sz w:val="26"/>
                <w:szCs w:val="26"/>
              </w:rPr>
            </w:pPr>
          </w:p>
        </w:tc>
        <w:tc>
          <w:tcPr>
            <w:tcW w:w="851" w:type="dxa"/>
            <w:shd w:val="clear" w:color="auto" w:fill="F2F2F2"/>
          </w:tcPr>
          <w:p w14:paraId="00CA10F6" w14:textId="77777777" w:rsidR="009A00E7" w:rsidRPr="00330ACD" w:rsidRDefault="009A00E7" w:rsidP="00E0310C">
            <w:pPr>
              <w:spacing w:line="380" w:lineRule="exact"/>
              <w:jc w:val="both"/>
              <w:rPr>
                <w:b/>
                <w:sz w:val="26"/>
                <w:szCs w:val="26"/>
              </w:rPr>
            </w:pPr>
          </w:p>
        </w:tc>
      </w:tr>
      <w:tr w:rsidR="009A00E7" w:rsidRPr="00330ACD" w14:paraId="4EF7FCCD" w14:textId="77777777" w:rsidTr="00E0310C">
        <w:tc>
          <w:tcPr>
            <w:tcW w:w="1260" w:type="dxa"/>
            <w:vAlign w:val="center"/>
          </w:tcPr>
          <w:p w14:paraId="11F427F1" w14:textId="77777777" w:rsidR="009A00E7" w:rsidRPr="00330ACD" w:rsidRDefault="009A00E7" w:rsidP="00E0310C">
            <w:pPr>
              <w:spacing w:line="380" w:lineRule="exact"/>
              <w:jc w:val="both"/>
              <w:rPr>
                <w:sz w:val="26"/>
                <w:szCs w:val="26"/>
              </w:rPr>
            </w:pPr>
            <w:r w:rsidRPr="00330ACD">
              <w:rPr>
                <w:sz w:val="26"/>
                <w:szCs w:val="26"/>
              </w:rPr>
              <w:t>Lý thuyết</w:t>
            </w:r>
          </w:p>
        </w:tc>
        <w:tc>
          <w:tcPr>
            <w:tcW w:w="3330" w:type="dxa"/>
          </w:tcPr>
          <w:p w14:paraId="5EACFE0C"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Khái niệm quan hệ hôn nhân và gia đình có yếu tố nước ngoài.</w:t>
            </w:r>
          </w:p>
          <w:p w14:paraId="2D9B06B9"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Nguyên tắc áp dụng pháp luật và thẩm quyền giải quyết quan hệ hôn nhân và gia đình có yếu tố nước ngoài.</w:t>
            </w:r>
          </w:p>
          <w:p w14:paraId="2F5DC46B" w14:textId="77777777" w:rsidR="009A00E7" w:rsidRPr="00330ACD" w:rsidRDefault="009A00E7" w:rsidP="00E0310C">
            <w:pPr>
              <w:widowControl w:val="0"/>
              <w:spacing w:line="380" w:lineRule="exact"/>
              <w:ind w:right="-28"/>
              <w:jc w:val="both"/>
              <w:rPr>
                <w:b/>
                <w:sz w:val="26"/>
                <w:szCs w:val="26"/>
              </w:rPr>
            </w:pPr>
          </w:p>
        </w:tc>
        <w:tc>
          <w:tcPr>
            <w:tcW w:w="900" w:type="dxa"/>
            <w:vAlign w:val="center"/>
          </w:tcPr>
          <w:p w14:paraId="3B451536" w14:textId="77777777" w:rsidR="009A00E7" w:rsidRPr="00330ACD" w:rsidRDefault="009A00E7" w:rsidP="00E0310C">
            <w:pPr>
              <w:spacing w:line="380" w:lineRule="exact"/>
              <w:jc w:val="both"/>
              <w:rPr>
                <w:sz w:val="26"/>
                <w:szCs w:val="26"/>
              </w:rPr>
            </w:pPr>
            <w:r w:rsidRPr="00330ACD">
              <w:rPr>
                <w:sz w:val="26"/>
                <w:szCs w:val="26"/>
              </w:rPr>
              <w:t>3</w:t>
            </w:r>
          </w:p>
        </w:tc>
        <w:tc>
          <w:tcPr>
            <w:tcW w:w="3015" w:type="dxa"/>
          </w:tcPr>
          <w:p w14:paraId="644B9860" w14:textId="77777777" w:rsidR="009A00E7" w:rsidRPr="00330ACD" w:rsidRDefault="009A00E7" w:rsidP="00E0310C">
            <w:pPr>
              <w:widowControl w:val="0"/>
              <w:shd w:val="clear" w:color="auto" w:fill="FFFFFF"/>
              <w:spacing w:line="380" w:lineRule="exact"/>
              <w:jc w:val="both"/>
              <w:rPr>
                <w:i/>
                <w:sz w:val="26"/>
                <w:szCs w:val="26"/>
                <w:lang w:val="nl-NL"/>
              </w:rPr>
            </w:pPr>
            <w:r w:rsidRPr="00330ACD">
              <w:rPr>
                <w:i/>
                <w:sz w:val="26"/>
                <w:szCs w:val="26"/>
                <w:lang w:val="nl-NL"/>
              </w:rPr>
              <w:t>* Đọc:</w:t>
            </w:r>
          </w:p>
          <w:p w14:paraId="432179F6"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Giáo trình luật hôn nhân và gia đình, tr. 207 - 236; 297 - 379.</w:t>
            </w:r>
          </w:p>
          <w:p w14:paraId="76509919"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Giáo trình luật hôn nhân và gia đình của Trung tâm đào tạo từ xa, Đại học Huế, tr. 194 - 201, 266 - 323.</w:t>
            </w:r>
          </w:p>
          <w:p w14:paraId="0D0E3FE8" w14:textId="77777777" w:rsidR="009A00E7" w:rsidRPr="00330ACD" w:rsidRDefault="009A00E7" w:rsidP="00E0310C">
            <w:pPr>
              <w:widowControl w:val="0"/>
              <w:spacing w:line="380" w:lineRule="exact"/>
              <w:ind w:right="-68"/>
              <w:jc w:val="both"/>
              <w:rPr>
                <w:sz w:val="26"/>
                <w:szCs w:val="26"/>
                <w:lang w:val="nl-NL"/>
              </w:rPr>
            </w:pPr>
            <w:r w:rsidRPr="00330ACD">
              <w:rPr>
                <w:sz w:val="26"/>
                <w:szCs w:val="26"/>
                <w:lang w:val="nl-NL"/>
              </w:rPr>
              <w:t>- Luật hôn nhân và gia đình năm 2014</w:t>
            </w:r>
          </w:p>
        </w:tc>
        <w:tc>
          <w:tcPr>
            <w:tcW w:w="851" w:type="dxa"/>
          </w:tcPr>
          <w:p w14:paraId="76B66971" w14:textId="77777777" w:rsidR="009A00E7" w:rsidRPr="00330ACD" w:rsidRDefault="009A00E7" w:rsidP="00E0310C">
            <w:pPr>
              <w:spacing w:line="380" w:lineRule="exact"/>
              <w:jc w:val="both"/>
              <w:rPr>
                <w:sz w:val="26"/>
                <w:szCs w:val="26"/>
              </w:rPr>
            </w:pPr>
          </w:p>
        </w:tc>
      </w:tr>
      <w:tr w:rsidR="009A00E7" w:rsidRPr="00330ACD" w14:paraId="58B4680F" w14:textId="77777777" w:rsidTr="00E0310C">
        <w:tc>
          <w:tcPr>
            <w:tcW w:w="1260" w:type="dxa"/>
            <w:vAlign w:val="center"/>
          </w:tcPr>
          <w:p w14:paraId="1AAA1BEB" w14:textId="77777777" w:rsidR="009A00E7" w:rsidRPr="00330ACD" w:rsidRDefault="009A00E7" w:rsidP="00E0310C">
            <w:pPr>
              <w:spacing w:line="380" w:lineRule="exact"/>
              <w:jc w:val="both"/>
              <w:rPr>
                <w:sz w:val="26"/>
                <w:szCs w:val="26"/>
              </w:rPr>
            </w:pPr>
            <w:r w:rsidRPr="00330ACD">
              <w:rPr>
                <w:sz w:val="26"/>
                <w:szCs w:val="26"/>
              </w:rPr>
              <w:t>Tự học</w:t>
            </w:r>
          </w:p>
        </w:tc>
        <w:tc>
          <w:tcPr>
            <w:tcW w:w="3330" w:type="dxa"/>
            <w:vAlign w:val="center"/>
          </w:tcPr>
          <w:p w14:paraId="0AFDB8E0" w14:textId="77777777" w:rsidR="009A00E7" w:rsidRPr="00330ACD" w:rsidRDefault="009A00E7" w:rsidP="00E0310C">
            <w:pPr>
              <w:spacing w:line="380" w:lineRule="exact"/>
              <w:jc w:val="both"/>
              <w:rPr>
                <w:sz w:val="26"/>
                <w:szCs w:val="26"/>
              </w:rPr>
            </w:pPr>
          </w:p>
        </w:tc>
        <w:tc>
          <w:tcPr>
            <w:tcW w:w="900" w:type="dxa"/>
            <w:vAlign w:val="center"/>
          </w:tcPr>
          <w:p w14:paraId="42AA2D2F" w14:textId="77777777" w:rsidR="009A00E7" w:rsidRPr="00330ACD" w:rsidRDefault="009A00E7" w:rsidP="00E0310C">
            <w:pPr>
              <w:spacing w:line="380" w:lineRule="exact"/>
              <w:jc w:val="both"/>
              <w:rPr>
                <w:sz w:val="26"/>
                <w:szCs w:val="26"/>
              </w:rPr>
            </w:pPr>
            <w:r w:rsidRPr="00330ACD">
              <w:rPr>
                <w:sz w:val="26"/>
                <w:szCs w:val="26"/>
              </w:rPr>
              <w:t>6</w:t>
            </w:r>
          </w:p>
        </w:tc>
        <w:tc>
          <w:tcPr>
            <w:tcW w:w="3015" w:type="dxa"/>
            <w:vAlign w:val="center"/>
          </w:tcPr>
          <w:p w14:paraId="15944CAD" w14:textId="77777777" w:rsidR="009A00E7" w:rsidRPr="00330ACD" w:rsidRDefault="009A00E7" w:rsidP="00E0310C">
            <w:pPr>
              <w:spacing w:line="380" w:lineRule="exact"/>
              <w:jc w:val="both"/>
              <w:rPr>
                <w:sz w:val="26"/>
                <w:szCs w:val="26"/>
              </w:rPr>
            </w:pPr>
          </w:p>
        </w:tc>
        <w:tc>
          <w:tcPr>
            <w:tcW w:w="851" w:type="dxa"/>
          </w:tcPr>
          <w:p w14:paraId="754E5233" w14:textId="77777777" w:rsidR="009A00E7" w:rsidRPr="00330ACD" w:rsidRDefault="009A00E7" w:rsidP="00E0310C">
            <w:pPr>
              <w:spacing w:line="380" w:lineRule="exact"/>
              <w:jc w:val="both"/>
              <w:rPr>
                <w:sz w:val="26"/>
                <w:szCs w:val="26"/>
              </w:rPr>
            </w:pPr>
          </w:p>
        </w:tc>
      </w:tr>
      <w:tr w:rsidR="009A00E7" w:rsidRPr="00330ACD" w14:paraId="7D1F59E5" w14:textId="77777777" w:rsidTr="00E0310C">
        <w:tc>
          <w:tcPr>
            <w:tcW w:w="1260" w:type="dxa"/>
            <w:vAlign w:val="center"/>
          </w:tcPr>
          <w:p w14:paraId="1C08F945" w14:textId="77777777" w:rsidR="009A00E7" w:rsidRPr="00330ACD" w:rsidRDefault="009A00E7" w:rsidP="00E0310C">
            <w:pPr>
              <w:spacing w:line="380" w:lineRule="exact"/>
              <w:jc w:val="both"/>
              <w:rPr>
                <w:sz w:val="26"/>
                <w:szCs w:val="26"/>
              </w:rPr>
            </w:pPr>
            <w:r w:rsidRPr="00330ACD">
              <w:rPr>
                <w:sz w:val="26"/>
                <w:szCs w:val="26"/>
              </w:rPr>
              <w:t>Kiểm tra</w:t>
            </w:r>
          </w:p>
          <w:p w14:paraId="1F4F7C2C" w14:textId="77777777" w:rsidR="009A00E7" w:rsidRPr="00330ACD" w:rsidRDefault="009A00E7" w:rsidP="00E0310C">
            <w:pPr>
              <w:spacing w:line="380" w:lineRule="exact"/>
              <w:jc w:val="both"/>
              <w:rPr>
                <w:sz w:val="26"/>
                <w:szCs w:val="26"/>
              </w:rPr>
            </w:pPr>
            <w:r w:rsidRPr="00330ACD">
              <w:rPr>
                <w:sz w:val="26"/>
                <w:szCs w:val="26"/>
              </w:rPr>
              <w:t>Đánh giá</w:t>
            </w:r>
          </w:p>
        </w:tc>
        <w:tc>
          <w:tcPr>
            <w:tcW w:w="3330" w:type="dxa"/>
            <w:vAlign w:val="center"/>
          </w:tcPr>
          <w:p w14:paraId="475B6EFD" w14:textId="77777777" w:rsidR="009A00E7" w:rsidRPr="00330ACD" w:rsidRDefault="009A00E7" w:rsidP="00E0310C">
            <w:pPr>
              <w:spacing w:line="380" w:lineRule="exact"/>
              <w:jc w:val="both"/>
              <w:rPr>
                <w:sz w:val="26"/>
                <w:szCs w:val="26"/>
              </w:rPr>
            </w:pPr>
          </w:p>
        </w:tc>
        <w:tc>
          <w:tcPr>
            <w:tcW w:w="900" w:type="dxa"/>
            <w:vAlign w:val="center"/>
          </w:tcPr>
          <w:p w14:paraId="19BDB2EF" w14:textId="77777777" w:rsidR="009A00E7" w:rsidRPr="00330ACD" w:rsidRDefault="009A00E7" w:rsidP="00E0310C">
            <w:pPr>
              <w:spacing w:line="380" w:lineRule="exact"/>
              <w:jc w:val="both"/>
              <w:rPr>
                <w:sz w:val="26"/>
                <w:szCs w:val="26"/>
              </w:rPr>
            </w:pPr>
          </w:p>
        </w:tc>
        <w:tc>
          <w:tcPr>
            <w:tcW w:w="3015" w:type="dxa"/>
            <w:vAlign w:val="center"/>
          </w:tcPr>
          <w:p w14:paraId="1D863831" w14:textId="77777777" w:rsidR="009A00E7" w:rsidRPr="00330ACD" w:rsidRDefault="009A00E7" w:rsidP="00E0310C">
            <w:pPr>
              <w:spacing w:line="380" w:lineRule="exact"/>
              <w:jc w:val="both"/>
              <w:rPr>
                <w:sz w:val="26"/>
                <w:szCs w:val="26"/>
              </w:rPr>
            </w:pPr>
          </w:p>
        </w:tc>
        <w:tc>
          <w:tcPr>
            <w:tcW w:w="851" w:type="dxa"/>
          </w:tcPr>
          <w:p w14:paraId="41268093" w14:textId="77777777" w:rsidR="009A00E7" w:rsidRPr="00330ACD" w:rsidRDefault="009A00E7" w:rsidP="00E0310C">
            <w:pPr>
              <w:spacing w:line="380" w:lineRule="exact"/>
              <w:jc w:val="both"/>
              <w:rPr>
                <w:sz w:val="26"/>
                <w:szCs w:val="26"/>
              </w:rPr>
            </w:pPr>
          </w:p>
        </w:tc>
      </w:tr>
      <w:tr w:rsidR="009A00E7" w:rsidRPr="00330ACD" w14:paraId="322A582A" w14:textId="77777777" w:rsidTr="00E0310C">
        <w:tc>
          <w:tcPr>
            <w:tcW w:w="1260" w:type="dxa"/>
            <w:shd w:val="clear" w:color="auto" w:fill="F2F2F2"/>
            <w:vAlign w:val="center"/>
          </w:tcPr>
          <w:p w14:paraId="36C8A5DF" w14:textId="77777777" w:rsidR="009A00E7" w:rsidRPr="00330ACD" w:rsidRDefault="009A00E7" w:rsidP="00E0310C">
            <w:pPr>
              <w:spacing w:line="380" w:lineRule="exact"/>
              <w:jc w:val="both"/>
              <w:rPr>
                <w:b/>
                <w:sz w:val="26"/>
                <w:szCs w:val="26"/>
              </w:rPr>
            </w:pPr>
            <w:r w:rsidRPr="00330ACD">
              <w:rPr>
                <w:b/>
                <w:sz w:val="26"/>
                <w:szCs w:val="26"/>
              </w:rPr>
              <w:t>Tuần 14</w:t>
            </w:r>
          </w:p>
        </w:tc>
        <w:tc>
          <w:tcPr>
            <w:tcW w:w="3330" w:type="dxa"/>
            <w:shd w:val="clear" w:color="auto" w:fill="F2F2F2"/>
            <w:vAlign w:val="center"/>
          </w:tcPr>
          <w:p w14:paraId="4A902345" w14:textId="77777777" w:rsidR="009A00E7" w:rsidRPr="00330ACD" w:rsidRDefault="009A00E7" w:rsidP="00E0310C">
            <w:pPr>
              <w:snapToGrid w:val="0"/>
              <w:spacing w:line="380" w:lineRule="exact"/>
              <w:jc w:val="both"/>
              <w:rPr>
                <w:b/>
                <w:sz w:val="26"/>
                <w:szCs w:val="26"/>
                <w:lang w:val="vi-VN"/>
              </w:rPr>
            </w:pPr>
          </w:p>
        </w:tc>
        <w:tc>
          <w:tcPr>
            <w:tcW w:w="900" w:type="dxa"/>
            <w:shd w:val="clear" w:color="auto" w:fill="F2F2F2"/>
            <w:vAlign w:val="center"/>
          </w:tcPr>
          <w:p w14:paraId="16A5DDF1" w14:textId="77777777" w:rsidR="009A00E7" w:rsidRPr="00330ACD" w:rsidRDefault="009A00E7" w:rsidP="00E0310C">
            <w:pPr>
              <w:snapToGrid w:val="0"/>
              <w:spacing w:line="380" w:lineRule="exact"/>
              <w:jc w:val="both"/>
              <w:rPr>
                <w:b/>
                <w:sz w:val="26"/>
                <w:szCs w:val="26"/>
              </w:rPr>
            </w:pPr>
          </w:p>
        </w:tc>
        <w:tc>
          <w:tcPr>
            <w:tcW w:w="3015" w:type="dxa"/>
            <w:shd w:val="clear" w:color="auto" w:fill="F2F2F2"/>
          </w:tcPr>
          <w:p w14:paraId="74403227" w14:textId="77777777" w:rsidR="009A00E7" w:rsidRPr="00330ACD" w:rsidRDefault="009A00E7" w:rsidP="00E0310C">
            <w:pPr>
              <w:snapToGrid w:val="0"/>
              <w:spacing w:line="380" w:lineRule="exact"/>
              <w:jc w:val="both"/>
              <w:rPr>
                <w:b/>
                <w:sz w:val="26"/>
                <w:szCs w:val="26"/>
              </w:rPr>
            </w:pPr>
          </w:p>
        </w:tc>
        <w:tc>
          <w:tcPr>
            <w:tcW w:w="851" w:type="dxa"/>
            <w:shd w:val="clear" w:color="auto" w:fill="F2F2F2"/>
          </w:tcPr>
          <w:p w14:paraId="5DD0E692" w14:textId="77777777" w:rsidR="009A00E7" w:rsidRPr="00330ACD" w:rsidRDefault="009A00E7" w:rsidP="00E0310C">
            <w:pPr>
              <w:spacing w:line="380" w:lineRule="exact"/>
              <w:jc w:val="both"/>
              <w:rPr>
                <w:b/>
                <w:sz w:val="26"/>
                <w:szCs w:val="26"/>
              </w:rPr>
            </w:pPr>
          </w:p>
        </w:tc>
      </w:tr>
      <w:tr w:rsidR="009A00E7" w:rsidRPr="00330ACD" w14:paraId="3E9B7386" w14:textId="77777777" w:rsidTr="00E0310C">
        <w:tc>
          <w:tcPr>
            <w:tcW w:w="1260" w:type="dxa"/>
            <w:vAlign w:val="center"/>
          </w:tcPr>
          <w:p w14:paraId="1D851708" w14:textId="77777777" w:rsidR="009A00E7" w:rsidRPr="00330ACD" w:rsidRDefault="009A00E7" w:rsidP="00E0310C">
            <w:pPr>
              <w:spacing w:line="380" w:lineRule="exact"/>
              <w:jc w:val="both"/>
              <w:rPr>
                <w:b/>
                <w:sz w:val="26"/>
                <w:szCs w:val="26"/>
              </w:rPr>
            </w:pPr>
            <w:r w:rsidRPr="00330ACD">
              <w:rPr>
                <w:sz w:val="26"/>
                <w:szCs w:val="26"/>
              </w:rPr>
              <w:lastRenderedPageBreak/>
              <w:t>Lý thuyết</w:t>
            </w:r>
          </w:p>
        </w:tc>
        <w:tc>
          <w:tcPr>
            <w:tcW w:w="3330" w:type="dxa"/>
          </w:tcPr>
          <w:p w14:paraId="15D1443B" w14:textId="77777777" w:rsidR="009A00E7" w:rsidRPr="00330ACD" w:rsidRDefault="009A00E7" w:rsidP="00E0310C">
            <w:pPr>
              <w:widowControl w:val="0"/>
              <w:spacing w:line="380" w:lineRule="exact"/>
              <w:ind w:right="-28"/>
              <w:jc w:val="both"/>
              <w:rPr>
                <w:sz w:val="26"/>
                <w:szCs w:val="26"/>
              </w:rPr>
            </w:pPr>
            <w:r w:rsidRPr="00330ACD">
              <w:rPr>
                <w:sz w:val="26"/>
                <w:szCs w:val="26"/>
                <w:lang w:val="nl-NL"/>
              </w:rPr>
              <w:t>- Các quan hệ hôn nhân và gia đình có yếu tố nước ngoài.</w:t>
            </w:r>
          </w:p>
        </w:tc>
        <w:tc>
          <w:tcPr>
            <w:tcW w:w="900" w:type="dxa"/>
            <w:vAlign w:val="center"/>
          </w:tcPr>
          <w:p w14:paraId="1833595D" w14:textId="77777777" w:rsidR="009A00E7" w:rsidRPr="00330ACD" w:rsidRDefault="009A00E7" w:rsidP="00E0310C">
            <w:pPr>
              <w:spacing w:line="380" w:lineRule="exact"/>
              <w:jc w:val="both"/>
              <w:rPr>
                <w:sz w:val="26"/>
                <w:szCs w:val="26"/>
              </w:rPr>
            </w:pPr>
            <w:r w:rsidRPr="00330ACD">
              <w:rPr>
                <w:sz w:val="26"/>
                <w:szCs w:val="26"/>
              </w:rPr>
              <w:t>3</w:t>
            </w:r>
          </w:p>
        </w:tc>
        <w:tc>
          <w:tcPr>
            <w:tcW w:w="3015" w:type="dxa"/>
          </w:tcPr>
          <w:p w14:paraId="04F7F4AB" w14:textId="77777777" w:rsidR="009A00E7" w:rsidRPr="00330ACD" w:rsidRDefault="009A00E7" w:rsidP="00E0310C">
            <w:pPr>
              <w:widowControl w:val="0"/>
              <w:shd w:val="clear" w:color="auto" w:fill="FFFFFF"/>
              <w:spacing w:line="380" w:lineRule="exact"/>
              <w:jc w:val="both"/>
              <w:rPr>
                <w:i/>
                <w:sz w:val="26"/>
                <w:szCs w:val="26"/>
                <w:lang w:val="nl-NL"/>
              </w:rPr>
            </w:pPr>
            <w:r w:rsidRPr="00330ACD">
              <w:rPr>
                <w:i/>
                <w:sz w:val="26"/>
                <w:szCs w:val="26"/>
                <w:lang w:val="nl-NL"/>
              </w:rPr>
              <w:t>* Đọc:</w:t>
            </w:r>
          </w:p>
          <w:p w14:paraId="3771FA38"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Giáo trình luật hôn nhân và gia đình, tr. 207 - 236; 297 - 379.</w:t>
            </w:r>
          </w:p>
          <w:p w14:paraId="2A9915BB"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Giáo trình luật hôn nhân và gia đình của Trung tâm đào tạo từ xa, Đại học Huế, tr. 194 - 201, 266 - 323.</w:t>
            </w:r>
          </w:p>
          <w:p w14:paraId="4DE3632D" w14:textId="77777777" w:rsidR="009A00E7" w:rsidRPr="00330ACD" w:rsidRDefault="009A00E7" w:rsidP="00E0310C">
            <w:pPr>
              <w:widowControl w:val="0"/>
              <w:spacing w:line="380" w:lineRule="exact"/>
              <w:ind w:right="-28"/>
              <w:jc w:val="both"/>
              <w:rPr>
                <w:sz w:val="26"/>
                <w:szCs w:val="26"/>
              </w:rPr>
            </w:pPr>
            <w:r w:rsidRPr="00330ACD">
              <w:rPr>
                <w:sz w:val="26"/>
                <w:szCs w:val="26"/>
                <w:lang w:val="nl-NL"/>
              </w:rPr>
              <w:t>- Luật hôn nhân và gia đình năm 2014</w:t>
            </w:r>
          </w:p>
        </w:tc>
        <w:tc>
          <w:tcPr>
            <w:tcW w:w="851" w:type="dxa"/>
          </w:tcPr>
          <w:p w14:paraId="276090B0" w14:textId="77777777" w:rsidR="009A00E7" w:rsidRPr="00330ACD" w:rsidRDefault="009A00E7" w:rsidP="00E0310C">
            <w:pPr>
              <w:spacing w:line="380" w:lineRule="exact"/>
              <w:jc w:val="both"/>
              <w:rPr>
                <w:sz w:val="26"/>
                <w:szCs w:val="26"/>
              </w:rPr>
            </w:pPr>
          </w:p>
        </w:tc>
      </w:tr>
      <w:tr w:rsidR="009A00E7" w:rsidRPr="00330ACD" w14:paraId="06453ECF" w14:textId="77777777" w:rsidTr="00E0310C">
        <w:tc>
          <w:tcPr>
            <w:tcW w:w="1260" w:type="dxa"/>
            <w:vAlign w:val="center"/>
          </w:tcPr>
          <w:p w14:paraId="6CABAF5F" w14:textId="77777777" w:rsidR="009A00E7" w:rsidRPr="00330ACD" w:rsidRDefault="009A00E7" w:rsidP="00E0310C">
            <w:pPr>
              <w:spacing w:line="380" w:lineRule="exact"/>
              <w:jc w:val="both"/>
              <w:rPr>
                <w:sz w:val="26"/>
                <w:szCs w:val="26"/>
              </w:rPr>
            </w:pPr>
            <w:r w:rsidRPr="00330ACD">
              <w:rPr>
                <w:sz w:val="26"/>
                <w:szCs w:val="26"/>
              </w:rPr>
              <w:t>Tự học</w:t>
            </w:r>
          </w:p>
        </w:tc>
        <w:tc>
          <w:tcPr>
            <w:tcW w:w="3330" w:type="dxa"/>
            <w:vAlign w:val="center"/>
          </w:tcPr>
          <w:p w14:paraId="1173CB99" w14:textId="77777777" w:rsidR="009A00E7" w:rsidRPr="00330ACD" w:rsidRDefault="009A00E7" w:rsidP="00E0310C">
            <w:pPr>
              <w:spacing w:line="380" w:lineRule="exact"/>
              <w:jc w:val="both"/>
              <w:rPr>
                <w:sz w:val="26"/>
                <w:szCs w:val="26"/>
              </w:rPr>
            </w:pPr>
          </w:p>
        </w:tc>
        <w:tc>
          <w:tcPr>
            <w:tcW w:w="900" w:type="dxa"/>
            <w:vAlign w:val="center"/>
          </w:tcPr>
          <w:p w14:paraId="22565844" w14:textId="77777777" w:rsidR="009A00E7" w:rsidRPr="00330ACD" w:rsidRDefault="009A00E7" w:rsidP="00E0310C">
            <w:pPr>
              <w:spacing w:line="380" w:lineRule="exact"/>
              <w:jc w:val="both"/>
              <w:rPr>
                <w:sz w:val="26"/>
                <w:szCs w:val="26"/>
              </w:rPr>
            </w:pPr>
            <w:r w:rsidRPr="00330ACD">
              <w:rPr>
                <w:sz w:val="26"/>
                <w:szCs w:val="26"/>
              </w:rPr>
              <w:t>6</w:t>
            </w:r>
          </w:p>
        </w:tc>
        <w:tc>
          <w:tcPr>
            <w:tcW w:w="3015" w:type="dxa"/>
            <w:vAlign w:val="center"/>
          </w:tcPr>
          <w:p w14:paraId="6584FE92" w14:textId="77777777" w:rsidR="009A00E7" w:rsidRPr="00330ACD" w:rsidRDefault="009A00E7" w:rsidP="00E0310C">
            <w:pPr>
              <w:spacing w:line="380" w:lineRule="exact"/>
              <w:jc w:val="both"/>
              <w:rPr>
                <w:sz w:val="26"/>
                <w:szCs w:val="26"/>
              </w:rPr>
            </w:pPr>
          </w:p>
        </w:tc>
        <w:tc>
          <w:tcPr>
            <w:tcW w:w="851" w:type="dxa"/>
          </w:tcPr>
          <w:p w14:paraId="3A270706" w14:textId="77777777" w:rsidR="009A00E7" w:rsidRPr="00330ACD" w:rsidRDefault="009A00E7" w:rsidP="00E0310C">
            <w:pPr>
              <w:spacing w:line="380" w:lineRule="exact"/>
              <w:jc w:val="both"/>
              <w:rPr>
                <w:sz w:val="26"/>
                <w:szCs w:val="26"/>
              </w:rPr>
            </w:pPr>
          </w:p>
        </w:tc>
      </w:tr>
      <w:tr w:rsidR="009A00E7" w:rsidRPr="00330ACD" w14:paraId="5D8B22E2" w14:textId="77777777" w:rsidTr="00E0310C">
        <w:tc>
          <w:tcPr>
            <w:tcW w:w="1260" w:type="dxa"/>
            <w:vAlign w:val="center"/>
          </w:tcPr>
          <w:p w14:paraId="29874592" w14:textId="77777777" w:rsidR="009A00E7" w:rsidRPr="00330ACD" w:rsidRDefault="009A00E7" w:rsidP="00E0310C">
            <w:pPr>
              <w:spacing w:line="380" w:lineRule="exact"/>
              <w:jc w:val="both"/>
              <w:rPr>
                <w:sz w:val="26"/>
                <w:szCs w:val="26"/>
              </w:rPr>
            </w:pPr>
            <w:r w:rsidRPr="00330ACD">
              <w:rPr>
                <w:sz w:val="26"/>
                <w:szCs w:val="26"/>
              </w:rPr>
              <w:t>Kiểm tra</w:t>
            </w:r>
          </w:p>
          <w:p w14:paraId="4584B89F" w14:textId="77777777" w:rsidR="009A00E7" w:rsidRPr="00330ACD" w:rsidRDefault="009A00E7" w:rsidP="00E0310C">
            <w:pPr>
              <w:spacing w:line="380" w:lineRule="exact"/>
              <w:jc w:val="both"/>
              <w:rPr>
                <w:sz w:val="26"/>
                <w:szCs w:val="26"/>
              </w:rPr>
            </w:pPr>
            <w:r w:rsidRPr="00330ACD">
              <w:rPr>
                <w:sz w:val="26"/>
                <w:szCs w:val="26"/>
              </w:rPr>
              <w:t>Đánh giá</w:t>
            </w:r>
          </w:p>
        </w:tc>
        <w:tc>
          <w:tcPr>
            <w:tcW w:w="3330" w:type="dxa"/>
            <w:vAlign w:val="center"/>
          </w:tcPr>
          <w:p w14:paraId="0FAB89A6" w14:textId="77777777" w:rsidR="009A00E7" w:rsidRDefault="009A00E7" w:rsidP="00E0310C">
            <w:pPr>
              <w:spacing w:line="380" w:lineRule="exact"/>
              <w:jc w:val="both"/>
              <w:rPr>
                <w:sz w:val="26"/>
                <w:szCs w:val="26"/>
              </w:rPr>
            </w:pPr>
          </w:p>
          <w:p w14:paraId="42CC6FA2" w14:textId="77777777" w:rsidR="009A00E7" w:rsidRDefault="009A00E7" w:rsidP="00E0310C">
            <w:pPr>
              <w:spacing w:line="380" w:lineRule="exact"/>
              <w:jc w:val="both"/>
              <w:rPr>
                <w:sz w:val="26"/>
                <w:szCs w:val="26"/>
              </w:rPr>
            </w:pPr>
          </w:p>
          <w:p w14:paraId="37E37AE2" w14:textId="77777777" w:rsidR="009A00E7" w:rsidRDefault="009A00E7" w:rsidP="00E0310C">
            <w:pPr>
              <w:spacing w:line="380" w:lineRule="exact"/>
              <w:jc w:val="both"/>
              <w:rPr>
                <w:sz w:val="26"/>
                <w:szCs w:val="26"/>
              </w:rPr>
            </w:pPr>
          </w:p>
          <w:p w14:paraId="2CEE128F" w14:textId="77777777" w:rsidR="009A00E7" w:rsidRPr="00330ACD" w:rsidRDefault="009A00E7" w:rsidP="00E0310C">
            <w:pPr>
              <w:spacing w:line="380" w:lineRule="exact"/>
              <w:jc w:val="both"/>
              <w:rPr>
                <w:sz w:val="26"/>
                <w:szCs w:val="26"/>
              </w:rPr>
            </w:pPr>
          </w:p>
        </w:tc>
        <w:tc>
          <w:tcPr>
            <w:tcW w:w="900" w:type="dxa"/>
            <w:vAlign w:val="center"/>
          </w:tcPr>
          <w:p w14:paraId="444AC55A" w14:textId="77777777" w:rsidR="009A00E7" w:rsidRPr="00330ACD" w:rsidRDefault="009A00E7" w:rsidP="00E0310C">
            <w:pPr>
              <w:spacing w:line="380" w:lineRule="exact"/>
              <w:jc w:val="both"/>
              <w:rPr>
                <w:sz w:val="26"/>
                <w:szCs w:val="26"/>
              </w:rPr>
            </w:pPr>
          </w:p>
        </w:tc>
        <w:tc>
          <w:tcPr>
            <w:tcW w:w="3015" w:type="dxa"/>
            <w:vAlign w:val="center"/>
          </w:tcPr>
          <w:p w14:paraId="0381D987" w14:textId="77777777" w:rsidR="009A00E7" w:rsidRPr="00330ACD" w:rsidRDefault="009A00E7" w:rsidP="00E0310C">
            <w:pPr>
              <w:spacing w:line="380" w:lineRule="exact"/>
              <w:jc w:val="both"/>
              <w:rPr>
                <w:sz w:val="26"/>
                <w:szCs w:val="26"/>
              </w:rPr>
            </w:pPr>
          </w:p>
        </w:tc>
        <w:tc>
          <w:tcPr>
            <w:tcW w:w="851" w:type="dxa"/>
          </w:tcPr>
          <w:p w14:paraId="2782BCA1" w14:textId="77777777" w:rsidR="009A00E7" w:rsidRPr="00330ACD" w:rsidRDefault="009A00E7" w:rsidP="00E0310C">
            <w:pPr>
              <w:spacing w:line="380" w:lineRule="exact"/>
              <w:jc w:val="both"/>
              <w:rPr>
                <w:sz w:val="26"/>
                <w:szCs w:val="26"/>
              </w:rPr>
            </w:pPr>
          </w:p>
        </w:tc>
      </w:tr>
      <w:tr w:rsidR="009A00E7" w:rsidRPr="00330ACD" w14:paraId="76248747" w14:textId="77777777" w:rsidTr="00E0310C">
        <w:trPr>
          <w:trHeight w:val="269"/>
        </w:trPr>
        <w:tc>
          <w:tcPr>
            <w:tcW w:w="1260" w:type="dxa"/>
            <w:shd w:val="clear" w:color="auto" w:fill="F2F2F2"/>
            <w:vAlign w:val="center"/>
          </w:tcPr>
          <w:p w14:paraId="3DC6335C" w14:textId="77777777" w:rsidR="009A00E7" w:rsidRPr="00330ACD" w:rsidRDefault="009A00E7" w:rsidP="00E0310C">
            <w:pPr>
              <w:spacing w:line="380" w:lineRule="exact"/>
              <w:jc w:val="both"/>
              <w:rPr>
                <w:b/>
                <w:sz w:val="26"/>
                <w:szCs w:val="26"/>
              </w:rPr>
            </w:pPr>
            <w:r w:rsidRPr="00330ACD">
              <w:rPr>
                <w:b/>
                <w:sz w:val="26"/>
                <w:szCs w:val="26"/>
              </w:rPr>
              <w:t>Tuần 15</w:t>
            </w:r>
          </w:p>
        </w:tc>
        <w:tc>
          <w:tcPr>
            <w:tcW w:w="3330" w:type="dxa"/>
            <w:shd w:val="clear" w:color="auto" w:fill="F2F2F2"/>
            <w:vAlign w:val="center"/>
          </w:tcPr>
          <w:p w14:paraId="77AD228A" w14:textId="77777777" w:rsidR="009A00E7" w:rsidRPr="00330ACD" w:rsidRDefault="009A00E7" w:rsidP="00E0310C">
            <w:pPr>
              <w:snapToGrid w:val="0"/>
              <w:spacing w:line="380" w:lineRule="exact"/>
              <w:jc w:val="both"/>
              <w:rPr>
                <w:b/>
                <w:sz w:val="26"/>
                <w:szCs w:val="26"/>
                <w:lang w:val="vi-VN"/>
              </w:rPr>
            </w:pPr>
          </w:p>
        </w:tc>
        <w:tc>
          <w:tcPr>
            <w:tcW w:w="900" w:type="dxa"/>
            <w:shd w:val="clear" w:color="auto" w:fill="F2F2F2"/>
            <w:vAlign w:val="center"/>
          </w:tcPr>
          <w:p w14:paraId="48130B55" w14:textId="77777777" w:rsidR="009A00E7" w:rsidRPr="00330ACD" w:rsidRDefault="009A00E7" w:rsidP="00E0310C">
            <w:pPr>
              <w:snapToGrid w:val="0"/>
              <w:spacing w:line="380" w:lineRule="exact"/>
              <w:jc w:val="both"/>
              <w:rPr>
                <w:b/>
                <w:sz w:val="26"/>
                <w:szCs w:val="26"/>
              </w:rPr>
            </w:pPr>
          </w:p>
        </w:tc>
        <w:tc>
          <w:tcPr>
            <w:tcW w:w="3015" w:type="dxa"/>
            <w:shd w:val="clear" w:color="auto" w:fill="F2F2F2"/>
          </w:tcPr>
          <w:p w14:paraId="1DA697D1" w14:textId="77777777" w:rsidR="009A00E7" w:rsidRPr="00330ACD" w:rsidRDefault="009A00E7" w:rsidP="00E0310C">
            <w:pPr>
              <w:snapToGrid w:val="0"/>
              <w:spacing w:line="380" w:lineRule="exact"/>
              <w:jc w:val="both"/>
              <w:rPr>
                <w:b/>
                <w:sz w:val="26"/>
                <w:szCs w:val="26"/>
              </w:rPr>
            </w:pPr>
          </w:p>
        </w:tc>
        <w:tc>
          <w:tcPr>
            <w:tcW w:w="851" w:type="dxa"/>
            <w:shd w:val="clear" w:color="auto" w:fill="F2F2F2"/>
          </w:tcPr>
          <w:p w14:paraId="1B1B01E6" w14:textId="77777777" w:rsidR="009A00E7" w:rsidRPr="00330ACD" w:rsidRDefault="009A00E7" w:rsidP="00E0310C">
            <w:pPr>
              <w:spacing w:line="380" w:lineRule="exact"/>
              <w:jc w:val="both"/>
              <w:rPr>
                <w:b/>
                <w:sz w:val="26"/>
                <w:szCs w:val="26"/>
              </w:rPr>
            </w:pPr>
          </w:p>
        </w:tc>
      </w:tr>
      <w:tr w:rsidR="009A00E7" w:rsidRPr="00330ACD" w14:paraId="368D63EC" w14:textId="77777777" w:rsidTr="00E0310C">
        <w:tc>
          <w:tcPr>
            <w:tcW w:w="1260" w:type="dxa"/>
            <w:vAlign w:val="center"/>
          </w:tcPr>
          <w:p w14:paraId="7266ADDE" w14:textId="77777777" w:rsidR="009A00E7" w:rsidRPr="00330ACD" w:rsidRDefault="009A00E7" w:rsidP="00E0310C">
            <w:pPr>
              <w:spacing w:line="380" w:lineRule="exact"/>
              <w:jc w:val="both"/>
              <w:rPr>
                <w:b/>
                <w:sz w:val="26"/>
                <w:szCs w:val="26"/>
              </w:rPr>
            </w:pPr>
            <w:r w:rsidRPr="00330ACD">
              <w:rPr>
                <w:sz w:val="26"/>
                <w:szCs w:val="26"/>
              </w:rPr>
              <w:t>Lý thuyết</w:t>
            </w:r>
          </w:p>
        </w:tc>
        <w:tc>
          <w:tcPr>
            <w:tcW w:w="3330" w:type="dxa"/>
          </w:tcPr>
          <w:p w14:paraId="6829203F"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Phân tích một số tình huống thực tế về việc xác định cha, mẹ, con và nêu ý kiến cá nhân.</w:t>
            </w:r>
          </w:p>
          <w:p w14:paraId="0CC701CF"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Phân tích một số tình huống thực tế về việc nuôi con nuôi và nêu ý kiến cá nhân.</w:t>
            </w:r>
          </w:p>
          <w:p w14:paraId="499D0B69"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xml:space="preserve">- Trao đổi một số vấn đề về thực hiện và bảo vệ quyền của cha mẹ và con trong thực tế. </w:t>
            </w:r>
          </w:p>
          <w:p w14:paraId="28CB913D" w14:textId="77777777" w:rsidR="009A00E7" w:rsidRDefault="009A00E7" w:rsidP="00E0310C">
            <w:pPr>
              <w:widowControl w:val="0"/>
              <w:shd w:val="clear" w:color="auto" w:fill="FFFFFF"/>
              <w:spacing w:line="380" w:lineRule="exact"/>
              <w:jc w:val="both"/>
              <w:rPr>
                <w:sz w:val="26"/>
                <w:szCs w:val="26"/>
                <w:lang w:val="nl-NL"/>
              </w:rPr>
            </w:pPr>
            <w:r w:rsidRPr="00330ACD">
              <w:rPr>
                <w:sz w:val="26"/>
                <w:szCs w:val="26"/>
                <w:lang w:val="nl-NL"/>
              </w:rPr>
              <w:t>- Trao đổi một số vấn đề về việc bảo vệ các giá trị truyền thống của gia đình Việt Nam như: Gia đình có nhiều thế hệ cùng sống chung, mối quan hệ giữa những người sống chung dưới một mái nhà..</w:t>
            </w:r>
          </w:p>
          <w:p w14:paraId="248F9FB0" w14:textId="77777777" w:rsidR="009A00E7" w:rsidRPr="00330ACD" w:rsidRDefault="009A00E7" w:rsidP="00E0310C">
            <w:pPr>
              <w:widowControl w:val="0"/>
              <w:shd w:val="clear" w:color="auto" w:fill="FFFFFF"/>
              <w:spacing w:line="380" w:lineRule="exact"/>
              <w:jc w:val="both"/>
              <w:rPr>
                <w:sz w:val="26"/>
                <w:szCs w:val="26"/>
                <w:lang w:val="nl-NL"/>
              </w:rPr>
            </w:pPr>
          </w:p>
        </w:tc>
        <w:tc>
          <w:tcPr>
            <w:tcW w:w="900" w:type="dxa"/>
            <w:vAlign w:val="center"/>
          </w:tcPr>
          <w:p w14:paraId="34EDE433" w14:textId="77777777" w:rsidR="009A00E7" w:rsidRPr="00330ACD" w:rsidRDefault="009A00E7" w:rsidP="00E0310C">
            <w:pPr>
              <w:spacing w:line="380" w:lineRule="exact"/>
              <w:jc w:val="both"/>
              <w:rPr>
                <w:sz w:val="26"/>
                <w:szCs w:val="26"/>
              </w:rPr>
            </w:pPr>
            <w:r w:rsidRPr="00330ACD">
              <w:rPr>
                <w:sz w:val="26"/>
                <w:szCs w:val="26"/>
              </w:rPr>
              <w:t>2</w:t>
            </w:r>
          </w:p>
        </w:tc>
        <w:tc>
          <w:tcPr>
            <w:tcW w:w="3015" w:type="dxa"/>
          </w:tcPr>
          <w:p w14:paraId="25585A63" w14:textId="77777777" w:rsidR="009A00E7" w:rsidRPr="00330ACD" w:rsidRDefault="009A00E7" w:rsidP="00E0310C">
            <w:pPr>
              <w:widowControl w:val="0"/>
              <w:shd w:val="clear" w:color="auto" w:fill="FFFFFF"/>
              <w:spacing w:line="380" w:lineRule="exact"/>
              <w:jc w:val="both"/>
              <w:rPr>
                <w:sz w:val="26"/>
                <w:szCs w:val="26"/>
                <w:rtl/>
                <w:lang w:val="nl-NL" w:bidi="he-IL"/>
              </w:rPr>
            </w:pPr>
            <w:r w:rsidRPr="00330ACD">
              <w:rPr>
                <w:sz w:val="26"/>
                <w:szCs w:val="26"/>
                <w:lang w:val="nl-NL"/>
              </w:rPr>
              <w:t>- Đọc các tài liệu như đã hướng dẫn trong phần lí</w:t>
            </w:r>
            <w:r w:rsidRPr="00330ACD">
              <w:rPr>
                <w:sz w:val="26"/>
                <w:szCs w:val="26"/>
                <w:rtl/>
                <w:lang w:val="nl-NL" w:bidi="he-IL"/>
              </w:rPr>
              <w:t xml:space="preserve"> ‎</w:t>
            </w:r>
            <w:r w:rsidRPr="00330ACD">
              <w:rPr>
                <w:sz w:val="26"/>
                <w:szCs w:val="26"/>
                <w:lang w:val="nl-NL" w:bidi="he-IL"/>
              </w:rPr>
              <w:t xml:space="preserve"> thuyết.</w:t>
            </w:r>
          </w:p>
          <w:p w14:paraId="499043FB"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Nhóm lập dàn ý các vấn đề thảo luận, chuẩn bị tài liệu.</w:t>
            </w:r>
          </w:p>
          <w:p w14:paraId="3E8CE0FB"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Nhóm tự điều hành seminar theo chủ đề đã đăng kí.</w:t>
            </w:r>
          </w:p>
        </w:tc>
        <w:tc>
          <w:tcPr>
            <w:tcW w:w="851" w:type="dxa"/>
          </w:tcPr>
          <w:p w14:paraId="3D9FCD22" w14:textId="77777777" w:rsidR="009A00E7" w:rsidRPr="00330ACD" w:rsidRDefault="009A00E7" w:rsidP="00E0310C">
            <w:pPr>
              <w:spacing w:line="380" w:lineRule="exact"/>
              <w:jc w:val="both"/>
              <w:rPr>
                <w:sz w:val="26"/>
                <w:szCs w:val="26"/>
              </w:rPr>
            </w:pPr>
          </w:p>
        </w:tc>
      </w:tr>
      <w:tr w:rsidR="009A00E7" w:rsidRPr="00330ACD" w14:paraId="4D2EF282" w14:textId="77777777" w:rsidTr="00E0310C">
        <w:tc>
          <w:tcPr>
            <w:tcW w:w="1260" w:type="dxa"/>
            <w:vAlign w:val="center"/>
          </w:tcPr>
          <w:p w14:paraId="693F3504" w14:textId="77777777" w:rsidR="009A00E7" w:rsidRPr="00330ACD" w:rsidRDefault="009A00E7" w:rsidP="00E0310C">
            <w:pPr>
              <w:spacing w:line="380" w:lineRule="exact"/>
              <w:jc w:val="both"/>
              <w:rPr>
                <w:sz w:val="26"/>
                <w:szCs w:val="26"/>
              </w:rPr>
            </w:pPr>
            <w:r w:rsidRPr="00330ACD">
              <w:rPr>
                <w:sz w:val="26"/>
                <w:szCs w:val="26"/>
              </w:rPr>
              <w:t>seminar</w:t>
            </w:r>
          </w:p>
        </w:tc>
        <w:tc>
          <w:tcPr>
            <w:tcW w:w="3330" w:type="dxa"/>
          </w:tcPr>
          <w:p w14:paraId="38E1C3F4"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Trao đổi về thực tế áp dụng căn cứ li hôn vào việc giải quyết các trường hợp li hôn.</w:t>
            </w:r>
          </w:p>
          <w:p w14:paraId="482737E3"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xml:space="preserve">- Trao đổi về thực tế áp dụng nguyên tắc chia tài sản li hôn </w:t>
            </w:r>
            <w:r w:rsidRPr="00330ACD">
              <w:rPr>
                <w:sz w:val="26"/>
                <w:szCs w:val="26"/>
                <w:lang w:val="nl-NL"/>
              </w:rPr>
              <w:lastRenderedPageBreak/>
              <w:t>vào việc giải quyết các trường hợp li hôn.</w:t>
            </w:r>
          </w:p>
          <w:p w14:paraId="2397EDE9"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Vấn đề bảo vệ phụ nữ và trẻ em khi giải quyết li hôn.</w:t>
            </w:r>
          </w:p>
          <w:p w14:paraId="168ED372" w14:textId="77777777" w:rsidR="009A00E7" w:rsidRPr="00330ACD" w:rsidRDefault="009A00E7" w:rsidP="00E0310C">
            <w:pPr>
              <w:widowControl w:val="0"/>
              <w:shd w:val="clear" w:color="auto" w:fill="FFFFFF"/>
              <w:spacing w:line="380" w:lineRule="exact"/>
              <w:jc w:val="both"/>
              <w:rPr>
                <w:b/>
                <w:sz w:val="26"/>
                <w:szCs w:val="26"/>
                <w:u w:val="single"/>
                <w:lang w:val="nl-NL"/>
              </w:rPr>
            </w:pPr>
          </w:p>
        </w:tc>
        <w:tc>
          <w:tcPr>
            <w:tcW w:w="900" w:type="dxa"/>
            <w:vAlign w:val="center"/>
          </w:tcPr>
          <w:p w14:paraId="0052810D" w14:textId="77777777" w:rsidR="009A00E7" w:rsidRPr="00330ACD" w:rsidRDefault="009A00E7" w:rsidP="00E0310C">
            <w:pPr>
              <w:spacing w:line="380" w:lineRule="exact"/>
              <w:jc w:val="both"/>
              <w:rPr>
                <w:sz w:val="26"/>
                <w:szCs w:val="26"/>
              </w:rPr>
            </w:pPr>
            <w:r w:rsidRPr="00330ACD">
              <w:rPr>
                <w:sz w:val="26"/>
                <w:szCs w:val="26"/>
              </w:rPr>
              <w:lastRenderedPageBreak/>
              <w:t>1</w:t>
            </w:r>
          </w:p>
        </w:tc>
        <w:tc>
          <w:tcPr>
            <w:tcW w:w="3015" w:type="dxa"/>
          </w:tcPr>
          <w:p w14:paraId="782D91E2"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Đọc tài liệu như đã hướng dẫn trong phần lí thuyết.</w:t>
            </w:r>
          </w:p>
          <w:p w14:paraId="074273DB" w14:textId="77777777" w:rsidR="009A00E7" w:rsidRPr="00330ACD" w:rsidRDefault="009A00E7" w:rsidP="00E0310C">
            <w:pPr>
              <w:widowControl w:val="0"/>
              <w:shd w:val="clear" w:color="auto" w:fill="FFFFFF"/>
              <w:spacing w:line="380" w:lineRule="exact"/>
              <w:jc w:val="both"/>
              <w:rPr>
                <w:sz w:val="26"/>
                <w:szCs w:val="26"/>
                <w:lang w:val="nl-NL"/>
              </w:rPr>
            </w:pPr>
            <w:r w:rsidRPr="00330ACD">
              <w:rPr>
                <w:sz w:val="26"/>
                <w:szCs w:val="26"/>
                <w:lang w:val="nl-NL"/>
              </w:rPr>
              <w:t>- Tìm hiểu thực tiễn giải quyết li hôn tại toà án và nêu một vài vụ li hôn.</w:t>
            </w:r>
          </w:p>
        </w:tc>
        <w:tc>
          <w:tcPr>
            <w:tcW w:w="851" w:type="dxa"/>
          </w:tcPr>
          <w:p w14:paraId="1B6357E0" w14:textId="77777777" w:rsidR="009A00E7" w:rsidRPr="00330ACD" w:rsidRDefault="009A00E7" w:rsidP="00E0310C">
            <w:pPr>
              <w:spacing w:line="380" w:lineRule="exact"/>
              <w:jc w:val="both"/>
              <w:rPr>
                <w:sz w:val="26"/>
                <w:szCs w:val="26"/>
              </w:rPr>
            </w:pPr>
          </w:p>
        </w:tc>
      </w:tr>
      <w:tr w:rsidR="009A00E7" w:rsidRPr="00330ACD" w14:paraId="06B8EB00" w14:textId="77777777" w:rsidTr="00E0310C">
        <w:tc>
          <w:tcPr>
            <w:tcW w:w="1260" w:type="dxa"/>
            <w:vAlign w:val="center"/>
          </w:tcPr>
          <w:p w14:paraId="1D1A3FAB" w14:textId="77777777" w:rsidR="009A00E7" w:rsidRPr="00330ACD" w:rsidRDefault="009A00E7" w:rsidP="00E0310C">
            <w:pPr>
              <w:spacing w:line="380" w:lineRule="exact"/>
              <w:jc w:val="both"/>
              <w:rPr>
                <w:sz w:val="26"/>
                <w:szCs w:val="26"/>
              </w:rPr>
            </w:pPr>
            <w:r w:rsidRPr="00330ACD">
              <w:rPr>
                <w:sz w:val="26"/>
                <w:szCs w:val="26"/>
              </w:rPr>
              <w:lastRenderedPageBreak/>
              <w:t>Tự học</w:t>
            </w:r>
          </w:p>
        </w:tc>
        <w:tc>
          <w:tcPr>
            <w:tcW w:w="3330" w:type="dxa"/>
            <w:vAlign w:val="center"/>
          </w:tcPr>
          <w:p w14:paraId="13093FD1" w14:textId="77777777" w:rsidR="009A00E7" w:rsidRPr="00330ACD" w:rsidRDefault="009A00E7" w:rsidP="00E0310C">
            <w:pPr>
              <w:spacing w:line="380" w:lineRule="exact"/>
              <w:jc w:val="both"/>
              <w:rPr>
                <w:sz w:val="26"/>
                <w:szCs w:val="26"/>
              </w:rPr>
            </w:pPr>
          </w:p>
        </w:tc>
        <w:tc>
          <w:tcPr>
            <w:tcW w:w="900" w:type="dxa"/>
            <w:vAlign w:val="center"/>
          </w:tcPr>
          <w:p w14:paraId="64E1ED58" w14:textId="77777777" w:rsidR="009A00E7" w:rsidRPr="00330ACD" w:rsidRDefault="009A00E7" w:rsidP="00E0310C">
            <w:pPr>
              <w:spacing w:line="380" w:lineRule="exact"/>
              <w:jc w:val="both"/>
              <w:rPr>
                <w:sz w:val="26"/>
                <w:szCs w:val="26"/>
              </w:rPr>
            </w:pPr>
            <w:r w:rsidRPr="00330ACD">
              <w:rPr>
                <w:sz w:val="26"/>
                <w:szCs w:val="26"/>
              </w:rPr>
              <w:t>6</w:t>
            </w:r>
          </w:p>
        </w:tc>
        <w:tc>
          <w:tcPr>
            <w:tcW w:w="3015" w:type="dxa"/>
            <w:vAlign w:val="center"/>
          </w:tcPr>
          <w:p w14:paraId="4A5B408E" w14:textId="77777777" w:rsidR="009A00E7" w:rsidRPr="00330ACD" w:rsidRDefault="009A00E7" w:rsidP="00E0310C">
            <w:pPr>
              <w:spacing w:line="380" w:lineRule="exact"/>
              <w:jc w:val="both"/>
              <w:rPr>
                <w:sz w:val="26"/>
                <w:szCs w:val="26"/>
              </w:rPr>
            </w:pPr>
          </w:p>
        </w:tc>
        <w:tc>
          <w:tcPr>
            <w:tcW w:w="851" w:type="dxa"/>
          </w:tcPr>
          <w:p w14:paraId="29C85D88" w14:textId="77777777" w:rsidR="009A00E7" w:rsidRPr="00330ACD" w:rsidRDefault="009A00E7" w:rsidP="00E0310C">
            <w:pPr>
              <w:spacing w:line="380" w:lineRule="exact"/>
              <w:jc w:val="both"/>
              <w:rPr>
                <w:sz w:val="26"/>
                <w:szCs w:val="26"/>
              </w:rPr>
            </w:pPr>
          </w:p>
        </w:tc>
      </w:tr>
      <w:tr w:rsidR="009A00E7" w:rsidRPr="00330ACD" w14:paraId="6996A4B0" w14:textId="77777777" w:rsidTr="00E0310C">
        <w:tc>
          <w:tcPr>
            <w:tcW w:w="1260" w:type="dxa"/>
            <w:vAlign w:val="center"/>
          </w:tcPr>
          <w:p w14:paraId="7F1C0223" w14:textId="77777777" w:rsidR="009A00E7" w:rsidRPr="00330ACD" w:rsidRDefault="009A00E7" w:rsidP="00E0310C">
            <w:pPr>
              <w:spacing w:line="380" w:lineRule="exact"/>
              <w:jc w:val="both"/>
              <w:rPr>
                <w:sz w:val="26"/>
                <w:szCs w:val="26"/>
              </w:rPr>
            </w:pPr>
            <w:r w:rsidRPr="00330ACD">
              <w:rPr>
                <w:sz w:val="26"/>
                <w:szCs w:val="26"/>
              </w:rPr>
              <w:t>Kiểm tra</w:t>
            </w:r>
          </w:p>
          <w:p w14:paraId="708B002F" w14:textId="77777777" w:rsidR="009A00E7" w:rsidRPr="00330ACD" w:rsidRDefault="009A00E7" w:rsidP="00E0310C">
            <w:pPr>
              <w:spacing w:line="380" w:lineRule="exact"/>
              <w:jc w:val="both"/>
              <w:rPr>
                <w:sz w:val="26"/>
                <w:szCs w:val="26"/>
              </w:rPr>
            </w:pPr>
            <w:r w:rsidRPr="00330ACD">
              <w:rPr>
                <w:sz w:val="26"/>
                <w:szCs w:val="26"/>
              </w:rPr>
              <w:t>Đánh giá</w:t>
            </w:r>
          </w:p>
        </w:tc>
        <w:tc>
          <w:tcPr>
            <w:tcW w:w="3330" w:type="dxa"/>
            <w:vAlign w:val="center"/>
          </w:tcPr>
          <w:p w14:paraId="1F92F480" w14:textId="77777777" w:rsidR="009A00E7" w:rsidRPr="00330ACD" w:rsidRDefault="009A00E7" w:rsidP="00E0310C">
            <w:pPr>
              <w:spacing w:line="380" w:lineRule="exact"/>
              <w:jc w:val="both"/>
              <w:rPr>
                <w:sz w:val="26"/>
                <w:szCs w:val="26"/>
              </w:rPr>
            </w:pPr>
          </w:p>
        </w:tc>
        <w:tc>
          <w:tcPr>
            <w:tcW w:w="900" w:type="dxa"/>
            <w:vAlign w:val="center"/>
          </w:tcPr>
          <w:p w14:paraId="63BA9BDA" w14:textId="77777777" w:rsidR="009A00E7" w:rsidRPr="00330ACD" w:rsidRDefault="009A00E7" w:rsidP="00E0310C">
            <w:pPr>
              <w:spacing w:line="380" w:lineRule="exact"/>
              <w:jc w:val="both"/>
              <w:rPr>
                <w:sz w:val="26"/>
                <w:szCs w:val="26"/>
              </w:rPr>
            </w:pPr>
          </w:p>
        </w:tc>
        <w:tc>
          <w:tcPr>
            <w:tcW w:w="3015" w:type="dxa"/>
            <w:vAlign w:val="center"/>
          </w:tcPr>
          <w:p w14:paraId="08F9F3BC" w14:textId="77777777" w:rsidR="009A00E7" w:rsidRPr="00330ACD" w:rsidRDefault="009A00E7" w:rsidP="00E0310C">
            <w:pPr>
              <w:spacing w:line="380" w:lineRule="exact"/>
              <w:jc w:val="both"/>
              <w:rPr>
                <w:sz w:val="26"/>
                <w:szCs w:val="26"/>
              </w:rPr>
            </w:pPr>
          </w:p>
        </w:tc>
        <w:tc>
          <w:tcPr>
            <w:tcW w:w="851" w:type="dxa"/>
          </w:tcPr>
          <w:p w14:paraId="7808183C" w14:textId="77777777" w:rsidR="009A00E7" w:rsidRPr="00330ACD" w:rsidRDefault="009A00E7" w:rsidP="00E0310C">
            <w:pPr>
              <w:spacing w:line="380" w:lineRule="exact"/>
              <w:jc w:val="both"/>
              <w:rPr>
                <w:sz w:val="26"/>
                <w:szCs w:val="26"/>
              </w:rPr>
            </w:pPr>
          </w:p>
        </w:tc>
      </w:tr>
    </w:tbl>
    <w:p w14:paraId="68486F00" w14:textId="2F5FCE07" w:rsidR="00600390" w:rsidRPr="00465AB1" w:rsidRDefault="00600390" w:rsidP="00B0601B">
      <w:pPr>
        <w:pStyle w:val="Heading1"/>
        <w:spacing w:before="0" w:after="0" w:line="360" w:lineRule="auto"/>
        <w:rPr>
          <w:i/>
          <w:sz w:val="26"/>
          <w:szCs w:val="26"/>
        </w:rPr>
      </w:pPr>
    </w:p>
    <w:tbl>
      <w:tblPr>
        <w:tblW w:w="9472" w:type="dxa"/>
        <w:tblLook w:val="01E0" w:firstRow="1" w:lastRow="1" w:firstColumn="1" w:lastColumn="1" w:noHBand="0" w:noVBand="0"/>
      </w:tblPr>
      <w:tblGrid>
        <w:gridCol w:w="3017"/>
        <w:gridCol w:w="3017"/>
        <w:gridCol w:w="3438"/>
      </w:tblGrid>
      <w:tr w:rsidR="00600390" w:rsidRPr="00465AB1" w14:paraId="43DB315A" w14:textId="77777777" w:rsidTr="00E4534A">
        <w:trPr>
          <w:trHeight w:val="1229"/>
        </w:trPr>
        <w:tc>
          <w:tcPr>
            <w:tcW w:w="3017" w:type="dxa"/>
          </w:tcPr>
          <w:p w14:paraId="3DD72F3D" w14:textId="77777777" w:rsidR="00600390" w:rsidRPr="00600390" w:rsidRDefault="00600390" w:rsidP="00E4534A">
            <w:pPr>
              <w:spacing w:line="370" w:lineRule="exact"/>
              <w:jc w:val="center"/>
              <w:rPr>
                <w:b/>
                <w:bCs/>
                <w:sz w:val="26"/>
                <w:szCs w:val="26"/>
              </w:rPr>
            </w:pPr>
            <w:r w:rsidRPr="00600390">
              <w:rPr>
                <w:b/>
                <w:bCs/>
                <w:sz w:val="26"/>
                <w:szCs w:val="26"/>
              </w:rPr>
              <w:t>TRƯỞNG KHOA</w:t>
            </w:r>
          </w:p>
          <w:p w14:paraId="2F31790D" w14:textId="77777777" w:rsidR="00600390" w:rsidRDefault="00600390" w:rsidP="00E4534A">
            <w:pPr>
              <w:spacing w:line="370" w:lineRule="exact"/>
              <w:jc w:val="center"/>
              <w:rPr>
                <w:b/>
                <w:bCs/>
                <w:i/>
                <w:sz w:val="26"/>
                <w:szCs w:val="26"/>
                <w:lang w:val="vi-VN"/>
              </w:rPr>
            </w:pPr>
            <w:r w:rsidRPr="00600390">
              <w:rPr>
                <w:b/>
                <w:bCs/>
                <w:i/>
                <w:sz w:val="26"/>
                <w:szCs w:val="26"/>
                <w:lang w:val="vi-VN"/>
              </w:rPr>
              <w:t>(Đã ký)</w:t>
            </w:r>
          </w:p>
          <w:p w14:paraId="7AB89CD9" w14:textId="77777777" w:rsidR="00AA623D" w:rsidRDefault="00AA623D" w:rsidP="00E4534A">
            <w:pPr>
              <w:spacing w:line="370" w:lineRule="exact"/>
              <w:jc w:val="center"/>
              <w:rPr>
                <w:b/>
                <w:bCs/>
                <w:i/>
                <w:sz w:val="26"/>
                <w:szCs w:val="26"/>
                <w:lang w:val="vi-VN"/>
              </w:rPr>
            </w:pPr>
          </w:p>
          <w:p w14:paraId="436BDAEF" w14:textId="77777777" w:rsidR="00AA623D" w:rsidRDefault="00AA623D" w:rsidP="00E4534A">
            <w:pPr>
              <w:spacing w:line="370" w:lineRule="exact"/>
              <w:jc w:val="center"/>
              <w:rPr>
                <w:b/>
                <w:bCs/>
                <w:i/>
                <w:sz w:val="26"/>
                <w:szCs w:val="26"/>
                <w:lang w:val="vi-VN"/>
              </w:rPr>
            </w:pPr>
          </w:p>
          <w:p w14:paraId="6BB00BEB" w14:textId="77777777" w:rsidR="00AA623D" w:rsidRDefault="00AA623D" w:rsidP="00E4534A">
            <w:pPr>
              <w:spacing w:line="370" w:lineRule="exact"/>
              <w:jc w:val="center"/>
              <w:rPr>
                <w:b/>
                <w:bCs/>
                <w:i/>
                <w:sz w:val="26"/>
                <w:szCs w:val="26"/>
                <w:lang w:val="vi-VN"/>
              </w:rPr>
            </w:pPr>
          </w:p>
          <w:p w14:paraId="033C01A5" w14:textId="6DFB8375" w:rsidR="00AA623D" w:rsidRPr="00AA623D" w:rsidRDefault="00AA623D" w:rsidP="00E4534A">
            <w:pPr>
              <w:spacing w:line="370" w:lineRule="exact"/>
              <w:jc w:val="center"/>
              <w:rPr>
                <w:b/>
                <w:bCs/>
                <w:iCs/>
                <w:sz w:val="26"/>
                <w:szCs w:val="26"/>
              </w:rPr>
            </w:pPr>
            <w:r>
              <w:rPr>
                <w:b/>
                <w:bCs/>
                <w:iCs/>
                <w:sz w:val="26"/>
                <w:szCs w:val="26"/>
              </w:rPr>
              <w:t>Nguyễn Đức Long</w:t>
            </w:r>
          </w:p>
        </w:tc>
        <w:tc>
          <w:tcPr>
            <w:tcW w:w="3017" w:type="dxa"/>
          </w:tcPr>
          <w:p w14:paraId="3017B92F" w14:textId="77777777" w:rsidR="00600390" w:rsidRPr="00600390" w:rsidRDefault="00600390" w:rsidP="00E4534A">
            <w:pPr>
              <w:spacing w:line="370" w:lineRule="exact"/>
              <w:ind w:firstLine="709"/>
              <w:jc w:val="center"/>
              <w:rPr>
                <w:b/>
                <w:bCs/>
                <w:i/>
                <w:sz w:val="26"/>
                <w:szCs w:val="26"/>
              </w:rPr>
            </w:pPr>
          </w:p>
        </w:tc>
        <w:tc>
          <w:tcPr>
            <w:tcW w:w="3438" w:type="dxa"/>
          </w:tcPr>
          <w:p w14:paraId="19281A4B" w14:textId="77777777" w:rsidR="00600390" w:rsidRPr="00600390" w:rsidRDefault="00600390" w:rsidP="00E4534A">
            <w:pPr>
              <w:spacing w:line="370" w:lineRule="exact"/>
              <w:jc w:val="center"/>
              <w:rPr>
                <w:b/>
                <w:bCs/>
                <w:sz w:val="26"/>
                <w:szCs w:val="26"/>
              </w:rPr>
            </w:pPr>
            <w:r w:rsidRPr="00600390">
              <w:rPr>
                <w:b/>
                <w:bCs/>
                <w:sz w:val="26"/>
                <w:szCs w:val="26"/>
              </w:rPr>
              <w:t>TRƯỞNG BỘ MÔN</w:t>
            </w:r>
          </w:p>
          <w:p w14:paraId="1C95FF4E" w14:textId="77777777" w:rsidR="00600390" w:rsidRDefault="00600390" w:rsidP="00E4534A">
            <w:pPr>
              <w:spacing w:line="370" w:lineRule="exact"/>
              <w:jc w:val="center"/>
              <w:rPr>
                <w:b/>
                <w:bCs/>
                <w:i/>
                <w:sz w:val="26"/>
                <w:szCs w:val="26"/>
              </w:rPr>
            </w:pPr>
            <w:r w:rsidRPr="00600390">
              <w:rPr>
                <w:b/>
                <w:bCs/>
                <w:i/>
                <w:sz w:val="26"/>
                <w:szCs w:val="26"/>
              </w:rPr>
              <w:t>(Đã</w:t>
            </w:r>
            <w:r w:rsidRPr="00600390">
              <w:rPr>
                <w:b/>
                <w:bCs/>
                <w:i/>
                <w:sz w:val="26"/>
                <w:szCs w:val="26"/>
                <w:lang w:val="vi-VN"/>
              </w:rPr>
              <w:t xml:space="preserve"> ký</w:t>
            </w:r>
            <w:r w:rsidRPr="00600390">
              <w:rPr>
                <w:b/>
                <w:bCs/>
                <w:i/>
                <w:sz w:val="26"/>
                <w:szCs w:val="26"/>
              </w:rPr>
              <w:t>)</w:t>
            </w:r>
          </w:p>
          <w:p w14:paraId="014970AC" w14:textId="77777777" w:rsidR="00AA623D" w:rsidRDefault="00AA623D" w:rsidP="00E4534A">
            <w:pPr>
              <w:spacing w:line="370" w:lineRule="exact"/>
              <w:jc w:val="center"/>
              <w:rPr>
                <w:b/>
                <w:bCs/>
                <w:i/>
                <w:sz w:val="26"/>
                <w:szCs w:val="26"/>
              </w:rPr>
            </w:pPr>
          </w:p>
          <w:p w14:paraId="759AB525" w14:textId="77777777" w:rsidR="00AA623D" w:rsidRDefault="00AA623D" w:rsidP="00E4534A">
            <w:pPr>
              <w:spacing w:line="370" w:lineRule="exact"/>
              <w:jc w:val="center"/>
              <w:rPr>
                <w:b/>
                <w:bCs/>
                <w:i/>
                <w:sz w:val="26"/>
                <w:szCs w:val="26"/>
              </w:rPr>
            </w:pPr>
          </w:p>
          <w:p w14:paraId="4966B5A8" w14:textId="77777777" w:rsidR="00AA623D" w:rsidRDefault="00AA623D" w:rsidP="00E4534A">
            <w:pPr>
              <w:spacing w:line="370" w:lineRule="exact"/>
              <w:jc w:val="center"/>
              <w:rPr>
                <w:b/>
                <w:bCs/>
                <w:i/>
                <w:sz w:val="26"/>
                <w:szCs w:val="26"/>
              </w:rPr>
            </w:pPr>
          </w:p>
          <w:p w14:paraId="32856E0A" w14:textId="0453BF1C" w:rsidR="00AA623D" w:rsidRPr="00600390" w:rsidRDefault="00AA623D" w:rsidP="00E4534A">
            <w:pPr>
              <w:spacing w:line="370" w:lineRule="exact"/>
              <w:jc w:val="center"/>
              <w:rPr>
                <w:b/>
                <w:bCs/>
                <w:i/>
                <w:sz w:val="26"/>
                <w:szCs w:val="26"/>
              </w:rPr>
            </w:pPr>
            <w:r>
              <w:rPr>
                <w:b/>
                <w:bCs/>
                <w:iCs/>
                <w:sz w:val="26"/>
                <w:szCs w:val="26"/>
              </w:rPr>
              <w:t>Nguyễn Đức Long</w:t>
            </w:r>
          </w:p>
        </w:tc>
      </w:tr>
    </w:tbl>
    <w:p w14:paraId="64D163E8" w14:textId="77777777" w:rsidR="00600390" w:rsidRDefault="00600390"/>
    <w:sectPr w:rsidR="00600390" w:rsidSect="00600390">
      <w:pgSz w:w="11900" w:h="16840"/>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3E3EF" w14:textId="77777777" w:rsidR="00EB7D2D" w:rsidRDefault="00EB7D2D" w:rsidP="00600390">
      <w:r>
        <w:separator/>
      </w:r>
    </w:p>
  </w:endnote>
  <w:endnote w:type="continuationSeparator" w:id="0">
    <w:p w14:paraId="085B0D3C" w14:textId="77777777" w:rsidR="00EB7D2D" w:rsidRDefault="00EB7D2D" w:rsidP="00600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altName w:val="Times New Roman"/>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Arial">
    <w:altName w:val="Courier New"/>
    <w:charset w:val="00"/>
    <w:family w:val="swiss"/>
    <w:pitch w:val="variable"/>
    <w:sig w:usb0="00000001"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NewRoman,Bold">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7CCF6" w14:textId="77777777" w:rsidR="00EB7D2D" w:rsidRDefault="00EB7D2D" w:rsidP="00600390">
      <w:r>
        <w:separator/>
      </w:r>
    </w:p>
  </w:footnote>
  <w:footnote w:type="continuationSeparator" w:id="0">
    <w:p w14:paraId="632CA6F7" w14:textId="77777777" w:rsidR="00EB7D2D" w:rsidRDefault="00EB7D2D" w:rsidP="006003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E050D"/>
    <w:multiLevelType w:val="hybridMultilevel"/>
    <w:tmpl w:val="E162F9C6"/>
    <w:lvl w:ilvl="0" w:tplc="747AD9C4">
      <w:numFmt w:val="bullet"/>
      <w:lvlText w:val="-"/>
      <w:lvlJc w:val="left"/>
      <w:pPr>
        <w:tabs>
          <w:tab w:val="num" w:pos="692"/>
        </w:tabs>
        <w:ind w:left="692" w:hanging="360"/>
      </w:pPr>
      <w:rPr>
        <w:rFonts w:ascii=".VnTime" w:eastAsia="Times New Roman" w:hAnsi=".VnTime" w:cs="Times New Roman" w:hint="default"/>
      </w:rPr>
    </w:lvl>
    <w:lvl w:ilvl="1" w:tplc="4E8E12FA">
      <w:start w:val="1"/>
      <w:numFmt w:val="decimal"/>
      <w:lvlText w:val="%2."/>
      <w:lvlJc w:val="left"/>
      <w:pPr>
        <w:tabs>
          <w:tab w:val="num" w:pos="1412"/>
        </w:tabs>
        <w:ind w:left="1412" w:hanging="360"/>
      </w:pPr>
      <w:rPr>
        <w:rFonts w:hint="default"/>
      </w:rPr>
    </w:lvl>
    <w:lvl w:ilvl="2" w:tplc="04090005" w:tentative="1">
      <w:start w:val="1"/>
      <w:numFmt w:val="bullet"/>
      <w:lvlText w:val=""/>
      <w:lvlJc w:val="left"/>
      <w:pPr>
        <w:tabs>
          <w:tab w:val="num" w:pos="2132"/>
        </w:tabs>
        <w:ind w:left="2132" w:hanging="360"/>
      </w:pPr>
      <w:rPr>
        <w:rFonts w:ascii="Wingdings" w:hAnsi="Wingdings" w:hint="default"/>
      </w:rPr>
    </w:lvl>
    <w:lvl w:ilvl="3" w:tplc="04090001" w:tentative="1">
      <w:start w:val="1"/>
      <w:numFmt w:val="bullet"/>
      <w:lvlText w:val=""/>
      <w:lvlJc w:val="left"/>
      <w:pPr>
        <w:tabs>
          <w:tab w:val="num" w:pos="2852"/>
        </w:tabs>
        <w:ind w:left="2852" w:hanging="360"/>
      </w:pPr>
      <w:rPr>
        <w:rFonts w:ascii="Symbol" w:hAnsi="Symbol" w:hint="default"/>
      </w:rPr>
    </w:lvl>
    <w:lvl w:ilvl="4" w:tplc="04090003" w:tentative="1">
      <w:start w:val="1"/>
      <w:numFmt w:val="bullet"/>
      <w:lvlText w:val="o"/>
      <w:lvlJc w:val="left"/>
      <w:pPr>
        <w:tabs>
          <w:tab w:val="num" w:pos="3572"/>
        </w:tabs>
        <w:ind w:left="3572" w:hanging="360"/>
      </w:pPr>
      <w:rPr>
        <w:rFonts w:ascii="Courier New" w:hAnsi="Courier New" w:cs="Courier New" w:hint="default"/>
      </w:rPr>
    </w:lvl>
    <w:lvl w:ilvl="5" w:tplc="04090005" w:tentative="1">
      <w:start w:val="1"/>
      <w:numFmt w:val="bullet"/>
      <w:lvlText w:val=""/>
      <w:lvlJc w:val="left"/>
      <w:pPr>
        <w:tabs>
          <w:tab w:val="num" w:pos="4292"/>
        </w:tabs>
        <w:ind w:left="4292" w:hanging="360"/>
      </w:pPr>
      <w:rPr>
        <w:rFonts w:ascii="Wingdings" w:hAnsi="Wingdings" w:hint="default"/>
      </w:rPr>
    </w:lvl>
    <w:lvl w:ilvl="6" w:tplc="04090001" w:tentative="1">
      <w:start w:val="1"/>
      <w:numFmt w:val="bullet"/>
      <w:lvlText w:val=""/>
      <w:lvlJc w:val="left"/>
      <w:pPr>
        <w:tabs>
          <w:tab w:val="num" w:pos="5012"/>
        </w:tabs>
        <w:ind w:left="5012" w:hanging="360"/>
      </w:pPr>
      <w:rPr>
        <w:rFonts w:ascii="Symbol" w:hAnsi="Symbol" w:hint="default"/>
      </w:rPr>
    </w:lvl>
    <w:lvl w:ilvl="7" w:tplc="04090003" w:tentative="1">
      <w:start w:val="1"/>
      <w:numFmt w:val="bullet"/>
      <w:lvlText w:val="o"/>
      <w:lvlJc w:val="left"/>
      <w:pPr>
        <w:tabs>
          <w:tab w:val="num" w:pos="5732"/>
        </w:tabs>
        <w:ind w:left="5732" w:hanging="360"/>
      </w:pPr>
      <w:rPr>
        <w:rFonts w:ascii="Courier New" w:hAnsi="Courier New" w:cs="Courier New" w:hint="default"/>
      </w:rPr>
    </w:lvl>
    <w:lvl w:ilvl="8" w:tplc="04090005" w:tentative="1">
      <w:start w:val="1"/>
      <w:numFmt w:val="bullet"/>
      <w:lvlText w:val=""/>
      <w:lvlJc w:val="left"/>
      <w:pPr>
        <w:tabs>
          <w:tab w:val="num" w:pos="6452"/>
        </w:tabs>
        <w:ind w:left="6452" w:hanging="360"/>
      </w:pPr>
      <w:rPr>
        <w:rFonts w:ascii="Wingdings" w:hAnsi="Wingdings" w:hint="default"/>
      </w:rPr>
    </w:lvl>
  </w:abstractNum>
  <w:abstractNum w:abstractNumId="1">
    <w:nsid w:val="11DA157A"/>
    <w:multiLevelType w:val="hybridMultilevel"/>
    <w:tmpl w:val="73E6C122"/>
    <w:lvl w:ilvl="0" w:tplc="747AD9C4">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7875A50"/>
    <w:multiLevelType w:val="hybridMultilevel"/>
    <w:tmpl w:val="ECAE822C"/>
    <w:lvl w:ilvl="0" w:tplc="5344B920">
      <w:start w:val="3"/>
      <w:numFmt w:val="bullet"/>
      <w:lvlText w:val="-"/>
      <w:lvlJc w:val="left"/>
      <w:pPr>
        <w:tabs>
          <w:tab w:val="num" w:pos="900"/>
        </w:tabs>
        <w:ind w:left="900" w:hanging="360"/>
      </w:pPr>
      <w:rPr>
        <w:rFonts w:ascii=".VnArial" w:eastAsia="Times New Roman" w:hAnsi=".VnArial" w:cs="Times New Roman" w:hint="default"/>
        <w:color w:val="auto"/>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37FB547B"/>
    <w:multiLevelType w:val="multilevel"/>
    <w:tmpl w:val="5ABAEFA4"/>
    <w:lvl w:ilvl="0">
      <w:start w:val="1"/>
      <w:numFmt w:val="decimal"/>
      <w:lvlText w:val="%1."/>
      <w:lvlJc w:val="left"/>
      <w:pPr>
        <w:tabs>
          <w:tab w:val="num" w:pos="360"/>
        </w:tabs>
        <w:ind w:left="360" w:hanging="360"/>
      </w:pPr>
      <w:rPr>
        <w:rFonts w:hint="default"/>
        <w:b w:val="0"/>
        <w:color w:val="000000"/>
      </w:rPr>
    </w:lvl>
    <w:lvl w:ilvl="1">
      <w:start w:val="1"/>
      <w:numFmt w:val="bullet"/>
      <w:lvlText w:val="-"/>
      <w:lvlJc w:val="left"/>
      <w:pPr>
        <w:tabs>
          <w:tab w:val="num" w:pos="1440"/>
        </w:tabs>
        <w:ind w:left="1440" w:hanging="360"/>
      </w:pPr>
      <w:rPr>
        <w:rFonts w:ascii=".VnArial" w:eastAsia="Times New Roman" w:hAnsi=".VnArial" w:cs="Arial" w:hint="default"/>
      </w:rPr>
    </w:lvl>
    <w:lvl w:ilvl="2">
      <w:start w:val="1"/>
      <w:numFmt w:val="bullet"/>
      <w:lvlText w:val=""/>
      <w:lvlJc w:val="left"/>
      <w:pPr>
        <w:tabs>
          <w:tab w:val="num" w:pos="502"/>
        </w:tabs>
        <w:ind w:left="502" w:hanging="360"/>
      </w:pPr>
      <w:rPr>
        <w:rFonts w:ascii="Wingdings" w:hAnsi="Wingdings" w:hint="default"/>
      </w:rPr>
    </w:lvl>
    <w:lvl w:ilvl="3">
      <w:start w:val="1"/>
      <w:numFmt w:val="upperRoman"/>
      <w:lvlText w:val="%4."/>
      <w:lvlJc w:val="left"/>
      <w:pPr>
        <w:ind w:left="3240" w:hanging="720"/>
      </w:pPr>
      <w:rPr>
        <w:rFonts w:ascii=".VnTime" w:hAnsi=".VnTime" w:hint="default"/>
        <w:sz w:val="26"/>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BCC35A3"/>
    <w:multiLevelType w:val="hybridMultilevel"/>
    <w:tmpl w:val="C302D318"/>
    <w:lvl w:ilvl="0" w:tplc="747AD9C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BEF0D48"/>
    <w:multiLevelType w:val="hybridMultilevel"/>
    <w:tmpl w:val="3D56802C"/>
    <w:lvl w:ilvl="0" w:tplc="747AD9C4">
      <w:numFmt w:val="bullet"/>
      <w:lvlText w:val="-"/>
      <w:lvlJc w:val="left"/>
      <w:pPr>
        <w:tabs>
          <w:tab w:val="num" w:pos="663"/>
        </w:tabs>
        <w:ind w:left="663" w:hanging="360"/>
      </w:pPr>
      <w:rPr>
        <w:rFonts w:ascii=".VnTime" w:eastAsia="Times New Roman" w:hAnsi=".VnTime" w:cs="Times New Roman"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6">
    <w:nsid w:val="5D9A205F"/>
    <w:multiLevelType w:val="hybridMultilevel"/>
    <w:tmpl w:val="37FA04DA"/>
    <w:lvl w:ilvl="0" w:tplc="747AD9C4">
      <w:numFmt w:val="bullet"/>
      <w:lvlText w:val="-"/>
      <w:lvlJc w:val="left"/>
      <w:pPr>
        <w:tabs>
          <w:tab w:val="num" w:pos="663"/>
        </w:tabs>
        <w:ind w:left="663" w:hanging="360"/>
      </w:pPr>
      <w:rPr>
        <w:rFonts w:ascii=".VnTime" w:eastAsia="Times New Roman" w:hAnsi=".VnTime" w:cs="Times New Roman"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7">
    <w:nsid w:val="608F2123"/>
    <w:multiLevelType w:val="multilevel"/>
    <w:tmpl w:val="C262DAA4"/>
    <w:lvl w:ilvl="0">
      <w:start w:val="1"/>
      <w:numFmt w:val="none"/>
      <w:pStyle w:val="DNDaude"/>
      <w:lvlText w:val=""/>
      <w:lvlJc w:val="center"/>
      <w:pPr>
        <w:tabs>
          <w:tab w:val="num" w:pos="360"/>
        </w:tabs>
        <w:ind w:left="360" w:hanging="360"/>
      </w:pPr>
      <w:rPr>
        <w:rFonts w:cs="Times New Roman"/>
      </w:rPr>
    </w:lvl>
    <w:lvl w:ilvl="1">
      <w:start w:val="1"/>
      <w:numFmt w:val="decimal"/>
      <w:lvlRestart w:val="0"/>
      <w:pStyle w:val="DNPhan"/>
      <w:lvlText w:val="Phần %2  "/>
      <w:lvlJc w:val="left"/>
      <w:pPr>
        <w:tabs>
          <w:tab w:val="num" w:pos="720"/>
        </w:tabs>
        <w:ind w:left="720" w:hanging="720"/>
      </w:pPr>
      <w:rPr>
        <w:rFonts w:cs="Times New Roman"/>
      </w:rPr>
    </w:lvl>
    <w:lvl w:ilvl="2">
      <w:start w:val="1"/>
      <w:numFmt w:val="decimal"/>
      <w:pStyle w:val="DNMuc"/>
      <w:lvlText w:val="%2.%3."/>
      <w:lvlJc w:val="left"/>
      <w:pPr>
        <w:tabs>
          <w:tab w:val="num" w:pos="1080"/>
        </w:tabs>
        <w:ind w:left="1080" w:hanging="1080"/>
      </w:pPr>
      <w:rPr>
        <w:rFonts w:cs="Times New Roman"/>
      </w:rPr>
    </w:lvl>
    <w:lvl w:ilvl="3">
      <w:start w:val="1"/>
      <w:numFmt w:val="decimal"/>
      <w:pStyle w:val="DNMucnho"/>
      <w:lvlText w:val="%2.%3.%4."/>
      <w:lvlJc w:val="left"/>
      <w:pPr>
        <w:tabs>
          <w:tab w:val="num" w:pos="1080"/>
        </w:tabs>
        <w:ind w:left="1080" w:hanging="1080"/>
      </w:pPr>
      <w:rPr>
        <w:rFonts w:cs="Times New Roman"/>
      </w:rPr>
    </w:lvl>
    <w:lvl w:ilvl="4">
      <w:start w:val="1"/>
      <w:numFmt w:val="decimal"/>
      <w:lvlText w:val="%2.%3.%4.%5"/>
      <w:lvlJc w:val="left"/>
      <w:pPr>
        <w:tabs>
          <w:tab w:val="num" w:pos="1440"/>
        </w:tabs>
        <w:ind w:left="1440" w:hanging="1440"/>
      </w:pPr>
      <w:rPr>
        <w:rFonts w:cs="Times New Roman"/>
      </w:rPr>
    </w:lvl>
    <w:lvl w:ilvl="5">
      <w:start w:val="1"/>
      <w:numFmt w:val="none"/>
      <w:lvlText w:val=""/>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71CD2890"/>
    <w:multiLevelType w:val="hybridMultilevel"/>
    <w:tmpl w:val="5A6C6FF8"/>
    <w:lvl w:ilvl="0" w:tplc="6C5685A8">
      <w:start w:val="1"/>
      <w:numFmt w:val="bullet"/>
      <w:lvlText w:val="-"/>
      <w:lvlJc w:val="left"/>
      <w:pPr>
        <w:tabs>
          <w:tab w:val="num" w:pos="303"/>
        </w:tabs>
        <w:ind w:left="303" w:hanging="360"/>
      </w:pPr>
      <w:rPr>
        <w:rFonts w:ascii=".VnArial" w:eastAsia="Times New Roman" w:hAnsi=".VnArial" w:cs="Arial"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9">
    <w:nsid w:val="73182FC2"/>
    <w:multiLevelType w:val="multilevel"/>
    <w:tmpl w:val="21426104"/>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VnArial" w:eastAsia="Times New Roman" w:hAnsi=".VnArial" w:hint="default"/>
        <w:b w:val="0"/>
      </w:r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75AF17F8"/>
    <w:multiLevelType w:val="hybridMultilevel"/>
    <w:tmpl w:val="8BBE5820"/>
    <w:lvl w:ilvl="0" w:tplc="747AD9C4">
      <w:numFmt w:val="bullet"/>
      <w:lvlText w:val="-"/>
      <w:lvlJc w:val="left"/>
      <w:pPr>
        <w:tabs>
          <w:tab w:val="num" w:pos="663"/>
        </w:tabs>
        <w:ind w:left="663" w:hanging="360"/>
      </w:pPr>
      <w:rPr>
        <w:rFonts w:ascii=".VnTime" w:eastAsia="Times New Roman" w:hAnsi=".VnTime" w:cs="Times New Roman"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11">
    <w:nsid w:val="7E4A2348"/>
    <w:multiLevelType w:val="hybridMultilevel"/>
    <w:tmpl w:val="6CE27B60"/>
    <w:lvl w:ilvl="0" w:tplc="747AD9C4">
      <w:numFmt w:val="bullet"/>
      <w:lvlText w:val="-"/>
      <w:lvlJc w:val="left"/>
      <w:pPr>
        <w:tabs>
          <w:tab w:val="num" w:pos="663"/>
        </w:tabs>
        <w:ind w:left="663" w:hanging="360"/>
      </w:pPr>
      <w:rPr>
        <w:rFonts w:ascii=".VnTime" w:eastAsia="Times New Roman" w:hAnsi=".VnTime" w:cs="Times New Roman"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9"/>
  </w:num>
  <w:num w:numId="5">
    <w:abstractNumId w:val="3"/>
  </w:num>
  <w:num w:numId="6">
    <w:abstractNumId w:val="6"/>
  </w:num>
  <w:num w:numId="7">
    <w:abstractNumId w:val="10"/>
  </w:num>
  <w:num w:numId="8">
    <w:abstractNumId w:val="11"/>
  </w:num>
  <w:num w:numId="9">
    <w:abstractNumId w:val="5"/>
  </w:num>
  <w:num w:numId="10">
    <w:abstractNumId w:val="1"/>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390"/>
    <w:rsid w:val="003C4AC1"/>
    <w:rsid w:val="00425076"/>
    <w:rsid w:val="004641ED"/>
    <w:rsid w:val="00504749"/>
    <w:rsid w:val="005B315C"/>
    <w:rsid w:val="005C0770"/>
    <w:rsid w:val="005F1BDA"/>
    <w:rsid w:val="00600390"/>
    <w:rsid w:val="008874C5"/>
    <w:rsid w:val="008C6264"/>
    <w:rsid w:val="009672D9"/>
    <w:rsid w:val="009A00E7"/>
    <w:rsid w:val="00A73FF6"/>
    <w:rsid w:val="00AA623D"/>
    <w:rsid w:val="00B0601B"/>
    <w:rsid w:val="00B55382"/>
    <w:rsid w:val="00C25910"/>
    <w:rsid w:val="00D668F9"/>
    <w:rsid w:val="00E87F0C"/>
    <w:rsid w:val="00EB5701"/>
    <w:rsid w:val="00EB7D2D"/>
    <w:rsid w:val="00FC7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121E0"/>
  <w15:chartTrackingRefBased/>
  <w15:docId w15:val="{CD4F6A1A-4C02-0343-BD6B-29668ADF7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390"/>
    <w:rPr>
      <w:rFonts w:ascii="Times New Roman" w:eastAsia="Times New Roman" w:hAnsi="Times New Roman" w:cs="Times New Roman"/>
    </w:rPr>
  </w:style>
  <w:style w:type="paragraph" w:styleId="Heading1">
    <w:name w:val="heading 1"/>
    <w:basedOn w:val="Normal"/>
    <w:next w:val="Normal"/>
    <w:link w:val="Heading1Char"/>
    <w:qFormat/>
    <w:rsid w:val="00600390"/>
    <w:pPr>
      <w:keepNext/>
      <w:spacing w:before="240" w:after="60"/>
      <w:jc w:val="center"/>
      <w:outlineLvl w:val="0"/>
    </w:pPr>
    <w:rPr>
      <w:b/>
      <w:bCs/>
      <w:kern w:val="32"/>
      <w:sz w:val="28"/>
      <w:szCs w:val="32"/>
      <w:lang w:val="x-none" w:eastAsia="x-none"/>
    </w:rPr>
  </w:style>
  <w:style w:type="paragraph" w:styleId="Heading2">
    <w:name w:val="heading 2"/>
    <w:basedOn w:val="Normal"/>
    <w:next w:val="Normal"/>
    <w:link w:val="Heading2Char"/>
    <w:unhideWhenUsed/>
    <w:qFormat/>
    <w:rsid w:val="005C0770"/>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0390"/>
    <w:rPr>
      <w:rFonts w:ascii="Times New Roman" w:eastAsia="Times New Roman" w:hAnsi="Times New Roman" w:cs="Times New Roman"/>
      <w:b/>
      <w:bCs/>
      <w:kern w:val="32"/>
      <w:sz w:val="28"/>
      <w:szCs w:val="32"/>
      <w:lang w:val="x-none" w:eastAsia="x-none"/>
    </w:rPr>
  </w:style>
  <w:style w:type="paragraph" w:styleId="BodyText2">
    <w:name w:val="Body Text 2"/>
    <w:basedOn w:val="Normal"/>
    <w:link w:val="BodyText2Char"/>
    <w:rsid w:val="00600390"/>
    <w:pPr>
      <w:spacing w:after="120" w:line="480" w:lineRule="auto"/>
    </w:pPr>
  </w:style>
  <w:style w:type="character" w:customStyle="1" w:styleId="BodyText2Char">
    <w:name w:val="Body Text 2 Char"/>
    <w:basedOn w:val="DefaultParagraphFont"/>
    <w:link w:val="BodyText2"/>
    <w:rsid w:val="00600390"/>
    <w:rPr>
      <w:rFonts w:ascii="Times New Roman" w:eastAsia="Times New Roman" w:hAnsi="Times New Roman" w:cs="Times New Roman"/>
      <w:lang w:val="en-US"/>
    </w:rPr>
  </w:style>
  <w:style w:type="paragraph" w:customStyle="1" w:styleId="DNNut">
    <w:name w:val="DNNut"/>
    <w:basedOn w:val="Normal"/>
    <w:rsid w:val="00600390"/>
    <w:pPr>
      <w:tabs>
        <w:tab w:val="num" w:pos="360"/>
      </w:tabs>
      <w:ind w:left="360" w:hanging="360"/>
      <w:jc w:val="both"/>
    </w:pPr>
    <w:rPr>
      <w:rFonts w:eastAsia="Calibri" w:cs="Arial"/>
      <w:bCs/>
      <w:kern w:val="32"/>
      <w:sz w:val="28"/>
      <w:szCs w:val="28"/>
    </w:rPr>
  </w:style>
  <w:style w:type="paragraph" w:customStyle="1" w:styleId="DNText">
    <w:name w:val="DNText"/>
    <w:basedOn w:val="Normal"/>
    <w:rsid w:val="00600390"/>
    <w:pPr>
      <w:spacing w:before="120"/>
      <w:ind w:firstLine="720"/>
      <w:jc w:val="both"/>
    </w:pPr>
    <w:rPr>
      <w:rFonts w:eastAsia="Calibri" w:cs="Arial"/>
      <w:bCs/>
      <w:kern w:val="32"/>
      <w:sz w:val="28"/>
      <w:szCs w:val="28"/>
    </w:rPr>
  </w:style>
  <w:style w:type="paragraph" w:customStyle="1" w:styleId="DNDaude">
    <w:name w:val="DN Daude"/>
    <w:next w:val="Normal"/>
    <w:semiHidden/>
    <w:rsid w:val="00600390"/>
    <w:pPr>
      <w:keepNext/>
      <w:pageBreakBefore/>
      <w:numPr>
        <w:numId w:val="1"/>
      </w:numPr>
      <w:tabs>
        <w:tab w:val="clear" w:pos="360"/>
      </w:tabs>
      <w:jc w:val="center"/>
      <w:outlineLvl w:val="0"/>
    </w:pPr>
    <w:rPr>
      <w:rFonts w:ascii="Arial" w:eastAsia="Calibri" w:hAnsi="Arial" w:cs="Arial"/>
      <w:b/>
      <w:kern w:val="32"/>
      <w:sz w:val="48"/>
      <w:szCs w:val="32"/>
    </w:rPr>
  </w:style>
  <w:style w:type="paragraph" w:customStyle="1" w:styleId="DNPhan">
    <w:name w:val="DN Phan"/>
    <w:next w:val="Normal"/>
    <w:autoRedefine/>
    <w:semiHidden/>
    <w:rsid w:val="00600390"/>
    <w:pPr>
      <w:keepNext/>
      <w:keepLines/>
      <w:pageBreakBefore/>
      <w:numPr>
        <w:ilvl w:val="1"/>
        <w:numId w:val="1"/>
      </w:numPr>
      <w:pBdr>
        <w:top w:val="single" w:sz="8" w:space="1" w:color="auto"/>
        <w:left w:val="single" w:sz="8" w:space="4" w:color="auto"/>
        <w:bottom w:val="single" w:sz="8" w:space="1" w:color="auto"/>
        <w:right w:val="single" w:sz="8" w:space="4" w:color="auto"/>
      </w:pBdr>
      <w:shd w:val="clear" w:color="auto" w:fill="E6E6E6"/>
      <w:tabs>
        <w:tab w:val="clear" w:pos="720"/>
      </w:tabs>
      <w:spacing w:before="240" w:after="240"/>
      <w:ind w:left="792" w:hanging="432"/>
      <w:jc w:val="center"/>
      <w:outlineLvl w:val="1"/>
    </w:pPr>
    <w:rPr>
      <w:rFonts w:ascii="Arial" w:eastAsia="Calibri" w:hAnsi="Arial" w:cs="Arial"/>
      <w:b/>
      <w:kern w:val="32"/>
      <w:sz w:val="36"/>
      <w:szCs w:val="32"/>
    </w:rPr>
  </w:style>
  <w:style w:type="paragraph" w:customStyle="1" w:styleId="DNMuc">
    <w:name w:val="DN Muc"/>
    <w:next w:val="Normal"/>
    <w:semiHidden/>
    <w:rsid w:val="00600390"/>
    <w:pPr>
      <w:keepNext/>
      <w:numPr>
        <w:ilvl w:val="2"/>
        <w:numId w:val="1"/>
      </w:numPr>
      <w:tabs>
        <w:tab w:val="clear" w:pos="1080"/>
      </w:tabs>
      <w:spacing w:before="240" w:after="120"/>
      <w:ind w:left="1224" w:hanging="504"/>
      <w:outlineLvl w:val="2"/>
    </w:pPr>
    <w:rPr>
      <w:rFonts w:ascii="Arial" w:eastAsia="Calibri" w:hAnsi="Arial" w:cs="Arial"/>
      <w:b/>
      <w:kern w:val="32"/>
      <w:sz w:val="32"/>
      <w:szCs w:val="32"/>
    </w:rPr>
  </w:style>
  <w:style w:type="paragraph" w:customStyle="1" w:styleId="DNMucnho">
    <w:name w:val="DN Muc nho"/>
    <w:next w:val="Normal"/>
    <w:semiHidden/>
    <w:rsid w:val="00600390"/>
    <w:pPr>
      <w:keepNext/>
      <w:numPr>
        <w:ilvl w:val="3"/>
        <w:numId w:val="1"/>
      </w:numPr>
      <w:tabs>
        <w:tab w:val="clear" w:pos="1080"/>
      </w:tabs>
      <w:spacing w:before="120" w:after="120"/>
      <w:ind w:left="1728" w:hanging="648"/>
      <w:outlineLvl w:val="3"/>
    </w:pPr>
    <w:rPr>
      <w:rFonts w:ascii="Arial" w:eastAsia="Calibri" w:hAnsi="Arial" w:cs="Arial"/>
      <w:b/>
      <w:bCs/>
      <w:kern w:val="32"/>
      <w:sz w:val="28"/>
      <w:szCs w:val="32"/>
    </w:rPr>
  </w:style>
  <w:style w:type="paragraph" w:customStyle="1" w:styleId="Muc111">
    <w:name w:val="Muc 1.1.1"/>
    <w:basedOn w:val="DNMucnho"/>
    <w:rsid w:val="00600390"/>
  </w:style>
  <w:style w:type="paragraph" w:styleId="Header">
    <w:name w:val="header"/>
    <w:basedOn w:val="Normal"/>
    <w:link w:val="HeaderChar"/>
    <w:uiPriority w:val="99"/>
    <w:unhideWhenUsed/>
    <w:rsid w:val="00600390"/>
    <w:pPr>
      <w:tabs>
        <w:tab w:val="center" w:pos="4680"/>
        <w:tab w:val="right" w:pos="9360"/>
      </w:tabs>
    </w:pPr>
  </w:style>
  <w:style w:type="character" w:customStyle="1" w:styleId="HeaderChar">
    <w:name w:val="Header Char"/>
    <w:basedOn w:val="DefaultParagraphFont"/>
    <w:link w:val="Header"/>
    <w:uiPriority w:val="99"/>
    <w:rsid w:val="00600390"/>
    <w:rPr>
      <w:rFonts w:ascii="Times New Roman" w:eastAsia="Times New Roman" w:hAnsi="Times New Roman" w:cs="Times New Roman"/>
      <w:lang w:val="en-US"/>
    </w:rPr>
  </w:style>
  <w:style w:type="paragraph" w:styleId="Footer">
    <w:name w:val="footer"/>
    <w:basedOn w:val="Normal"/>
    <w:link w:val="FooterChar"/>
    <w:uiPriority w:val="99"/>
    <w:unhideWhenUsed/>
    <w:rsid w:val="00600390"/>
    <w:pPr>
      <w:tabs>
        <w:tab w:val="center" w:pos="4680"/>
        <w:tab w:val="right" w:pos="9360"/>
      </w:tabs>
    </w:pPr>
  </w:style>
  <w:style w:type="character" w:customStyle="1" w:styleId="FooterChar">
    <w:name w:val="Footer Char"/>
    <w:basedOn w:val="DefaultParagraphFont"/>
    <w:link w:val="Footer"/>
    <w:uiPriority w:val="99"/>
    <w:rsid w:val="00600390"/>
    <w:rPr>
      <w:rFonts w:ascii="Times New Roman" w:eastAsia="Times New Roman" w:hAnsi="Times New Roman" w:cs="Times New Roman"/>
      <w:lang w:val="en-US"/>
    </w:rPr>
  </w:style>
  <w:style w:type="paragraph" w:styleId="BodyText3">
    <w:name w:val="Body Text 3"/>
    <w:basedOn w:val="Normal"/>
    <w:link w:val="BodyText3Char"/>
    <w:rsid w:val="00504749"/>
    <w:pPr>
      <w:spacing w:after="120"/>
    </w:pPr>
    <w:rPr>
      <w:sz w:val="16"/>
      <w:szCs w:val="16"/>
      <w:lang w:val="x-none" w:eastAsia="x-none"/>
    </w:rPr>
  </w:style>
  <w:style w:type="character" w:customStyle="1" w:styleId="BodyText3Char">
    <w:name w:val="Body Text 3 Char"/>
    <w:basedOn w:val="DefaultParagraphFont"/>
    <w:link w:val="BodyText3"/>
    <w:rsid w:val="00504749"/>
    <w:rPr>
      <w:rFonts w:ascii="Times New Roman" w:eastAsia="Times New Roman" w:hAnsi="Times New Roman" w:cs="Times New Roman"/>
      <w:sz w:val="16"/>
      <w:szCs w:val="16"/>
      <w:lang w:val="x-none" w:eastAsia="x-none"/>
    </w:rPr>
  </w:style>
  <w:style w:type="paragraph" w:styleId="FootnoteText">
    <w:name w:val="footnote text"/>
    <w:basedOn w:val="Normal"/>
    <w:link w:val="FootnoteTextChar"/>
    <w:rsid w:val="00504749"/>
    <w:rPr>
      <w:sz w:val="20"/>
      <w:szCs w:val="20"/>
      <w:lang w:val="x-none" w:eastAsia="x-none"/>
    </w:rPr>
  </w:style>
  <w:style w:type="character" w:customStyle="1" w:styleId="FootnoteTextChar">
    <w:name w:val="Footnote Text Char"/>
    <w:basedOn w:val="DefaultParagraphFont"/>
    <w:link w:val="FootnoteText"/>
    <w:rsid w:val="00504749"/>
    <w:rPr>
      <w:rFonts w:ascii="Times New Roman" w:eastAsia="Times New Roman" w:hAnsi="Times New Roman" w:cs="Times New Roman"/>
      <w:sz w:val="20"/>
      <w:szCs w:val="20"/>
      <w:lang w:val="x-none" w:eastAsia="x-none"/>
    </w:rPr>
  </w:style>
  <w:style w:type="character" w:customStyle="1" w:styleId="Heading2Char">
    <w:name w:val="Heading 2 Char"/>
    <w:basedOn w:val="DefaultParagraphFont"/>
    <w:link w:val="Heading2"/>
    <w:rsid w:val="005C0770"/>
    <w:rPr>
      <w:rFonts w:ascii="Calibri Light" w:eastAsia="Times New Roman" w:hAnsi="Calibri Light" w:cs="Times New Roman"/>
      <w:b/>
      <w:bCs/>
      <w:i/>
      <w:iCs/>
      <w:sz w:val="28"/>
      <w:szCs w:val="28"/>
      <w:lang w:val="en-US"/>
    </w:rPr>
  </w:style>
  <w:style w:type="paragraph" w:styleId="NormalWeb">
    <w:name w:val="Normal (Web)"/>
    <w:basedOn w:val="Normal"/>
    <w:unhideWhenUsed/>
    <w:rsid w:val="005C0770"/>
    <w:pPr>
      <w:spacing w:before="100" w:beforeAutospacing="1" w:after="100" w:afterAutospacing="1"/>
    </w:pPr>
  </w:style>
  <w:style w:type="character" w:styleId="Strong">
    <w:name w:val="Strong"/>
    <w:qFormat/>
    <w:rsid w:val="005C0770"/>
    <w:rPr>
      <w:b/>
    </w:rPr>
  </w:style>
  <w:style w:type="paragraph" w:styleId="ListParagraph">
    <w:name w:val="List Paragraph"/>
    <w:basedOn w:val="Normal"/>
    <w:uiPriority w:val="34"/>
    <w:qFormat/>
    <w:rsid w:val="00EB570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2250</Words>
  <Characters>12827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2</cp:revision>
  <dcterms:created xsi:type="dcterms:W3CDTF">2021-08-16T08:04:00Z</dcterms:created>
  <dcterms:modified xsi:type="dcterms:W3CDTF">2021-08-16T08:04:00Z</dcterms:modified>
</cp:coreProperties>
</file>