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61EF0E10" w14:textId="77777777" w:rsidR="00600390" w:rsidRPr="00465AB1" w:rsidRDefault="00600390" w:rsidP="00F90A08">
      <w:pPr>
        <w:pStyle w:val="Heading1"/>
        <w:spacing w:before="0" w:after="0" w:line="360" w:lineRule="auto"/>
      </w:pPr>
      <w:bookmarkStart w:id="1" w:name="_Toc54706120"/>
      <w:bookmarkStart w:id="2" w:name="_Toc55547693"/>
      <w:r w:rsidRPr="00465AB1">
        <w:t>ĐỀ CƯƠNG CHI TIẾT HỌC PHẦN</w:t>
      </w:r>
      <w:bookmarkEnd w:id="1"/>
      <w:bookmarkEnd w:id="2"/>
    </w:p>
    <w:p w14:paraId="2AFB7652" w14:textId="77777777" w:rsidR="00600390" w:rsidRPr="00465AB1" w:rsidRDefault="00600390" w:rsidP="00F90A08">
      <w:pPr>
        <w:pStyle w:val="Heading1"/>
        <w:spacing w:before="0" w:after="0" w:line="360" w:lineRule="auto"/>
      </w:pPr>
      <w:bookmarkStart w:id="3" w:name="_Toc54706121"/>
      <w:bookmarkStart w:id="4" w:name="_Toc55547694"/>
      <w:r w:rsidRPr="00465AB1">
        <w:t>LÝ LUẬN NHÀ NƯỚC VÀ PHÁP LUẬT</w:t>
      </w:r>
      <w:bookmarkEnd w:id="3"/>
      <w:bookmarkEnd w:id="4"/>
    </w:p>
    <w:p w14:paraId="0BF700F5" w14:textId="77777777" w:rsidR="00600390" w:rsidRPr="00465AB1" w:rsidRDefault="00600390" w:rsidP="00F90A08">
      <w:pPr>
        <w:spacing w:line="360" w:lineRule="auto"/>
        <w:jc w:val="center"/>
        <w:rPr>
          <w:b/>
          <w:sz w:val="26"/>
          <w:szCs w:val="26"/>
        </w:rPr>
      </w:pPr>
      <w:r w:rsidRPr="00465AB1">
        <w:rPr>
          <w:b/>
          <w:sz w:val="26"/>
          <w:szCs w:val="26"/>
        </w:rPr>
        <w:t>Ngành đào tạo: Đại học Luật</w:t>
      </w:r>
    </w:p>
    <w:p w14:paraId="15875015" w14:textId="77777777" w:rsidR="00F90A08" w:rsidRPr="00F90A08" w:rsidRDefault="00F90A08" w:rsidP="00F90A08">
      <w:pPr>
        <w:tabs>
          <w:tab w:val="left" w:pos="2940"/>
        </w:tabs>
        <w:autoSpaceDE w:val="0"/>
        <w:autoSpaceDN w:val="0"/>
        <w:adjustRightInd w:val="0"/>
        <w:spacing w:before="120" w:after="120" w:line="360" w:lineRule="auto"/>
        <w:jc w:val="center"/>
        <w:rPr>
          <w:rFonts w:eastAsia="TimesNewRoman,Bold"/>
          <w:bCs/>
          <w:i/>
          <w:sz w:val="26"/>
          <w:szCs w:val="26"/>
        </w:rPr>
      </w:pPr>
      <w:bookmarkStart w:id="5" w:name="_Toc453528128"/>
      <w:bookmarkStart w:id="6" w:name="_Toc54683317"/>
      <w:bookmarkStart w:id="7" w:name="_Toc54685470"/>
      <w:bookmarkStart w:id="8" w:name="_Toc54706122"/>
      <w:bookmarkStart w:id="9" w:name="_Toc55547695"/>
      <w:r w:rsidRPr="00F90A08">
        <w:rPr>
          <w:rFonts w:eastAsia="TimesNewRoman,Bold"/>
          <w:bCs/>
          <w:i/>
          <w:sz w:val="26"/>
          <w:szCs w:val="26"/>
        </w:rPr>
        <w:t xml:space="preserve">(Ban hành kèm theo Quyết định </w:t>
      </w:r>
      <w:r w:rsidRPr="00F90A08">
        <w:rPr>
          <w:i/>
          <w:sz w:val="26"/>
          <w:szCs w:val="26"/>
        </w:rPr>
        <w:t>số 900</w:t>
      </w:r>
      <w:r w:rsidRPr="00F90A08">
        <w:rPr>
          <w:i/>
          <w:sz w:val="26"/>
          <w:szCs w:val="26"/>
          <w:lang w:val="vi-VN"/>
        </w:rPr>
        <w:t>/</w:t>
      </w:r>
      <w:r w:rsidRPr="00F90A08">
        <w:rPr>
          <w:i/>
          <w:sz w:val="26"/>
          <w:szCs w:val="26"/>
        </w:rPr>
        <w:t>QĐ-ĐHTB</w:t>
      </w:r>
      <w:r w:rsidRPr="00F90A08">
        <w:rPr>
          <w:rFonts w:eastAsia="TimesNewRoman,Bold"/>
          <w:bCs/>
          <w:i/>
          <w:sz w:val="26"/>
          <w:szCs w:val="26"/>
        </w:rPr>
        <w:t xml:space="preserve"> ban hành ngày</w:t>
      </w:r>
      <w:r w:rsidRPr="00F90A08">
        <w:rPr>
          <w:rFonts w:eastAsia="TimesNewRoman,Bold"/>
          <w:bCs/>
          <w:i/>
          <w:sz w:val="26"/>
          <w:szCs w:val="26"/>
          <w:lang w:val="vi-VN"/>
        </w:rPr>
        <w:t xml:space="preserve"> </w:t>
      </w:r>
      <w:r w:rsidRPr="00F90A08">
        <w:rPr>
          <w:rFonts w:eastAsia="TimesNewRoman,Bold"/>
          <w:bCs/>
          <w:i/>
          <w:sz w:val="26"/>
          <w:szCs w:val="26"/>
        </w:rPr>
        <w:t>07/</w:t>
      </w:r>
      <w:r w:rsidRPr="00F90A08">
        <w:rPr>
          <w:rFonts w:eastAsia="TimesNewRoman,Bold"/>
          <w:bCs/>
          <w:i/>
          <w:sz w:val="26"/>
          <w:szCs w:val="26"/>
          <w:lang w:val="vi-VN"/>
        </w:rPr>
        <w:t>12/201</w:t>
      </w:r>
      <w:r w:rsidRPr="00F90A08">
        <w:rPr>
          <w:rFonts w:eastAsia="TimesNewRoman,Bold"/>
          <w:bCs/>
          <w:i/>
          <w:sz w:val="26"/>
          <w:szCs w:val="26"/>
        </w:rPr>
        <w:t>7)</w:t>
      </w:r>
    </w:p>
    <w:p w14:paraId="514A39EB" w14:textId="77777777" w:rsidR="00600390" w:rsidRPr="002F1C67" w:rsidRDefault="00600390" w:rsidP="00600390">
      <w:pPr>
        <w:pStyle w:val="Heading1"/>
        <w:spacing w:before="0" w:after="0" w:line="360" w:lineRule="auto"/>
        <w:ind w:firstLine="567"/>
        <w:jc w:val="left"/>
        <w:rPr>
          <w:sz w:val="26"/>
          <w:szCs w:val="26"/>
        </w:rPr>
      </w:pPr>
      <w:r w:rsidRPr="002F1C67">
        <w:rPr>
          <w:sz w:val="26"/>
          <w:szCs w:val="26"/>
        </w:rPr>
        <w:t>1. Tên học phần: Lý luận nhà nước và pháp luật      Mã học phần</w:t>
      </w:r>
      <w:bookmarkEnd w:id="5"/>
      <w:r w:rsidRPr="002F1C67">
        <w:rPr>
          <w:sz w:val="26"/>
          <w:szCs w:val="26"/>
        </w:rPr>
        <w:t>: 0101001938</w:t>
      </w:r>
      <w:bookmarkEnd w:id="6"/>
      <w:bookmarkEnd w:id="7"/>
      <w:bookmarkEnd w:id="8"/>
      <w:bookmarkEnd w:id="9"/>
    </w:p>
    <w:p w14:paraId="279CD7D2" w14:textId="77777777" w:rsidR="00600390" w:rsidRPr="00465AB1" w:rsidRDefault="00600390" w:rsidP="00600390">
      <w:pPr>
        <w:spacing w:line="360" w:lineRule="auto"/>
        <w:ind w:firstLine="567"/>
        <w:jc w:val="both"/>
        <w:rPr>
          <w:b/>
          <w:sz w:val="26"/>
          <w:szCs w:val="26"/>
          <w:lang w:val="vi-VN"/>
        </w:rPr>
      </w:pPr>
      <w:r w:rsidRPr="00465AB1">
        <w:rPr>
          <w:b/>
          <w:sz w:val="26"/>
          <w:szCs w:val="26"/>
        </w:rPr>
        <w:t xml:space="preserve">2. Số tín chỉ:  </w:t>
      </w:r>
      <w:r w:rsidRPr="00465AB1">
        <w:rPr>
          <w:sz w:val="26"/>
          <w:szCs w:val="26"/>
        </w:rPr>
        <w:t>4 (4, 0, 8)</w:t>
      </w:r>
    </w:p>
    <w:p w14:paraId="471058E6"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3. Trình độ:</w:t>
      </w:r>
      <w:r w:rsidRPr="00465AB1">
        <w:rPr>
          <w:sz w:val="26"/>
          <w:szCs w:val="26"/>
          <w:lang w:val="vi-VN"/>
        </w:rPr>
        <w:t xml:space="preserve"> </w:t>
      </w:r>
      <w:r w:rsidRPr="00465AB1">
        <w:rPr>
          <w:bCs/>
          <w:sz w:val="26"/>
          <w:szCs w:val="26"/>
          <w:lang w:val="vi-VN"/>
        </w:rPr>
        <w:t>Dành</w:t>
      </w:r>
      <w:r w:rsidRPr="00465AB1">
        <w:rPr>
          <w:bCs/>
          <w:sz w:val="26"/>
          <w:szCs w:val="26"/>
        </w:rPr>
        <w:t xml:space="preserve"> </w:t>
      </w:r>
      <w:r w:rsidRPr="00465AB1">
        <w:rPr>
          <w:bCs/>
          <w:sz w:val="26"/>
          <w:szCs w:val="26"/>
          <w:lang w:val="vi-VN"/>
        </w:rPr>
        <w:t>cho sinh viên năm thứ 1</w:t>
      </w:r>
    </w:p>
    <w:p w14:paraId="592F3F94"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 xml:space="preserve">4. Phân bổ thời gian: </w:t>
      </w:r>
    </w:p>
    <w:p w14:paraId="04A6EA4F" w14:textId="068B8681"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 Lên lớp: </w:t>
      </w:r>
      <w:r w:rsidRPr="00465AB1">
        <w:rPr>
          <w:sz w:val="26"/>
          <w:szCs w:val="26"/>
        </w:rPr>
        <w:t>60</w:t>
      </w:r>
      <w:r w:rsidRPr="00465AB1">
        <w:rPr>
          <w:sz w:val="26"/>
          <w:szCs w:val="26"/>
          <w:lang w:val="vi-VN"/>
        </w:rPr>
        <w:t xml:space="preserve"> tiết</w:t>
      </w:r>
      <w:r w:rsidRPr="00465AB1">
        <w:rPr>
          <w:sz w:val="26"/>
          <w:szCs w:val="26"/>
          <w:lang w:val="vi-VN"/>
        </w:rPr>
        <w:tab/>
      </w:r>
      <w:r w:rsidRPr="00465AB1">
        <w:rPr>
          <w:sz w:val="26"/>
          <w:szCs w:val="26"/>
          <w:lang w:val="vi-VN"/>
        </w:rPr>
        <w:tab/>
      </w:r>
    </w:p>
    <w:p w14:paraId="12778E80" w14:textId="556CE487"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 Lý thuyết/Thực hành: </w:t>
      </w:r>
      <w:r w:rsidRPr="00465AB1">
        <w:rPr>
          <w:sz w:val="26"/>
          <w:szCs w:val="26"/>
        </w:rPr>
        <w:t xml:space="preserve">45 </w:t>
      </w:r>
      <w:r w:rsidRPr="00465AB1">
        <w:rPr>
          <w:sz w:val="26"/>
          <w:szCs w:val="26"/>
          <w:lang w:val="vi-VN"/>
        </w:rPr>
        <w:t xml:space="preserve">tiết  </w:t>
      </w:r>
    </w:p>
    <w:p w14:paraId="0FA28803" w14:textId="4604EAB0"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 Seminar/Bài tập: </w:t>
      </w:r>
      <w:r w:rsidRPr="00465AB1">
        <w:rPr>
          <w:sz w:val="26"/>
          <w:szCs w:val="26"/>
        </w:rPr>
        <w:t xml:space="preserve">12 </w:t>
      </w:r>
      <w:r w:rsidRPr="00465AB1">
        <w:rPr>
          <w:sz w:val="26"/>
          <w:szCs w:val="26"/>
          <w:lang w:val="vi-VN"/>
        </w:rPr>
        <w:t xml:space="preserve">tiết         </w:t>
      </w:r>
    </w:p>
    <w:p w14:paraId="6948A7D0" w14:textId="7B1F373B" w:rsidR="00600390" w:rsidRPr="00465AB1" w:rsidRDefault="00600390" w:rsidP="00600390">
      <w:pPr>
        <w:spacing w:line="360" w:lineRule="auto"/>
        <w:ind w:firstLine="567"/>
        <w:jc w:val="both"/>
        <w:rPr>
          <w:sz w:val="26"/>
          <w:szCs w:val="26"/>
          <w:lang w:val="vi-VN"/>
        </w:rPr>
      </w:pPr>
      <w:r w:rsidRPr="00465AB1">
        <w:rPr>
          <w:sz w:val="26"/>
          <w:szCs w:val="26"/>
          <w:lang w:val="vi-VN"/>
        </w:rPr>
        <w:t>+ Kiểm tra:</w:t>
      </w:r>
      <w:r w:rsidRPr="00465AB1">
        <w:rPr>
          <w:sz w:val="26"/>
          <w:szCs w:val="26"/>
        </w:rPr>
        <w:t xml:space="preserve"> 3</w:t>
      </w:r>
      <w:r w:rsidRPr="00465AB1">
        <w:rPr>
          <w:sz w:val="26"/>
          <w:szCs w:val="26"/>
          <w:lang w:val="vi-VN"/>
        </w:rPr>
        <w:t xml:space="preserve"> tiết: Số bài kiểm tra định kỳ: 01</w:t>
      </w:r>
      <w:r w:rsidRPr="00465AB1">
        <w:rPr>
          <w:sz w:val="26"/>
          <w:szCs w:val="26"/>
        </w:rPr>
        <w:t xml:space="preserve"> </w:t>
      </w:r>
      <w:r w:rsidRPr="00465AB1">
        <w:rPr>
          <w:sz w:val="26"/>
          <w:szCs w:val="26"/>
          <w:lang w:val="vi-VN"/>
        </w:rPr>
        <w:t>bài</w:t>
      </w:r>
    </w:p>
    <w:p w14:paraId="235AD6C4" w14:textId="77777777" w:rsidR="00600390" w:rsidRPr="00465AB1" w:rsidRDefault="00600390" w:rsidP="00600390">
      <w:pPr>
        <w:spacing w:line="360" w:lineRule="auto"/>
        <w:ind w:firstLine="567"/>
        <w:jc w:val="both"/>
        <w:rPr>
          <w:sz w:val="26"/>
          <w:szCs w:val="26"/>
          <w:lang w:val="vi-VN"/>
        </w:rPr>
      </w:pPr>
      <w:r w:rsidRPr="00465AB1">
        <w:rPr>
          <w:sz w:val="26"/>
          <w:szCs w:val="26"/>
          <w:lang w:val="vi-VN"/>
        </w:rPr>
        <w:t>- Tự học: 120 tiết</w:t>
      </w:r>
      <w:r w:rsidRPr="00465AB1">
        <w:rPr>
          <w:sz w:val="26"/>
          <w:szCs w:val="26"/>
          <w:lang w:val="vi-VN"/>
        </w:rPr>
        <w:tab/>
      </w:r>
      <w:r w:rsidRPr="00465AB1">
        <w:rPr>
          <w:sz w:val="26"/>
          <w:szCs w:val="26"/>
          <w:lang w:val="vi-VN"/>
        </w:rPr>
        <w:tab/>
      </w:r>
      <w:r w:rsidRPr="00465AB1">
        <w:rPr>
          <w:sz w:val="26"/>
          <w:szCs w:val="26"/>
          <w:lang w:val="vi-VN"/>
        </w:rPr>
        <w:tab/>
      </w:r>
    </w:p>
    <w:p w14:paraId="6EEDEEDF"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 xml:space="preserve">5. Điều kiện tiên quyết: </w:t>
      </w:r>
    </w:p>
    <w:p w14:paraId="38F1E0C4" w14:textId="77777777" w:rsidR="00600390" w:rsidRPr="00465AB1" w:rsidRDefault="00600390" w:rsidP="00600390">
      <w:pPr>
        <w:spacing w:line="360" w:lineRule="auto"/>
        <w:ind w:firstLine="567"/>
        <w:jc w:val="both"/>
        <w:rPr>
          <w:sz w:val="26"/>
          <w:szCs w:val="26"/>
          <w:lang w:val="vi-VN"/>
        </w:rPr>
      </w:pPr>
      <w:r w:rsidRPr="00465AB1">
        <w:rPr>
          <w:sz w:val="26"/>
          <w:szCs w:val="26"/>
          <w:lang w:val="vi-VN"/>
        </w:rPr>
        <w:t xml:space="preserve">Đã học </w:t>
      </w:r>
      <w:r w:rsidRPr="00465AB1">
        <w:rPr>
          <w:sz w:val="26"/>
          <w:szCs w:val="26"/>
        </w:rPr>
        <w:t xml:space="preserve">học phần </w:t>
      </w:r>
      <w:r w:rsidRPr="00465AB1">
        <w:rPr>
          <w:sz w:val="26"/>
          <w:szCs w:val="26"/>
          <w:lang w:val="vi-VN"/>
        </w:rPr>
        <w:t>Triết học</w:t>
      </w:r>
    </w:p>
    <w:p w14:paraId="32488D81"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6. Mục tiêu của học phần:</w:t>
      </w:r>
    </w:p>
    <w:p w14:paraId="24696096" w14:textId="77777777" w:rsidR="00600390" w:rsidRPr="00465AB1" w:rsidRDefault="00600390" w:rsidP="00600390">
      <w:pPr>
        <w:spacing w:line="360" w:lineRule="auto"/>
        <w:ind w:firstLine="567"/>
        <w:jc w:val="both"/>
        <w:rPr>
          <w:sz w:val="26"/>
          <w:szCs w:val="26"/>
          <w:lang w:val="vi-VN"/>
        </w:rPr>
      </w:pPr>
      <w:r w:rsidRPr="00465AB1">
        <w:rPr>
          <w:sz w:val="26"/>
          <w:szCs w:val="26"/>
          <w:lang w:val="vi-VN"/>
        </w:rPr>
        <w:t>Sau khi hoàn tất học phần sinh viên có khả năng;</w:t>
      </w:r>
    </w:p>
    <w:p w14:paraId="79AB2258" w14:textId="77777777" w:rsidR="00600390" w:rsidRPr="00465AB1" w:rsidRDefault="00600390" w:rsidP="00600390">
      <w:pPr>
        <w:spacing w:line="360" w:lineRule="auto"/>
        <w:ind w:firstLine="567"/>
        <w:jc w:val="both"/>
        <w:rPr>
          <w:b/>
          <w:sz w:val="26"/>
          <w:szCs w:val="26"/>
          <w:lang w:val="vi-VN"/>
        </w:rPr>
      </w:pPr>
      <w:r w:rsidRPr="00465AB1">
        <w:rPr>
          <w:b/>
          <w:i/>
          <w:sz w:val="26"/>
          <w:szCs w:val="26"/>
          <w:lang w:val="vi-VN"/>
        </w:rPr>
        <w:t>6.1.</w:t>
      </w:r>
      <w:r w:rsidRPr="00465AB1">
        <w:rPr>
          <w:i/>
          <w:sz w:val="26"/>
          <w:szCs w:val="26"/>
          <w:lang w:val="vi-VN"/>
        </w:rPr>
        <w:t xml:space="preserve"> </w:t>
      </w:r>
      <w:r w:rsidRPr="00465AB1">
        <w:rPr>
          <w:b/>
          <w:i/>
          <w:sz w:val="26"/>
          <w:szCs w:val="26"/>
          <w:lang w:val="vi-VN"/>
        </w:rPr>
        <w:t>Về kiến thức</w:t>
      </w:r>
      <w:r w:rsidRPr="00465AB1">
        <w:rPr>
          <w:b/>
          <w:sz w:val="26"/>
          <w:szCs w:val="26"/>
          <w:lang w:val="vi-VN"/>
        </w:rPr>
        <w:t>:</w:t>
      </w:r>
    </w:p>
    <w:p w14:paraId="35519197" w14:textId="77777777" w:rsidR="00600390" w:rsidRPr="00465AB1" w:rsidRDefault="00600390" w:rsidP="00600390">
      <w:pPr>
        <w:pStyle w:val="DNNut"/>
        <w:widowControl w:val="0"/>
        <w:tabs>
          <w:tab w:val="clear" w:pos="360"/>
          <w:tab w:val="left" w:pos="180"/>
        </w:tabs>
        <w:spacing w:line="360" w:lineRule="auto"/>
        <w:ind w:left="0" w:firstLine="567"/>
        <w:rPr>
          <w:rFonts w:cs="Times New Roman"/>
          <w:sz w:val="26"/>
          <w:szCs w:val="26"/>
          <w:lang w:val="vi-VN"/>
        </w:rPr>
      </w:pPr>
      <w:r w:rsidRPr="00465AB1">
        <w:rPr>
          <w:rFonts w:cs="Times New Roman"/>
          <w:sz w:val="26"/>
          <w:szCs w:val="26"/>
          <w:lang w:val="vi-VN"/>
        </w:rPr>
        <w:t>Học môn học này, sinh viên sẽ tiếp thu được những kiến thức cơ bản về nguồn gốc, bản chất, chức năng, hình thức, kiểu, vai trò của nhà nước và pháp luật; bộ máy nhà nước; mối quan hệ giữa nhà nước, pháp luật với các hiện tượng xã hội khác; quá trình vận động và phát triển của nhà nước và pháp luật; quy phạm pháp luật; quan hệ pháp luật; thực hiện pháp luật; ý thức pháp luật; vi phạm pháp luật và trách nhiệm pháp lí; pháp chế, nhà nước pháp quyền.</w:t>
      </w:r>
    </w:p>
    <w:p w14:paraId="154B1F01" w14:textId="77777777" w:rsidR="00600390" w:rsidRPr="00465AB1" w:rsidRDefault="00600390" w:rsidP="00600390">
      <w:pPr>
        <w:spacing w:line="360" w:lineRule="auto"/>
        <w:ind w:firstLine="567"/>
        <w:jc w:val="both"/>
        <w:rPr>
          <w:b/>
          <w:i/>
          <w:sz w:val="26"/>
          <w:szCs w:val="26"/>
          <w:lang w:val="vi-VN"/>
        </w:rPr>
      </w:pPr>
      <w:r w:rsidRPr="00465AB1">
        <w:rPr>
          <w:b/>
          <w:i/>
          <w:sz w:val="26"/>
          <w:szCs w:val="26"/>
          <w:lang w:val="vi-VN"/>
        </w:rPr>
        <w:t xml:space="preserve">6.2. Về kỹ năng: </w:t>
      </w:r>
    </w:p>
    <w:p w14:paraId="7DF13856"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Có khả năng vận dụng những kiến thức đã học vào nghiên cứu các khoa học pháp lí khác, nhất là các môn khoa học pháp lí chuyên ngành luật trong chương trình đào tạo đại học luật;</w:t>
      </w:r>
    </w:p>
    <w:p w14:paraId="2A0B2651"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xml:space="preserve">- Có khả năng vận dụng các kiến thức đã học vào giải quyết các vấn đề của thực tiễn </w:t>
      </w:r>
      <w:r w:rsidRPr="00465AB1">
        <w:rPr>
          <w:rFonts w:cs="Times New Roman"/>
          <w:sz w:val="26"/>
          <w:szCs w:val="26"/>
          <w:lang w:val="vi-VN"/>
        </w:rPr>
        <w:lastRenderedPageBreak/>
        <w:t xml:space="preserve">nhà nước và pháp luật; </w:t>
      </w:r>
    </w:p>
    <w:p w14:paraId="08C9BAA2"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Hình thành và phát triển năng lực thu thập thông tin, kĩ năng tổng hợp, hệ thống hoá các vấn đề trong mối quan hệ tổng thể; kĩ năng so sánh, phân tích, bình luận, đánh giá các vấn đề của lí luận nhà nước pháp luật;</w:t>
      </w:r>
    </w:p>
    <w:p w14:paraId="3E099E16"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Phát triển kĩ năng lập luận, thuyết trình trước công chúng.</w:t>
      </w:r>
    </w:p>
    <w:p w14:paraId="1202858A" w14:textId="77777777" w:rsidR="00600390" w:rsidRPr="00465AB1" w:rsidRDefault="00600390" w:rsidP="00600390">
      <w:pPr>
        <w:spacing w:line="360" w:lineRule="auto"/>
        <w:ind w:firstLine="567"/>
        <w:jc w:val="both"/>
        <w:rPr>
          <w:b/>
          <w:i/>
          <w:sz w:val="26"/>
          <w:szCs w:val="26"/>
          <w:lang w:val="vi-VN"/>
        </w:rPr>
      </w:pPr>
      <w:r w:rsidRPr="00465AB1">
        <w:rPr>
          <w:b/>
          <w:i/>
          <w:sz w:val="26"/>
          <w:szCs w:val="26"/>
          <w:lang w:val="vi-VN"/>
        </w:rPr>
        <w:t>6.3. Về năng lực tự chủ và tự chịu trách nhiệm:</w:t>
      </w:r>
    </w:p>
    <w:p w14:paraId="05C9C6EB"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Có ý thức đúng đắn trong việc nhìn nhận, đánh giá các hiện tượng chính trị, pháp lí trong đời sống xã hội;</w:t>
      </w:r>
    </w:p>
    <w:p w14:paraId="28E0D94C"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Hình thành tính chủ động, tự tin, bản lĩnh cho sinh viên;</w:t>
      </w:r>
    </w:p>
    <w:p w14:paraId="54FD0DBA" w14:textId="77777777" w:rsidR="00600390" w:rsidRPr="00465AB1" w:rsidRDefault="00600390" w:rsidP="00600390">
      <w:pPr>
        <w:pStyle w:val="DNNut"/>
        <w:widowControl w:val="0"/>
        <w:tabs>
          <w:tab w:val="left" w:pos="360"/>
        </w:tabs>
        <w:spacing w:line="360" w:lineRule="auto"/>
        <w:ind w:left="0" w:firstLine="567"/>
        <w:rPr>
          <w:rFonts w:cs="Times New Roman"/>
          <w:sz w:val="26"/>
          <w:szCs w:val="26"/>
          <w:lang w:val="vi-VN"/>
        </w:rPr>
      </w:pPr>
      <w:r w:rsidRPr="00465AB1">
        <w:rPr>
          <w:rFonts w:cs="Times New Roman"/>
          <w:sz w:val="26"/>
          <w:szCs w:val="26"/>
          <w:lang w:val="vi-VN"/>
        </w:rPr>
        <w:t>- Xác định đúng vị trí, vai trò của lí luận nhà nước và pháp luật trong hệ thống các khoa học pháp lí và các môn học pháp lí trong chương trình đào tạo đại học luật.</w:t>
      </w:r>
    </w:p>
    <w:p w14:paraId="0B047F9A" w14:textId="77777777" w:rsidR="00600390" w:rsidRPr="00465AB1" w:rsidRDefault="00600390" w:rsidP="00600390">
      <w:pPr>
        <w:spacing w:line="360" w:lineRule="auto"/>
        <w:ind w:firstLine="567"/>
        <w:jc w:val="both"/>
        <w:rPr>
          <w:b/>
          <w:sz w:val="26"/>
          <w:szCs w:val="26"/>
          <w:lang w:val="vi-VN"/>
        </w:rPr>
      </w:pPr>
      <w:r w:rsidRPr="00465AB1">
        <w:rPr>
          <w:b/>
          <w:sz w:val="26"/>
          <w:szCs w:val="26"/>
          <w:lang w:val="vi-VN"/>
        </w:rPr>
        <w:t>7. Mô tả tóm tắt nội dung học phần:</w:t>
      </w:r>
    </w:p>
    <w:p w14:paraId="469FE10E" w14:textId="77777777" w:rsidR="00600390" w:rsidRPr="00465AB1" w:rsidRDefault="00600390" w:rsidP="00600390">
      <w:pPr>
        <w:pStyle w:val="DNText"/>
        <w:widowControl w:val="0"/>
        <w:spacing w:before="0" w:line="360" w:lineRule="auto"/>
        <w:ind w:firstLine="567"/>
        <w:rPr>
          <w:rFonts w:cs="Times New Roman"/>
          <w:spacing w:val="2"/>
          <w:sz w:val="26"/>
          <w:szCs w:val="26"/>
          <w:lang w:val="pt-BR"/>
        </w:rPr>
      </w:pPr>
      <w:r w:rsidRPr="00465AB1">
        <w:rPr>
          <w:rFonts w:cs="Times New Roman"/>
          <w:spacing w:val="2"/>
          <w:sz w:val="26"/>
          <w:szCs w:val="26"/>
          <w:lang w:val="pt-BR"/>
        </w:rPr>
        <w:t xml:space="preserve">Lí luận nhà nước và pháp luật là môn khoa học pháp lí cơ sở, cung cấp những kiến thức cơ bản về nhà nước và pháp luật nhằm hình thành tư duy và phương pháp nhận thức khoa học đúng đắn về tất cả những vấn đề của nhà nước và pháp luật. Nội dung chủ yếu của môn học này gồm các vấn đề: nguồn gốc, bản chất, chức năng, bộ máy, hình thức của nhà nước; nhà nước trong hệ thống chính trị; nhà nước pháp quyền; nguồn gốc, bản chất, chức năng, hình thức của pháp luật; quy phạm pháp luật; hệ thống pháp luật; quan hệ pháp luật; thực hiện pháp luật; vi phạm pháp luật và trách nhiệm pháp lí; ý thức pháp luật; pháp chế. </w:t>
      </w:r>
    </w:p>
    <w:p w14:paraId="7E89B312" w14:textId="77777777" w:rsidR="00600390" w:rsidRPr="00465AB1" w:rsidRDefault="00600390" w:rsidP="00600390">
      <w:pPr>
        <w:spacing w:line="360" w:lineRule="auto"/>
        <w:ind w:firstLine="567"/>
        <w:jc w:val="both"/>
        <w:rPr>
          <w:b/>
          <w:sz w:val="26"/>
          <w:szCs w:val="26"/>
          <w:lang w:val="pt-BR"/>
        </w:rPr>
      </w:pPr>
      <w:r w:rsidRPr="00465AB1">
        <w:rPr>
          <w:b/>
          <w:sz w:val="26"/>
          <w:szCs w:val="26"/>
          <w:lang w:val="pt-BR"/>
        </w:rPr>
        <w:t>8. Nhiệm vụ của sinh viên:</w:t>
      </w:r>
    </w:p>
    <w:p w14:paraId="03A7A358" w14:textId="7796C0BA" w:rsidR="00600390" w:rsidRDefault="00600390" w:rsidP="00600390">
      <w:pPr>
        <w:spacing w:line="360" w:lineRule="auto"/>
        <w:ind w:firstLine="567"/>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5132065D"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xml:space="preserve">- Dự lớp: trên 80%. </w:t>
      </w:r>
    </w:p>
    <w:p w14:paraId="072AFBC0"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Tham gia đầy đủ: 02 bài kiểm tra, 01 bài thi kết thúc học phần</w:t>
      </w:r>
    </w:p>
    <w:p w14:paraId="17089FB0"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Tự học: 120 tiết</w:t>
      </w:r>
    </w:p>
    <w:p w14:paraId="40E2D97C" w14:textId="77777777" w:rsidR="00600390" w:rsidRPr="00465AB1" w:rsidRDefault="00600390" w:rsidP="00600390">
      <w:pPr>
        <w:spacing w:line="360" w:lineRule="auto"/>
        <w:ind w:firstLine="567"/>
        <w:jc w:val="both"/>
        <w:rPr>
          <w:sz w:val="26"/>
          <w:szCs w:val="26"/>
          <w:lang w:val="pt-BR"/>
        </w:rPr>
      </w:pPr>
      <w:r w:rsidRPr="00465AB1">
        <w:rPr>
          <w:sz w:val="26"/>
          <w:szCs w:val="26"/>
          <w:lang w:val="pt-BR"/>
        </w:rPr>
        <w:t xml:space="preserve">- Khác: Theo yêu cầu của giảng viên </w:t>
      </w:r>
    </w:p>
    <w:p w14:paraId="59BE4CE0" w14:textId="77777777" w:rsidR="00600390" w:rsidRPr="00465AB1" w:rsidRDefault="00600390" w:rsidP="00600390">
      <w:pPr>
        <w:spacing w:line="360" w:lineRule="auto"/>
        <w:ind w:firstLine="567"/>
        <w:jc w:val="both"/>
        <w:rPr>
          <w:b/>
          <w:sz w:val="26"/>
          <w:szCs w:val="26"/>
          <w:lang w:val="pt-BR"/>
        </w:rPr>
      </w:pPr>
      <w:r w:rsidRPr="00465AB1">
        <w:rPr>
          <w:b/>
          <w:sz w:val="26"/>
          <w:szCs w:val="26"/>
          <w:lang w:val="pt-BR"/>
        </w:rPr>
        <w:t>9. Tài liệu học tập:</w:t>
      </w:r>
    </w:p>
    <w:p w14:paraId="74981D9D" w14:textId="77777777" w:rsidR="00600390" w:rsidRPr="00465AB1" w:rsidRDefault="00600390" w:rsidP="00600390">
      <w:pPr>
        <w:spacing w:line="360" w:lineRule="auto"/>
        <w:ind w:firstLine="567"/>
        <w:jc w:val="both"/>
        <w:rPr>
          <w:spacing w:val="-6"/>
          <w:sz w:val="26"/>
          <w:szCs w:val="26"/>
          <w:lang w:val="pt-BR"/>
        </w:rPr>
      </w:pPr>
      <w:r w:rsidRPr="00465AB1">
        <w:rPr>
          <w:b/>
          <w:spacing w:val="-6"/>
          <w:sz w:val="26"/>
          <w:szCs w:val="26"/>
          <w:lang w:val="pt-BR"/>
        </w:rPr>
        <w:t>- Giáo trình chính</w:t>
      </w:r>
      <w:r w:rsidRPr="00465AB1">
        <w:rPr>
          <w:spacing w:val="-6"/>
          <w:sz w:val="26"/>
          <w:szCs w:val="26"/>
          <w:lang w:val="pt-BR"/>
        </w:rPr>
        <w:t>:</w:t>
      </w:r>
    </w:p>
    <w:p w14:paraId="0AB513FD" w14:textId="77777777" w:rsidR="00600390" w:rsidRPr="00465AB1" w:rsidRDefault="00600390" w:rsidP="00600390">
      <w:pPr>
        <w:spacing w:line="360" w:lineRule="auto"/>
        <w:ind w:firstLine="567"/>
        <w:jc w:val="both"/>
        <w:rPr>
          <w:spacing w:val="4"/>
          <w:sz w:val="26"/>
          <w:szCs w:val="26"/>
          <w:lang w:val="pl-PL"/>
        </w:rPr>
      </w:pPr>
      <w:r w:rsidRPr="00465AB1">
        <w:rPr>
          <w:spacing w:val="4"/>
          <w:sz w:val="26"/>
          <w:szCs w:val="26"/>
          <w:lang w:val="pl-PL"/>
        </w:rPr>
        <w:lastRenderedPageBreak/>
        <w:t>(1) Trường Đại học Luật Hà Nội (201</w:t>
      </w:r>
      <w:r>
        <w:rPr>
          <w:spacing w:val="4"/>
          <w:sz w:val="26"/>
          <w:szCs w:val="26"/>
          <w:lang w:val="pl-PL"/>
        </w:rPr>
        <w:t>8</w:t>
      </w:r>
      <w:r w:rsidRPr="00465AB1">
        <w:rPr>
          <w:spacing w:val="4"/>
          <w:sz w:val="26"/>
          <w:szCs w:val="26"/>
          <w:lang w:val="pl-PL"/>
        </w:rPr>
        <w:t xml:space="preserve">), </w:t>
      </w:r>
      <w:r w:rsidRPr="00465AB1">
        <w:rPr>
          <w:i/>
          <w:spacing w:val="4"/>
          <w:sz w:val="26"/>
          <w:szCs w:val="26"/>
          <w:lang w:val="pl-PL"/>
        </w:rPr>
        <w:t>Giáo trình lí luận nhà nước và pháp luật</w:t>
      </w:r>
      <w:r w:rsidRPr="00465AB1">
        <w:rPr>
          <w:spacing w:val="4"/>
          <w:sz w:val="26"/>
          <w:szCs w:val="26"/>
          <w:lang w:val="pl-PL"/>
        </w:rPr>
        <w:t>, Nxb.CAND, Hà Nội</w:t>
      </w:r>
    </w:p>
    <w:p w14:paraId="5FCC7F70" w14:textId="77777777" w:rsidR="00600390" w:rsidRPr="00465AB1" w:rsidRDefault="00600390" w:rsidP="00600390">
      <w:pPr>
        <w:spacing w:line="360" w:lineRule="auto"/>
        <w:ind w:firstLine="567"/>
        <w:jc w:val="both"/>
        <w:rPr>
          <w:sz w:val="26"/>
          <w:szCs w:val="26"/>
          <w:lang w:val="de-DE"/>
        </w:rPr>
      </w:pPr>
      <w:r w:rsidRPr="00465AB1">
        <w:rPr>
          <w:spacing w:val="4"/>
          <w:sz w:val="26"/>
          <w:szCs w:val="26"/>
          <w:lang w:val="pl-PL"/>
        </w:rPr>
        <w:t xml:space="preserve">(2) </w:t>
      </w:r>
      <w:r w:rsidRPr="00465AB1">
        <w:rPr>
          <w:sz w:val="26"/>
          <w:szCs w:val="26"/>
          <w:lang w:val="pl-PL"/>
        </w:rPr>
        <w:t>Khoa Luật ĐHQG Hà Nộ</w:t>
      </w:r>
      <w:r>
        <w:rPr>
          <w:sz w:val="26"/>
          <w:szCs w:val="26"/>
          <w:lang w:val="pl-PL"/>
        </w:rPr>
        <w:t>i (2018</w:t>
      </w:r>
      <w:r w:rsidRPr="00465AB1">
        <w:rPr>
          <w:sz w:val="26"/>
          <w:szCs w:val="26"/>
          <w:lang w:val="pl-PL"/>
        </w:rPr>
        <w:t xml:space="preserve">), </w:t>
      </w:r>
      <w:r w:rsidRPr="00465AB1">
        <w:rPr>
          <w:i/>
          <w:sz w:val="26"/>
          <w:szCs w:val="26"/>
          <w:lang w:val="pl-PL"/>
        </w:rPr>
        <w:t>Giáo trình lí luận chung về nhà nước và pháp luật</w:t>
      </w:r>
      <w:r w:rsidRPr="00465AB1">
        <w:rPr>
          <w:sz w:val="26"/>
          <w:szCs w:val="26"/>
          <w:lang w:val="de-DE"/>
        </w:rPr>
        <w:t>, Nxb. ĐHQGHN.</w:t>
      </w:r>
    </w:p>
    <w:p w14:paraId="4341E42C" w14:textId="77777777" w:rsidR="00600390" w:rsidRPr="00465AB1" w:rsidRDefault="00600390" w:rsidP="00600390">
      <w:pPr>
        <w:spacing w:line="360" w:lineRule="auto"/>
        <w:ind w:firstLine="567"/>
        <w:jc w:val="both"/>
        <w:rPr>
          <w:b/>
          <w:sz w:val="26"/>
          <w:szCs w:val="26"/>
          <w:lang w:val="de-DE"/>
        </w:rPr>
      </w:pPr>
      <w:r w:rsidRPr="00465AB1">
        <w:rPr>
          <w:b/>
          <w:sz w:val="26"/>
          <w:szCs w:val="26"/>
          <w:lang w:val="de-DE"/>
        </w:rPr>
        <w:t>- Tài liệu khác:</w:t>
      </w:r>
    </w:p>
    <w:p w14:paraId="51DB48D2" w14:textId="77777777" w:rsidR="00600390" w:rsidRPr="00465AB1" w:rsidRDefault="00600390" w:rsidP="00600390">
      <w:pPr>
        <w:spacing w:line="360" w:lineRule="auto"/>
        <w:ind w:firstLine="567"/>
        <w:jc w:val="both"/>
        <w:rPr>
          <w:b/>
          <w:sz w:val="26"/>
          <w:szCs w:val="26"/>
          <w:lang w:val="nl-NL"/>
        </w:rPr>
      </w:pPr>
      <w:r w:rsidRPr="00465AB1">
        <w:rPr>
          <w:sz w:val="26"/>
          <w:szCs w:val="26"/>
          <w:lang w:val="de-DE"/>
        </w:rPr>
        <w:t>(3)</w:t>
      </w:r>
      <w:r w:rsidRPr="00465AB1">
        <w:rPr>
          <w:b/>
          <w:sz w:val="26"/>
          <w:szCs w:val="26"/>
          <w:lang w:val="de-DE"/>
        </w:rPr>
        <w:t xml:space="preserve"> </w:t>
      </w:r>
      <w:r w:rsidRPr="00465AB1">
        <w:rPr>
          <w:sz w:val="26"/>
          <w:szCs w:val="26"/>
          <w:lang w:val="nl-NL"/>
        </w:rPr>
        <w:t xml:space="preserve">Nguyễn Minh Đoan (chủ biên), </w:t>
      </w:r>
      <w:r w:rsidRPr="00465AB1">
        <w:rPr>
          <w:i/>
          <w:iCs/>
          <w:sz w:val="26"/>
          <w:szCs w:val="26"/>
          <w:lang w:val="nl-NL"/>
        </w:rPr>
        <w:t>Các nguyên tắc pháp luật XHCN Việt Nam thời kì đổi mới và hội nhập quốc tế</w:t>
      </w:r>
      <w:r w:rsidRPr="00465AB1">
        <w:rPr>
          <w:sz w:val="26"/>
          <w:szCs w:val="26"/>
          <w:lang w:val="nl-NL"/>
        </w:rPr>
        <w:t>, Nxb. Tư pháp, Hà Nội, 2006.</w:t>
      </w:r>
    </w:p>
    <w:p w14:paraId="64857C26" w14:textId="77777777" w:rsidR="00600390" w:rsidRPr="00465AB1" w:rsidRDefault="00600390" w:rsidP="00600390">
      <w:pPr>
        <w:spacing w:line="360" w:lineRule="auto"/>
        <w:ind w:firstLine="567"/>
        <w:jc w:val="both"/>
        <w:rPr>
          <w:b/>
          <w:sz w:val="26"/>
          <w:szCs w:val="26"/>
          <w:lang w:val="nl-NL"/>
        </w:rPr>
      </w:pPr>
      <w:r w:rsidRPr="00465AB1">
        <w:rPr>
          <w:sz w:val="26"/>
          <w:szCs w:val="26"/>
          <w:lang w:val="nl-NL"/>
        </w:rPr>
        <w:t>(5)</w:t>
      </w:r>
      <w:r w:rsidRPr="00465AB1">
        <w:rPr>
          <w:b/>
          <w:sz w:val="26"/>
          <w:szCs w:val="26"/>
          <w:lang w:val="nl-NL"/>
        </w:rPr>
        <w:t xml:space="preserve"> </w:t>
      </w:r>
      <w:r w:rsidRPr="00465AB1">
        <w:rPr>
          <w:sz w:val="26"/>
          <w:szCs w:val="26"/>
          <w:lang w:val="nl-NL"/>
        </w:rPr>
        <w:t xml:space="preserve">Nguyễn Minh Đoan, </w:t>
      </w:r>
      <w:r w:rsidRPr="00465AB1">
        <w:rPr>
          <w:i/>
          <w:iCs/>
          <w:sz w:val="26"/>
          <w:szCs w:val="26"/>
          <w:lang w:val="nl-NL"/>
        </w:rPr>
        <w:t xml:space="preserve">Nghiên cứu lí luận về nhà nước và pháp luật, </w:t>
      </w:r>
      <w:r w:rsidRPr="00465AB1">
        <w:rPr>
          <w:sz w:val="26"/>
          <w:szCs w:val="26"/>
          <w:lang w:val="nl-NL"/>
        </w:rPr>
        <w:t>Nxb. CAND, Hà Nội, 2008.</w:t>
      </w:r>
    </w:p>
    <w:p w14:paraId="6FF8B22A" w14:textId="77777777" w:rsidR="00600390" w:rsidRPr="00465AB1" w:rsidRDefault="00600390" w:rsidP="00600390">
      <w:pPr>
        <w:spacing w:line="360" w:lineRule="auto"/>
        <w:ind w:firstLine="709"/>
        <w:jc w:val="both"/>
        <w:rPr>
          <w:b/>
          <w:sz w:val="26"/>
          <w:szCs w:val="26"/>
          <w:lang w:val="nl-NL"/>
        </w:rPr>
      </w:pPr>
      <w:r w:rsidRPr="00465AB1">
        <w:rPr>
          <w:sz w:val="26"/>
          <w:szCs w:val="26"/>
          <w:lang w:val="nl-NL"/>
        </w:rPr>
        <w:t>(6)</w:t>
      </w:r>
      <w:r w:rsidRPr="00465AB1">
        <w:rPr>
          <w:b/>
          <w:sz w:val="26"/>
          <w:szCs w:val="26"/>
          <w:lang w:val="nl-NL"/>
        </w:rPr>
        <w:t xml:space="preserve"> </w:t>
      </w:r>
      <w:r w:rsidRPr="00465AB1">
        <w:rPr>
          <w:sz w:val="26"/>
          <w:szCs w:val="26"/>
          <w:lang w:val="nl-NL"/>
        </w:rPr>
        <w:t xml:space="preserve">Nguyễn Minh Đoan, </w:t>
      </w:r>
      <w:r w:rsidRPr="00465AB1">
        <w:rPr>
          <w:i/>
          <w:iCs/>
          <w:sz w:val="26"/>
          <w:szCs w:val="26"/>
          <w:lang w:val="nl-NL"/>
        </w:rPr>
        <w:t>Vai trò của pháp luật trong đời sống xã hội</w:t>
      </w:r>
      <w:r w:rsidRPr="00465AB1">
        <w:rPr>
          <w:sz w:val="26"/>
          <w:szCs w:val="26"/>
          <w:lang w:val="nl-NL"/>
        </w:rPr>
        <w:t xml:space="preserve">, Nxb. CTQG, Hà Nội, 2008. </w:t>
      </w:r>
    </w:p>
    <w:p w14:paraId="32D7F8D5" w14:textId="77777777" w:rsidR="00600390" w:rsidRPr="00465AB1" w:rsidRDefault="00600390" w:rsidP="00600390">
      <w:pPr>
        <w:spacing w:line="360" w:lineRule="auto"/>
        <w:ind w:firstLine="709"/>
        <w:jc w:val="both"/>
        <w:rPr>
          <w:b/>
          <w:sz w:val="26"/>
          <w:szCs w:val="26"/>
          <w:lang w:val="nl-NL"/>
        </w:rPr>
      </w:pPr>
      <w:r w:rsidRPr="00465AB1">
        <w:rPr>
          <w:b/>
          <w:sz w:val="26"/>
          <w:szCs w:val="26"/>
          <w:lang w:val="nl-NL"/>
        </w:rPr>
        <w:t>10. Tiêu chuẩn đánh giá sinh viên:</w:t>
      </w:r>
    </w:p>
    <w:p w14:paraId="2271DBB9" w14:textId="77777777" w:rsidR="00600390" w:rsidRPr="00465AB1" w:rsidRDefault="00600390" w:rsidP="00600390">
      <w:pPr>
        <w:spacing w:line="360" w:lineRule="auto"/>
        <w:ind w:firstLine="709"/>
        <w:jc w:val="both"/>
        <w:rPr>
          <w:b/>
          <w:i/>
          <w:sz w:val="26"/>
          <w:szCs w:val="26"/>
          <w:lang w:val="nl-NL"/>
        </w:rPr>
      </w:pPr>
      <w:r w:rsidRPr="00465AB1">
        <w:rPr>
          <w:b/>
          <w:i/>
          <w:sz w:val="26"/>
          <w:szCs w:val="26"/>
          <w:lang w:val="nl-NL"/>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600390" w:rsidRPr="00465AB1" w14:paraId="7D281F9F"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0507019B"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78D55007"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2A6C09A4"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0DBA9E0A"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DA7B8" w14:textId="77777777" w:rsidR="00600390" w:rsidRPr="00465AB1" w:rsidRDefault="00600390" w:rsidP="00E4534A">
            <w:pPr>
              <w:snapToGrid w:val="0"/>
              <w:spacing w:line="370" w:lineRule="exact"/>
              <w:ind w:firstLine="64"/>
              <w:jc w:val="center"/>
              <w:rPr>
                <w:b/>
                <w:sz w:val="26"/>
                <w:szCs w:val="26"/>
                <w:lang w:val="pt-BR"/>
              </w:rPr>
            </w:pPr>
            <w:r w:rsidRPr="00465AB1">
              <w:rPr>
                <w:b/>
                <w:sz w:val="26"/>
                <w:szCs w:val="26"/>
                <w:lang w:val="pt-BR"/>
              </w:rPr>
              <w:t>Ghi chú</w:t>
            </w:r>
          </w:p>
        </w:tc>
      </w:tr>
      <w:tr w:rsidR="00600390" w:rsidRPr="00465AB1" w14:paraId="0D0AEC7E"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0752188B"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738430AF" w14:textId="77777777" w:rsidR="00600390" w:rsidRPr="00465AB1" w:rsidRDefault="00600390" w:rsidP="00E4534A">
            <w:pPr>
              <w:snapToGrid w:val="0"/>
              <w:spacing w:line="370" w:lineRule="exact"/>
              <w:ind w:firstLine="64"/>
              <w:jc w:val="center"/>
              <w:rPr>
                <w:sz w:val="26"/>
                <w:szCs w:val="26"/>
                <w:lang w:val="pt-BR"/>
              </w:rPr>
            </w:pPr>
            <w:r w:rsidRPr="00465AB1">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314C9F83" w14:textId="77777777" w:rsidR="00600390" w:rsidRPr="00465AB1" w:rsidRDefault="00600390" w:rsidP="00E4534A">
            <w:pPr>
              <w:snapToGrid w:val="0"/>
              <w:spacing w:line="370" w:lineRule="exact"/>
              <w:ind w:firstLine="64"/>
              <w:jc w:val="center"/>
              <w:rPr>
                <w:b/>
                <w:sz w:val="26"/>
                <w:szCs w:val="26"/>
                <w:lang w:val="pt-BR"/>
              </w:rPr>
            </w:pPr>
            <w:r w:rsidRPr="00465AB1">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63903AD5" w14:textId="77777777" w:rsidR="00600390" w:rsidRPr="00465AB1" w:rsidRDefault="00600390" w:rsidP="00E4534A">
            <w:pPr>
              <w:snapToGrid w:val="0"/>
              <w:spacing w:line="370" w:lineRule="exact"/>
              <w:ind w:firstLine="64"/>
              <w:jc w:val="center"/>
              <w:rPr>
                <w:sz w:val="26"/>
                <w:szCs w:val="26"/>
              </w:rPr>
            </w:pPr>
            <w:r w:rsidRPr="00465AB1">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DD9D7" w14:textId="77777777" w:rsidR="00600390" w:rsidRPr="00465AB1" w:rsidRDefault="00600390" w:rsidP="00E4534A">
            <w:pPr>
              <w:snapToGrid w:val="0"/>
              <w:spacing w:line="370" w:lineRule="exact"/>
              <w:ind w:firstLine="64"/>
              <w:jc w:val="center"/>
              <w:rPr>
                <w:sz w:val="26"/>
                <w:szCs w:val="26"/>
                <w:lang w:val="pt-BR"/>
              </w:rPr>
            </w:pPr>
          </w:p>
        </w:tc>
      </w:tr>
      <w:tr w:rsidR="00600390" w:rsidRPr="00465AB1" w14:paraId="388E1183"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771F5A03"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8CD26CB" w14:textId="77777777" w:rsidR="00600390" w:rsidRPr="00465AB1" w:rsidRDefault="00600390" w:rsidP="00E4534A">
            <w:pPr>
              <w:snapToGrid w:val="0"/>
              <w:spacing w:line="370" w:lineRule="exact"/>
              <w:ind w:firstLine="64"/>
              <w:jc w:val="center"/>
              <w:rPr>
                <w:sz w:val="26"/>
                <w:szCs w:val="26"/>
                <w:lang w:val="pt-BR"/>
              </w:rPr>
            </w:pPr>
            <w:r w:rsidRPr="00465AB1">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4155FD68" w14:textId="77777777" w:rsidR="00600390" w:rsidRPr="00465AB1" w:rsidRDefault="00600390" w:rsidP="00E4534A">
            <w:pPr>
              <w:snapToGrid w:val="0"/>
              <w:spacing w:line="370" w:lineRule="exact"/>
              <w:ind w:firstLine="64"/>
              <w:jc w:val="center"/>
              <w:rPr>
                <w:sz w:val="26"/>
                <w:szCs w:val="26"/>
                <w:lang w:val="vi-VN"/>
              </w:rPr>
            </w:pPr>
            <w:r w:rsidRPr="00465AB1">
              <w:rPr>
                <w:sz w:val="26"/>
                <w:szCs w:val="26"/>
              </w:rPr>
              <w:t xml:space="preserve">- </w:t>
            </w:r>
            <w:r>
              <w:rPr>
                <w:sz w:val="26"/>
                <w:szCs w:val="26"/>
              </w:rPr>
              <w:t>3</w:t>
            </w:r>
            <w:r w:rsidRPr="00465AB1">
              <w:rPr>
                <w:sz w:val="26"/>
                <w:szCs w:val="26"/>
              </w:rPr>
              <w:t xml:space="preserve"> </w:t>
            </w:r>
            <w:r w:rsidRPr="00465AB1">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1AE75972" w14:textId="77777777" w:rsidR="00600390" w:rsidRPr="00465AB1" w:rsidRDefault="00600390" w:rsidP="00E4534A">
            <w:pPr>
              <w:snapToGrid w:val="0"/>
              <w:spacing w:line="370" w:lineRule="exact"/>
              <w:ind w:firstLine="64"/>
              <w:jc w:val="center"/>
              <w:rPr>
                <w:sz w:val="26"/>
                <w:szCs w:val="26"/>
              </w:rPr>
            </w:pPr>
            <w:r w:rsidRPr="00465AB1">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F3C03" w14:textId="77777777" w:rsidR="00600390" w:rsidRPr="00465AB1" w:rsidRDefault="00600390" w:rsidP="00E4534A">
            <w:pPr>
              <w:snapToGrid w:val="0"/>
              <w:spacing w:line="370" w:lineRule="exact"/>
              <w:ind w:firstLine="64"/>
              <w:jc w:val="center"/>
              <w:rPr>
                <w:sz w:val="26"/>
                <w:szCs w:val="26"/>
                <w:lang w:val="vi-VN"/>
              </w:rPr>
            </w:pPr>
          </w:p>
        </w:tc>
      </w:tr>
      <w:tr w:rsidR="00600390" w:rsidRPr="00465AB1" w14:paraId="6539CBB1" w14:textId="77777777" w:rsidTr="00E4534A">
        <w:tc>
          <w:tcPr>
            <w:tcW w:w="386" w:type="pct"/>
            <w:tcBorders>
              <w:top w:val="single" w:sz="4" w:space="0" w:color="000000"/>
              <w:left w:val="single" w:sz="4" w:space="0" w:color="000000"/>
              <w:bottom w:val="single" w:sz="4" w:space="0" w:color="000000"/>
            </w:tcBorders>
            <w:shd w:val="clear" w:color="auto" w:fill="auto"/>
            <w:vAlign w:val="center"/>
          </w:tcPr>
          <w:p w14:paraId="3D42A0F0" w14:textId="77777777" w:rsidR="00600390" w:rsidRPr="00465AB1" w:rsidRDefault="00600390" w:rsidP="00E4534A">
            <w:pPr>
              <w:snapToGrid w:val="0"/>
              <w:spacing w:line="370" w:lineRule="exact"/>
              <w:jc w:val="center"/>
              <w:rPr>
                <w:b/>
                <w:sz w:val="26"/>
                <w:szCs w:val="26"/>
                <w:lang w:val="pt-BR"/>
              </w:rPr>
            </w:pPr>
            <w:r w:rsidRPr="00465AB1">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4024E291" w14:textId="77777777" w:rsidR="00600390" w:rsidRPr="00465AB1" w:rsidRDefault="00600390" w:rsidP="00E4534A">
            <w:pPr>
              <w:snapToGrid w:val="0"/>
              <w:spacing w:line="370" w:lineRule="exact"/>
              <w:jc w:val="center"/>
              <w:rPr>
                <w:sz w:val="26"/>
                <w:szCs w:val="26"/>
                <w:lang w:val="pt-BR"/>
              </w:rPr>
            </w:pPr>
            <w:r w:rsidRPr="00465AB1">
              <w:rPr>
                <w:sz w:val="26"/>
                <w:szCs w:val="26"/>
                <w:lang w:val="pt-BR"/>
              </w:rPr>
              <w:t>Thi kết thúc học phần</w:t>
            </w:r>
          </w:p>
          <w:p w14:paraId="6214A42C" w14:textId="77777777" w:rsidR="00600390" w:rsidRPr="00465AB1" w:rsidRDefault="00600390" w:rsidP="00E4534A">
            <w:pPr>
              <w:snapToGrid w:val="0"/>
              <w:spacing w:line="370" w:lineRule="exact"/>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4CEB2179" w14:textId="77777777" w:rsidR="00600390" w:rsidRPr="00465AB1" w:rsidRDefault="00600390" w:rsidP="00E4534A">
            <w:pPr>
              <w:snapToGrid w:val="0"/>
              <w:spacing w:line="370" w:lineRule="exact"/>
              <w:jc w:val="center"/>
              <w:rPr>
                <w:sz w:val="26"/>
                <w:szCs w:val="26"/>
                <w:lang w:val="vi-VN"/>
              </w:rPr>
            </w:pPr>
            <w:r w:rsidRPr="00465AB1">
              <w:rPr>
                <w:sz w:val="26"/>
                <w:szCs w:val="26"/>
                <w:lang w:val="pt-BR"/>
              </w:rPr>
              <w:t xml:space="preserve">- 01 </w:t>
            </w:r>
            <w:r w:rsidRPr="00465AB1">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736FF19A" w14:textId="77777777" w:rsidR="00600390" w:rsidRPr="00465AB1" w:rsidRDefault="00600390" w:rsidP="00E4534A">
            <w:pPr>
              <w:snapToGrid w:val="0"/>
              <w:spacing w:line="370" w:lineRule="exact"/>
              <w:jc w:val="center"/>
              <w:rPr>
                <w:sz w:val="26"/>
                <w:szCs w:val="26"/>
              </w:rPr>
            </w:pPr>
            <w:r>
              <w:rPr>
                <w:sz w:val="26"/>
                <w:szCs w:val="26"/>
              </w:rPr>
              <w:t>6</w:t>
            </w:r>
            <w:r w:rsidRPr="00465AB1">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48833" w14:textId="77777777" w:rsidR="00600390" w:rsidRPr="00465AB1" w:rsidRDefault="00600390" w:rsidP="00E4534A">
            <w:pPr>
              <w:snapToGrid w:val="0"/>
              <w:spacing w:line="370" w:lineRule="exact"/>
              <w:jc w:val="center"/>
              <w:rPr>
                <w:sz w:val="26"/>
                <w:szCs w:val="26"/>
                <w:lang w:val="pt-BR"/>
              </w:rPr>
            </w:pPr>
            <w:r w:rsidRPr="00465AB1">
              <w:rPr>
                <w:sz w:val="26"/>
                <w:szCs w:val="26"/>
                <w:lang w:val="pt-BR"/>
              </w:rPr>
              <w:t>T</w:t>
            </w:r>
            <w:r w:rsidRPr="00465AB1">
              <w:rPr>
                <w:sz w:val="26"/>
                <w:szCs w:val="26"/>
                <w:lang w:val="vi-VN"/>
              </w:rPr>
              <w:t>hi:</w:t>
            </w:r>
            <w:r>
              <w:rPr>
                <w:sz w:val="26"/>
                <w:szCs w:val="26"/>
                <w:lang w:val="pt-BR"/>
              </w:rPr>
              <w:t xml:space="preserve"> vấn đáp</w:t>
            </w:r>
          </w:p>
        </w:tc>
      </w:tr>
    </w:tbl>
    <w:p w14:paraId="754823DB" w14:textId="2CCBB045" w:rsidR="00600390" w:rsidRPr="00465AB1" w:rsidRDefault="00600390" w:rsidP="00600390">
      <w:pPr>
        <w:spacing w:line="360" w:lineRule="auto"/>
        <w:ind w:firstLine="709"/>
        <w:jc w:val="both"/>
        <w:rPr>
          <w:b/>
          <w:i/>
          <w:sz w:val="26"/>
          <w:szCs w:val="26"/>
        </w:rPr>
      </w:pPr>
      <w:r w:rsidRPr="00465AB1">
        <w:rPr>
          <w:b/>
          <w:i/>
          <w:sz w:val="26"/>
          <w:szCs w:val="26"/>
        </w:rPr>
        <w:t>10.2. Cách tính điểm:</w:t>
      </w:r>
    </w:p>
    <w:p w14:paraId="6B94919A" w14:textId="77777777" w:rsidR="00600390" w:rsidRPr="00465AB1" w:rsidRDefault="00600390" w:rsidP="00600390">
      <w:pPr>
        <w:spacing w:line="360" w:lineRule="auto"/>
        <w:ind w:firstLine="709"/>
        <w:jc w:val="both"/>
        <w:rPr>
          <w:sz w:val="26"/>
          <w:szCs w:val="26"/>
        </w:rPr>
      </w:pPr>
      <w:r w:rsidRPr="00465AB1">
        <w:rPr>
          <w:b/>
          <w:sz w:val="26"/>
          <w:szCs w:val="26"/>
        </w:rPr>
        <w:t>11. Thang điểm</w:t>
      </w:r>
      <w:r w:rsidRPr="00465AB1">
        <w:rPr>
          <w:sz w:val="26"/>
          <w:szCs w:val="26"/>
        </w:rPr>
        <w:t>: Theo qui chế tín chỉ</w:t>
      </w:r>
    </w:p>
    <w:p w14:paraId="3DA2A354" w14:textId="77777777" w:rsidR="00600390" w:rsidRPr="00465AB1" w:rsidRDefault="00600390" w:rsidP="00600390">
      <w:pPr>
        <w:spacing w:line="360" w:lineRule="auto"/>
        <w:ind w:firstLine="709"/>
        <w:jc w:val="both"/>
        <w:rPr>
          <w:b/>
          <w:sz w:val="26"/>
          <w:szCs w:val="26"/>
        </w:rPr>
      </w:pPr>
      <w:r w:rsidRPr="00465AB1">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600390" w:rsidRPr="00465AB1" w14:paraId="719FF392" w14:textId="77777777" w:rsidTr="00E4534A">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23609406" w14:textId="77777777" w:rsidR="00600390" w:rsidRPr="00465AB1" w:rsidRDefault="00600390" w:rsidP="00E4534A">
            <w:pPr>
              <w:spacing w:line="370" w:lineRule="exact"/>
              <w:jc w:val="center"/>
              <w:rPr>
                <w:sz w:val="26"/>
                <w:szCs w:val="26"/>
              </w:rPr>
            </w:pPr>
            <w:r w:rsidRPr="00465AB1">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B1B8119" w14:textId="77777777" w:rsidR="00600390" w:rsidRPr="00465AB1" w:rsidRDefault="00600390" w:rsidP="00E4534A">
            <w:pPr>
              <w:spacing w:line="370" w:lineRule="exact"/>
              <w:jc w:val="center"/>
              <w:rPr>
                <w:sz w:val="26"/>
                <w:szCs w:val="26"/>
              </w:rPr>
            </w:pPr>
            <w:r w:rsidRPr="00465AB1">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79346A87" w14:textId="77777777" w:rsidR="00600390" w:rsidRPr="00465AB1" w:rsidRDefault="00600390" w:rsidP="00E4534A">
            <w:pPr>
              <w:spacing w:line="370" w:lineRule="exact"/>
              <w:jc w:val="center"/>
              <w:rPr>
                <w:b/>
                <w:bCs/>
                <w:sz w:val="26"/>
                <w:szCs w:val="26"/>
                <w:lang w:val="vi-VN"/>
              </w:rPr>
            </w:pPr>
            <w:r w:rsidRPr="00465AB1">
              <w:rPr>
                <w:b/>
                <w:bCs/>
                <w:sz w:val="26"/>
                <w:szCs w:val="26"/>
              </w:rPr>
              <w:t>LÝ THUYẾT</w:t>
            </w:r>
          </w:p>
          <w:p w14:paraId="6AE7C410" w14:textId="77777777" w:rsidR="00600390" w:rsidRPr="00465AB1" w:rsidRDefault="00600390" w:rsidP="00E4534A">
            <w:pPr>
              <w:spacing w:line="370" w:lineRule="exact"/>
              <w:jc w:val="center"/>
              <w:rPr>
                <w:sz w:val="26"/>
                <w:szCs w:val="26"/>
                <w:lang w:val="vi-VN"/>
              </w:rPr>
            </w:pPr>
            <w:r w:rsidRPr="00465AB1">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8597FF0" w14:textId="77777777" w:rsidR="00600390" w:rsidRPr="00465AB1" w:rsidRDefault="00600390" w:rsidP="00E4534A">
            <w:pPr>
              <w:spacing w:line="370" w:lineRule="exact"/>
              <w:jc w:val="center"/>
              <w:rPr>
                <w:b/>
                <w:bCs/>
                <w:sz w:val="26"/>
                <w:szCs w:val="26"/>
                <w:lang w:val="vi-VN"/>
              </w:rPr>
            </w:pPr>
            <w:r w:rsidRPr="00465AB1">
              <w:rPr>
                <w:b/>
                <w:bCs/>
                <w:sz w:val="26"/>
                <w:szCs w:val="26"/>
                <w:lang w:val="vi-VN"/>
              </w:rPr>
              <w:t>Thực hành</w:t>
            </w:r>
          </w:p>
          <w:p w14:paraId="7C8E0A34" w14:textId="77777777" w:rsidR="00600390" w:rsidRPr="00465AB1" w:rsidRDefault="00600390" w:rsidP="00E4534A">
            <w:pPr>
              <w:spacing w:line="370" w:lineRule="exact"/>
              <w:jc w:val="center"/>
              <w:rPr>
                <w:sz w:val="26"/>
                <w:szCs w:val="26"/>
                <w:lang w:val="vi-VN"/>
              </w:rPr>
            </w:pPr>
            <w:r w:rsidRPr="00465AB1">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702A5BEF" w14:textId="77777777" w:rsidR="00600390" w:rsidRPr="00465AB1" w:rsidRDefault="00600390" w:rsidP="00E4534A">
            <w:pPr>
              <w:spacing w:line="370" w:lineRule="exact"/>
              <w:jc w:val="center"/>
              <w:rPr>
                <w:b/>
                <w:bCs/>
                <w:sz w:val="26"/>
                <w:szCs w:val="26"/>
                <w:lang w:val="vi-VN"/>
              </w:rPr>
            </w:pPr>
            <w:r w:rsidRPr="00465AB1">
              <w:rPr>
                <w:b/>
                <w:bCs/>
                <w:sz w:val="26"/>
                <w:szCs w:val="26"/>
                <w:lang w:val="vi-VN"/>
              </w:rPr>
              <w:t>Kiểm tra</w:t>
            </w:r>
          </w:p>
          <w:p w14:paraId="2415C128" w14:textId="77777777" w:rsidR="00600390" w:rsidRPr="00465AB1" w:rsidRDefault="00600390" w:rsidP="00E4534A">
            <w:pPr>
              <w:spacing w:line="370" w:lineRule="exact"/>
              <w:jc w:val="center"/>
              <w:rPr>
                <w:b/>
                <w:bCs/>
                <w:sz w:val="26"/>
                <w:szCs w:val="26"/>
                <w:lang w:val="vi-VN"/>
              </w:rPr>
            </w:pPr>
            <w:r w:rsidRPr="00465AB1">
              <w:rPr>
                <w:b/>
                <w:bCs/>
                <w:sz w:val="26"/>
                <w:szCs w:val="26"/>
                <w:lang w:val="vi-VN"/>
              </w:rPr>
              <w:t>(tiết)</w:t>
            </w:r>
          </w:p>
        </w:tc>
      </w:tr>
      <w:tr w:rsidR="00600390" w:rsidRPr="00465AB1" w14:paraId="6D79D98D"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050124A" w14:textId="77777777" w:rsidR="00600390" w:rsidRPr="00465AB1" w:rsidRDefault="00600390" w:rsidP="00E4534A">
            <w:pPr>
              <w:spacing w:line="370" w:lineRule="exact"/>
              <w:jc w:val="center"/>
              <w:rPr>
                <w:sz w:val="26"/>
                <w:szCs w:val="26"/>
              </w:rPr>
            </w:pPr>
            <w:r w:rsidRPr="00465AB1">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ADA6A3D" w14:textId="77777777" w:rsidR="00600390" w:rsidRPr="00465AB1" w:rsidRDefault="00600390" w:rsidP="00E4534A">
            <w:pPr>
              <w:pStyle w:val="Muc111"/>
              <w:keepNext w:val="0"/>
              <w:widowControl w:val="0"/>
              <w:numPr>
                <w:ilvl w:val="0"/>
                <w:numId w:val="0"/>
              </w:numPr>
              <w:spacing w:before="0" w:after="0" w:line="370" w:lineRule="exact"/>
              <w:jc w:val="both"/>
              <w:rPr>
                <w:rFonts w:ascii="Times New Roman" w:hAnsi="Times New Roman" w:cs="Times New Roman"/>
                <w:b w:val="0"/>
                <w:spacing w:val="-4"/>
                <w:sz w:val="26"/>
                <w:szCs w:val="26"/>
                <w:lang w:val="pt-BR"/>
              </w:rPr>
            </w:pPr>
            <w:r w:rsidRPr="00465AB1">
              <w:rPr>
                <w:rFonts w:ascii="Times New Roman" w:hAnsi="Times New Roman" w:cs="Times New Roman"/>
                <w:b w:val="0"/>
                <w:spacing w:val="-4"/>
                <w:sz w:val="26"/>
                <w:szCs w:val="26"/>
                <w:lang w:val="pt-BR"/>
              </w:rPr>
              <w:t>Nguồn gốc, bản chất, chức năng, bộ máy, hình thức, kiểu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82A7954"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07D7D2F"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9383C9B" w14:textId="77777777" w:rsidR="00600390" w:rsidRPr="00465AB1" w:rsidRDefault="00600390" w:rsidP="00E4534A">
            <w:pPr>
              <w:spacing w:line="370" w:lineRule="exact"/>
              <w:jc w:val="center"/>
              <w:rPr>
                <w:sz w:val="26"/>
                <w:szCs w:val="26"/>
              </w:rPr>
            </w:pPr>
          </w:p>
        </w:tc>
      </w:tr>
      <w:tr w:rsidR="00600390" w:rsidRPr="00465AB1" w14:paraId="6002BD4E"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69BEEDB" w14:textId="77777777" w:rsidR="00600390" w:rsidRPr="00465AB1" w:rsidRDefault="00600390" w:rsidP="00E4534A">
            <w:pPr>
              <w:spacing w:line="370" w:lineRule="exact"/>
              <w:jc w:val="center"/>
              <w:rPr>
                <w:sz w:val="26"/>
                <w:szCs w:val="26"/>
              </w:rPr>
            </w:pPr>
            <w:r w:rsidRPr="00465AB1">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727327B" w14:textId="77777777" w:rsidR="00600390" w:rsidRPr="00465AB1" w:rsidRDefault="00600390" w:rsidP="00E4534A">
            <w:pPr>
              <w:spacing w:line="370" w:lineRule="exact"/>
              <w:jc w:val="both"/>
              <w:rPr>
                <w:bCs/>
                <w:sz w:val="26"/>
                <w:szCs w:val="26"/>
              </w:rPr>
            </w:pPr>
            <w:r w:rsidRPr="00465AB1">
              <w:rPr>
                <w:sz w:val="26"/>
                <w:szCs w:val="26"/>
                <w:lang w:val="pt-BR"/>
              </w:rPr>
              <w:t>Nguồn gốc, bản chất, vai trò, hình thức, kiểu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15C87A51"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70942E7" w14:textId="77777777" w:rsidR="00600390" w:rsidRPr="00465AB1" w:rsidRDefault="00600390" w:rsidP="00E4534A">
            <w:pPr>
              <w:spacing w:line="370" w:lineRule="exact"/>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9586AB7" w14:textId="77777777" w:rsidR="00600390" w:rsidRPr="00465AB1" w:rsidRDefault="00600390" w:rsidP="00E4534A">
            <w:pPr>
              <w:spacing w:line="370" w:lineRule="exact"/>
              <w:jc w:val="center"/>
              <w:rPr>
                <w:sz w:val="26"/>
                <w:szCs w:val="26"/>
              </w:rPr>
            </w:pPr>
          </w:p>
        </w:tc>
      </w:tr>
      <w:tr w:rsidR="00600390" w:rsidRPr="00465AB1" w14:paraId="100039B8"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253678" w14:textId="77777777" w:rsidR="00600390" w:rsidRPr="00465AB1" w:rsidRDefault="00600390" w:rsidP="00E4534A">
            <w:pPr>
              <w:spacing w:line="370" w:lineRule="exact"/>
              <w:jc w:val="center"/>
              <w:rPr>
                <w:sz w:val="26"/>
                <w:szCs w:val="26"/>
              </w:rPr>
            </w:pPr>
            <w:r w:rsidRPr="00465AB1">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2A79155" w14:textId="77777777" w:rsidR="00600390" w:rsidRPr="00465AB1" w:rsidRDefault="00600390" w:rsidP="00E4534A">
            <w:pPr>
              <w:spacing w:line="370" w:lineRule="exact"/>
              <w:jc w:val="both"/>
              <w:rPr>
                <w:bCs/>
                <w:sz w:val="26"/>
                <w:szCs w:val="26"/>
              </w:rPr>
            </w:pPr>
            <w:r w:rsidRPr="00465AB1">
              <w:rPr>
                <w:sz w:val="26"/>
                <w:szCs w:val="26"/>
                <w:lang w:val="pt-BR"/>
              </w:rPr>
              <w:t>Quy phạm pháp luật - Ý thức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717F2764"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6172C67"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20F4CC0" w14:textId="77777777" w:rsidR="00600390" w:rsidRPr="00465AB1" w:rsidRDefault="00600390" w:rsidP="00E4534A">
            <w:pPr>
              <w:spacing w:line="370" w:lineRule="exact"/>
              <w:jc w:val="center"/>
              <w:rPr>
                <w:sz w:val="26"/>
                <w:szCs w:val="26"/>
              </w:rPr>
            </w:pPr>
          </w:p>
        </w:tc>
      </w:tr>
      <w:tr w:rsidR="00600390" w:rsidRPr="00465AB1" w14:paraId="30AFC622"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3B304C2" w14:textId="77777777" w:rsidR="00600390" w:rsidRPr="00465AB1" w:rsidRDefault="00600390" w:rsidP="00E4534A">
            <w:pPr>
              <w:spacing w:line="370" w:lineRule="exact"/>
              <w:jc w:val="center"/>
              <w:rPr>
                <w:sz w:val="26"/>
                <w:szCs w:val="26"/>
              </w:rPr>
            </w:pPr>
            <w:r w:rsidRPr="00465AB1">
              <w:rPr>
                <w:sz w:val="26"/>
                <w:szCs w:val="26"/>
              </w:rPr>
              <w:lastRenderedPageBreak/>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35CA7A2B" w14:textId="77777777" w:rsidR="00600390" w:rsidRPr="00465AB1" w:rsidRDefault="00600390" w:rsidP="00E4534A">
            <w:pPr>
              <w:spacing w:line="370" w:lineRule="exact"/>
              <w:jc w:val="both"/>
              <w:rPr>
                <w:sz w:val="26"/>
                <w:szCs w:val="26"/>
              </w:rPr>
            </w:pPr>
            <w:r w:rsidRPr="00465AB1">
              <w:rPr>
                <w:sz w:val="26"/>
                <w:szCs w:val="26"/>
                <w:lang w:val="fr-FR"/>
              </w:rPr>
              <w:t>Quan hệ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33BD887B"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929ADC1"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EFB7B24" w14:textId="77777777" w:rsidR="00600390" w:rsidRPr="00465AB1" w:rsidRDefault="00600390" w:rsidP="00E4534A">
            <w:pPr>
              <w:spacing w:line="370" w:lineRule="exact"/>
              <w:jc w:val="center"/>
              <w:rPr>
                <w:sz w:val="26"/>
                <w:szCs w:val="26"/>
              </w:rPr>
            </w:pPr>
          </w:p>
        </w:tc>
      </w:tr>
      <w:tr w:rsidR="00600390" w:rsidRPr="00465AB1" w14:paraId="715CADAD"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250C6B7" w14:textId="77777777" w:rsidR="00600390" w:rsidRPr="00465AB1" w:rsidRDefault="00600390" w:rsidP="00E4534A">
            <w:pPr>
              <w:spacing w:line="370" w:lineRule="exact"/>
              <w:jc w:val="center"/>
              <w:rPr>
                <w:sz w:val="26"/>
                <w:szCs w:val="26"/>
              </w:rPr>
            </w:pPr>
            <w:r w:rsidRPr="00465AB1">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FE43571" w14:textId="77777777" w:rsidR="00600390" w:rsidRPr="00465AB1" w:rsidRDefault="00600390" w:rsidP="00E4534A">
            <w:pPr>
              <w:spacing w:line="370" w:lineRule="exact"/>
              <w:jc w:val="both"/>
              <w:rPr>
                <w:sz w:val="26"/>
                <w:szCs w:val="26"/>
              </w:rPr>
            </w:pPr>
            <w:r w:rsidRPr="00465AB1">
              <w:rPr>
                <w:sz w:val="26"/>
                <w:szCs w:val="26"/>
              </w:rPr>
              <w:t>Thực hiện và áp dụng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14:paraId="00E31D86"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3F05F9E"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791043E" w14:textId="77777777" w:rsidR="00600390" w:rsidRPr="00465AB1" w:rsidRDefault="00600390" w:rsidP="00E4534A">
            <w:pPr>
              <w:spacing w:line="370" w:lineRule="exact"/>
              <w:jc w:val="center"/>
              <w:rPr>
                <w:sz w:val="26"/>
                <w:szCs w:val="26"/>
              </w:rPr>
            </w:pPr>
          </w:p>
        </w:tc>
      </w:tr>
      <w:tr w:rsidR="00600390" w:rsidRPr="00465AB1" w14:paraId="6256E3D1"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FC4A1" w14:textId="77777777" w:rsidR="00600390" w:rsidRPr="00465AB1" w:rsidRDefault="00600390" w:rsidP="00E4534A">
            <w:pPr>
              <w:spacing w:line="370" w:lineRule="exact"/>
              <w:jc w:val="center"/>
              <w:rPr>
                <w:sz w:val="26"/>
                <w:szCs w:val="26"/>
              </w:rPr>
            </w:pPr>
            <w:r w:rsidRPr="00465AB1">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FA714DA" w14:textId="77777777" w:rsidR="00600390" w:rsidRPr="00465AB1" w:rsidRDefault="00600390" w:rsidP="00E4534A">
            <w:pPr>
              <w:spacing w:line="370" w:lineRule="exact"/>
              <w:jc w:val="both"/>
              <w:rPr>
                <w:sz w:val="26"/>
                <w:szCs w:val="26"/>
              </w:rPr>
            </w:pPr>
            <w:r w:rsidRPr="00465AB1">
              <w:rPr>
                <w:sz w:val="26"/>
                <w:szCs w:val="26"/>
              </w:rPr>
              <w:t>Vi phạm pháp luật và trách nhiệm pháp lí</w:t>
            </w:r>
          </w:p>
        </w:tc>
        <w:tc>
          <w:tcPr>
            <w:tcW w:w="600" w:type="pct"/>
            <w:tcBorders>
              <w:top w:val="single" w:sz="6" w:space="0" w:color="000000"/>
              <w:left w:val="single" w:sz="6" w:space="0" w:color="000000"/>
              <w:bottom w:val="single" w:sz="6" w:space="0" w:color="000000"/>
              <w:right w:val="single" w:sz="6" w:space="0" w:color="000000"/>
            </w:tcBorders>
            <w:vAlign w:val="center"/>
          </w:tcPr>
          <w:p w14:paraId="07D7CA29" w14:textId="77777777" w:rsidR="00600390" w:rsidRPr="00465AB1" w:rsidRDefault="00600390" w:rsidP="00E4534A">
            <w:pPr>
              <w:spacing w:line="370" w:lineRule="exact"/>
              <w:jc w:val="center"/>
              <w:rPr>
                <w:sz w:val="26"/>
                <w:szCs w:val="26"/>
              </w:rPr>
            </w:pPr>
            <w:r w:rsidRPr="00465AB1">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C734E00"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E843E4C" w14:textId="77777777" w:rsidR="00600390" w:rsidRPr="00465AB1" w:rsidRDefault="00600390" w:rsidP="00E4534A">
            <w:pPr>
              <w:spacing w:line="370" w:lineRule="exact"/>
              <w:jc w:val="center"/>
              <w:rPr>
                <w:sz w:val="26"/>
                <w:szCs w:val="26"/>
              </w:rPr>
            </w:pPr>
            <w:r w:rsidRPr="00465AB1">
              <w:rPr>
                <w:sz w:val="26"/>
                <w:szCs w:val="26"/>
              </w:rPr>
              <w:t>1</w:t>
            </w:r>
          </w:p>
        </w:tc>
      </w:tr>
      <w:tr w:rsidR="00600390" w:rsidRPr="00465AB1" w14:paraId="6F43142E"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6EACA8" w14:textId="77777777" w:rsidR="00600390" w:rsidRPr="00465AB1" w:rsidRDefault="00600390" w:rsidP="00E4534A">
            <w:pPr>
              <w:spacing w:line="370" w:lineRule="exact"/>
              <w:jc w:val="center"/>
              <w:rPr>
                <w:sz w:val="26"/>
                <w:szCs w:val="26"/>
              </w:rPr>
            </w:pPr>
            <w:r w:rsidRPr="00465AB1">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42E279CE" w14:textId="77777777" w:rsidR="00600390" w:rsidRPr="00465AB1" w:rsidRDefault="00600390" w:rsidP="00E4534A">
            <w:pPr>
              <w:spacing w:line="370" w:lineRule="exact"/>
              <w:jc w:val="both"/>
              <w:rPr>
                <w:sz w:val="26"/>
                <w:szCs w:val="26"/>
              </w:rPr>
            </w:pPr>
            <w:r w:rsidRPr="00465AB1">
              <w:rPr>
                <w:sz w:val="26"/>
                <w:szCs w:val="26"/>
                <w:lang w:val="pl-PL"/>
              </w:rPr>
              <w:t>Nhà nước và pháp luật chủ nô - Nhà nước và pháp luật phong kiến</w:t>
            </w:r>
          </w:p>
        </w:tc>
        <w:tc>
          <w:tcPr>
            <w:tcW w:w="600" w:type="pct"/>
            <w:tcBorders>
              <w:top w:val="single" w:sz="6" w:space="0" w:color="000000"/>
              <w:left w:val="single" w:sz="6" w:space="0" w:color="000000"/>
              <w:bottom w:val="single" w:sz="6" w:space="0" w:color="000000"/>
              <w:right w:val="single" w:sz="6" w:space="0" w:color="000000"/>
            </w:tcBorders>
            <w:vAlign w:val="center"/>
          </w:tcPr>
          <w:p w14:paraId="0567A656"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464E431"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5D93196B" w14:textId="77777777" w:rsidR="00600390" w:rsidRPr="00465AB1" w:rsidRDefault="00600390" w:rsidP="00E4534A">
            <w:pPr>
              <w:spacing w:line="370" w:lineRule="exact"/>
              <w:jc w:val="center"/>
              <w:rPr>
                <w:sz w:val="26"/>
                <w:szCs w:val="26"/>
              </w:rPr>
            </w:pPr>
          </w:p>
        </w:tc>
      </w:tr>
      <w:tr w:rsidR="00600390" w:rsidRPr="00465AB1" w14:paraId="6F901278" w14:textId="77777777" w:rsidTr="00E4534A">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6A21A4" w14:textId="77777777" w:rsidR="00600390" w:rsidRPr="00465AB1" w:rsidRDefault="00600390" w:rsidP="00E4534A">
            <w:pPr>
              <w:spacing w:line="370" w:lineRule="exact"/>
              <w:jc w:val="center"/>
              <w:rPr>
                <w:sz w:val="26"/>
                <w:szCs w:val="26"/>
              </w:rPr>
            </w:pPr>
            <w:r w:rsidRPr="00465AB1">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31999760" w14:textId="77777777" w:rsidR="00600390" w:rsidRPr="00465AB1" w:rsidRDefault="00600390" w:rsidP="00E4534A">
            <w:pPr>
              <w:spacing w:line="370" w:lineRule="exact"/>
              <w:jc w:val="both"/>
              <w:rPr>
                <w:sz w:val="26"/>
                <w:szCs w:val="26"/>
              </w:rPr>
            </w:pPr>
            <w:r w:rsidRPr="00465AB1">
              <w:rPr>
                <w:sz w:val="26"/>
                <w:szCs w:val="26"/>
                <w:lang w:val="pl-PL"/>
              </w:rPr>
              <w:t>Nhà nước và pháp luật tư sản</w:t>
            </w:r>
          </w:p>
        </w:tc>
        <w:tc>
          <w:tcPr>
            <w:tcW w:w="600" w:type="pct"/>
            <w:tcBorders>
              <w:top w:val="single" w:sz="6" w:space="0" w:color="000000"/>
              <w:left w:val="single" w:sz="6" w:space="0" w:color="000000"/>
              <w:bottom w:val="single" w:sz="6" w:space="0" w:color="000000"/>
              <w:right w:val="single" w:sz="6" w:space="0" w:color="000000"/>
            </w:tcBorders>
            <w:vAlign w:val="center"/>
          </w:tcPr>
          <w:p w14:paraId="6C510F05"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CBA2827"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0CA34B65" w14:textId="77777777" w:rsidR="00600390" w:rsidRPr="00465AB1" w:rsidRDefault="00600390" w:rsidP="00E4534A">
            <w:pPr>
              <w:spacing w:line="370" w:lineRule="exact"/>
              <w:jc w:val="center"/>
              <w:rPr>
                <w:sz w:val="26"/>
                <w:szCs w:val="26"/>
              </w:rPr>
            </w:pPr>
          </w:p>
        </w:tc>
      </w:tr>
      <w:tr w:rsidR="00600390" w:rsidRPr="00465AB1" w14:paraId="00528668"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52168F4" w14:textId="77777777" w:rsidR="00600390" w:rsidRPr="00465AB1" w:rsidRDefault="00600390" w:rsidP="00E4534A">
            <w:pPr>
              <w:spacing w:line="370" w:lineRule="exact"/>
              <w:jc w:val="center"/>
              <w:rPr>
                <w:sz w:val="26"/>
                <w:szCs w:val="26"/>
              </w:rPr>
            </w:pPr>
            <w:r w:rsidRPr="00465AB1">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6DC406B8" w14:textId="77777777" w:rsidR="00600390" w:rsidRPr="00465AB1" w:rsidRDefault="00600390" w:rsidP="00E4534A">
            <w:pPr>
              <w:pStyle w:val="Muc111"/>
              <w:keepNext w:val="0"/>
              <w:widowControl w:val="0"/>
              <w:numPr>
                <w:ilvl w:val="0"/>
                <w:numId w:val="0"/>
              </w:numPr>
              <w:spacing w:before="0" w:after="0" w:line="370" w:lineRule="exact"/>
              <w:jc w:val="both"/>
              <w:rPr>
                <w:rFonts w:ascii="Times New Roman" w:hAnsi="Times New Roman" w:cs="Times New Roman"/>
                <w:b w:val="0"/>
                <w:sz w:val="26"/>
                <w:szCs w:val="26"/>
                <w:lang w:val="pl-PL"/>
              </w:rPr>
            </w:pPr>
            <w:r w:rsidRPr="00465AB1">
              <w:rPr>
                <w:rFonts w:ascii="Times New Roman" w:hAnsi="Times New Roman" w:cs="Times New Roman"/>
                <w:b w:val="0"/>
                <w:sz w:val="26"/>
                <w:szCs w:val="26"/>
                <w:lang w:val="pl-PL"/>
              </w:rPr>
              <w:t>Nhà nước và pháp luật xã hội chủ nghĩa</w:t>
            </w:r>
          </w:p>
        </w:tc>
        <w:tc>
          <w:tcPr>
            <w:tcW w:w="600" w:type="pct"/>
            <w:tcBorders>
              <w:top w:val="single" w:sz="6" w:space="0" w:color="000000"/>
              <w:left w:val="single" w:sz="6" w:space="0" w:color="000000"/>
              <w:bottom w:val="single" w:sz="6" w:space="0" w:color="000000"/>
              <w:right w:val="single" w:sz="6" w:space="0" w:color="000000"/>
            </w:tcBorders>
            <w:vAlign w:val="center"/>
          </w:tcPr>
          <w:p w14:paraId="1442B5E2"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E486E73"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BC21955" w14:textId="77777777" w:rsidR="00600390" w:rsidRPr="00465AB1" w:rsidRDefault="00600390" w:rsidP="00E4534A">
            <w:pPr>
              <w:spacing w:line="370" w:lineRule="exact"/>
              <w:jc w:val="center"/>
              <w:rPr>
                <w:sz w:val="26"/>
                <w:szCs w:val="26"/>
              </w:rPr>
            </w:pPr>
          </w:p>
        </w:tc>
      </w:tr>
      <w:tr w:rsidR="00600390" w:rsidRPr="00465AB1" w14:paraId="442DF76E" w14:textId="77777777" w:rsidTr="00E4534A">
        <w:trPr>
          <w:trHeight w:val="47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8FB03EB" w14:textId="77777777" w:rsidR="00600390" w:rsidRPr="00465AB1" w:rsidRDefault="00600390" w:rsidP="00E4534A">
            <w:pPr>
              <w:spacing w:line="370" w:lineRule="exact"/>
              <w:jc w:val="center"/>
              <w:rPr>
                <w:sz w:val="26"/>
                <w:szCs w:val="26"/>
              </w:rPr>
            </w:pPr>
            <w:r w:rsidRPr="00465AB1">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50D23ACB" w14:textId="77777777" w:rsidR="00600390" w:rsidRPr="00465AB1" w:rsidRDefault="00600390" w:rsidP="00E4534A">
            <w:pPr>
              <w:spacing w:line="370" w:lineRule="exact"/>
              <w:jc w:val="both"/>
              <w:rPr>
                <w:sz w:val="26"/>
                <w:szCs w:val="26"/>
              </w:rPr>
            </w:pPr>
            <w:r w:rsidRPr="00465AB1">
              <w:rPr>
                <w:sz w:val="26"/>
                <w:szCs w:val="26"/>
              </w:rPr>
              <w:t>Nhà nước Cộng hoà xã hội chủ nghĩa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C265FAE"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7315932"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B37BBD7" w14:textId="77777777" w:rsidR="00600390" w:rsidRPr="00465AB1" w:rsidRDefault="00600390" w:rsidP="00E4534A">
            <w:pPr>
              <w:spacing w:line="370" w:lineRule="exact"/>
              <w:jc w:val="center"/>
              <w:rPr>
                <w:sz w:val="26"/>
                <w:szCs w:val="26"/>
              </w:rPr>
            </w:pPr>
          </w:p>
        </w:tc>
      </w:tr>
      <w:tr w:rsidR="00600390" w:rsidRPr="00465AB1" w14:paraId="7B846C42"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27A0603" w14:textId="77777777" w:rsidR="00600390" w:rsidRPr="00465AB1" w:rsidRDefault="00600390" w:rsidP="00E4534A">
            <w:pPr>
              <w:spacing w:line="370" w:lineRule="exact"/>
              <w:jc w:val="center"/>
              <w:rPr>
                <w:sz w:val="26"/>
                <w:szCs w:val="26"/>
              </w:rPr>
            </w:pPr>
            <w:r w:rsidRPr="00465AB1">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0E456CC5" w14:textId="77777777" w:rsidR="00600390" w:rsidRPr="00465AB1" w:rsidRDefault="00600390" w:rsidP="00E4534A">
            <w:pPr>
              <w:spacing w:line="370" w:lineRule="exact"/>
              <w:jc w:val="both"/>
              <w:rPr>
                <w:sz w:val="26"/>
                <w:szCs w:val="26"/>
              </w:rPr>
            </w:pPr>
            <w:r w:rsidRPr="00465AB1">
              <w:rPr>
                <w:sz w:val="26"/>
                <w:szCs w:val="26"/>
              </w:rPr>
              <w:t>Pháp luật xã hội chủ nghĩa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186A8694" w14:textId="77777777" w:rsidR="00600390" w:rsidRPr="00465AB1" w:rsidRDefault="00600390" w:rsidP="00E4534A">
            <w:pPr>
              <w:spacing w:line="370" w:lineRule="exact"/>
              <w:jc w:val="center"/>
              <w:rPr>
                <w:sz w:val="26"/>
                <w:szCs w:val="26"/>
              </w:rPr>
            </w:pPr>
            <w:r w:rsidRPr="00465AB1">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9B99A68" w14:textId="77777777" w:rsidR="00600390" w:rsidRPr="00465AB1" w:rsidRDefault="00600390" w:rsidP="00E4534A">
            <w:pPr>
              <w:spacing w:line="370" w:lineRule="exact"/>
              <w:jc w:val="center"/>
              <w:rPr>
                <w:sz w:val="26"/>
                <w:szCs w:val="26"/>
              </w:rPr>
            </w:pPr>
            <w:r w:rsidRPr="00465AB1">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0655BEC" w14:textId="77777777" w:rsidR="00600390" w:rsidRPr="00465AB1" w:rsidRDefault="00600390" w:rsidP="00E4534A">
            <w:pPr>
              <w:spacing w:line="370" w:lineRule="exact"/>
              <w:jc w:val="center"/>
              <w:rPr>
                <w:sz w:val="26"/>
                <w:szCs w:val="26"/>
              </w:rPr>
            </w:pPr>
            <w:r w:rsidRPr="00465AB1">
              <w:rPr>
                <w:sz w:val="26"/>
                <w:szCs w:val="26"/>
              </w:rPr>
              <w:t>2</w:t>
            </w:r>
          </w:p>
        </w:tc>
      </w:tr>
      <w:tr w:rsidR="00600390" w:rsidRPr="00465AB1" w14:paraId="70AA2758" w14:textId="77777777" w:rsidTr="00E4534A">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23A262D" w14:textId="77777777" w:rsidR="00600390" w:rsidRPr="00465AB1" w:rsidRDefault="00600390" w:rsidP="00E4534A">
            <w:pPr>
              <w:spacing w:line="370" w:lineRule="exact"/>
              <w:jc w:val="center"/>
              <w:rPr>
                <w:sz w:val="26"/>
                <w:szCs w:val="26"/>
              </w:rPr>
            </w:pPr>
            <w:r w:rsidRPr="00465AB1">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2BD74C1D" w14:textId="77777777" w:rsidR="00600390" w:rsidRPr="00465AB1" w:rsidRDefault="00600390" w:rsidP="00E4534A">
            <w:pPr>
              <w:spacing w:line="370" w:lineRule="exact"/>
              <w:jc w:val="both"/>
              <w:rPr>
                <w:sz w:val="26"/>
                <w:szCs w:val="26"/>
              </w:rPr>
            </w:pPr>
            <w:r w:rsidRPr="00465AB1">
              <w:rPr>
                <w:sz w:val="26"/>
                <w:szCs w:val="26"/>
              </w:rPr>
              <w:t>Nhà nước nhà nước pháp quyền</w:t>
            </w:r>
          </w:p>
        </w:tc>
        <w:tc>
          <w:tcPr>
            <w:tcW w:w="600" w:type="pct"/>
            <w:tcBorders>
              <w:top w:val="single" w:sz="6" w:space="0" w:color="000000"/>
              <w:left w:val="single" w:sz="6" w:space="0" w:color="000000"/>
              <w:bottom w:val="single" w:sz="6" w:space="0" w:color="000000"/>
              <w:right w:val="single" w:sz="6" w:space="0" w:color="000000"/>
            </w:tcBorders>
            <w:vAlign w:val="center"/>
          </w:tcPr>
          <w:p w14:paraId="7D8FBE1C" w14:textId="77777777" w:rsidR="00600390" w:rsidRPr="00465AB1" w:rsidRDefault="00600390" w:rsidP="00E4534A">
            <w:pPr>
              <w:spacing w:line="370" w:lineRule="exact"/>
              <w:jc w:val="center"/>
              <w:rPr>
                <w:sz w:val="26"/>
                <w:szCs w:val="26"/>
              </w:rPr>
            </w:pPr>
            <w:r w:rsidRPr="00465AB1">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E7D469D" w14:textId="77777777" w:rsidR="00600390" w:rsidRPr="00465AB1" w:rsidRDefault="00600390" w:rsidP="00E4534A">
            <w:pPr>
              <w:spacing w:line="37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70AB40C" w14:textId="77777777" w:rsidR="00600390" w:rsidRPr="00465AB1" w:rsidRDefault="00600390" w:rsidP="00E4534A">
            <w:pPr>
              <w:spacing w:line="370" w:lineRule="exact"/>
              <w:jc w:val="center"/>
              <w:rPr>
                <w:sz w:val="26"/>
                <w:szCs w:val="26"/>
              </w:rPr>
            </w:pPr>
          </w:p>
        </w:tc>
      </w:tr>
      <w:tr w:rsidR="00600390" w:rsidRPr="00465AB1" w14:paraId="729EE087" w14:textId="77777777" w:rsidTr="00E4534A">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AB445E4" w14:textId="77777777" w:rsidR="00600390" w:rsidRPr="00465AB1" w:rsidRDefault="00600390" w:rsidP="00E4534A">
            <w:pPr>
              <w:spacing w:line="370" w:lineRule="exact"/>
              <w:jc w:val="center"/>
              <w:rPr>
                <w:b/>
                <w:sz w:val="26"/>
                <w:szCs w:val="26"/>
              </w:rPr>
            </w:pPr>
            <w:r w:rsidRPr="00465AB1">
              <w:rPr>
                <w:b/>
                <w:bCs/>
                <w:sz w:val="26"/>
                <w:szCs w:val="26"/>
              </w:rPr>
              <w:t>Tổng cộng:</w:t>
            </w:r>
            <w:r w:rsidRPr="00465AB1">
              <w:rPr>
                <w:b/>
                <w:sz w:val="26"/>
                <w:szCs w:val="26"/>
              </w:rPr>
              <w:t xml:space="preserve"> 60</w:t>
            </w:r>
          </w:p>
        </w:tc>
        <w:tc>
          <w:tcPr>
            <w:tcW w:w="600" w:type="pct"/>
            <w:tcBorders>
              <w:top w:val="single" w:sz="6" w:space="0" w:color="000000"/>
              <w:left w:val="single" w:sz="6" w:space="0" w:color="000000"/>
              <w:bottom w:val="single" w:sz="6" w:space="0" w:color="000000"/>
              <w:right w:val="single" w:sz="6" w:space="0" w:color="000000"/>
            </w:tcBorders>
            <w:vAlign w:val="center"/>
          </w:tcPr>
          <w:p w14:paraId="00EA1D77" w14:textId="77777777" w:rsidR="00600390" w:rsidRPr="00465AB1" w:rsidRDefault="00600390" w:rsidP="00E4534A">
            <w:pPr>
              <w:spacing w:line="370" w:lineRule="exact"/>
              <w:jc w:val="center"/>
              <w:rPr>
                <w:b/>
                <w:sz w:val="26"/>
                <w:szCs w:val="26"/>
              </w:rPr>
            </w:pPr>
            <w:r w:rsidRPr="00465AB1">
              <w:rPr>
                <w:b/>
                <w:sz w:val="26"/>
                <w:szCs w:val="26"/>
              </w:rPr>
              <w:t>45</w:t>
            </w:r>
          </w:p>
        </w:tc>
        <w:tc>
          <w:tcPr>
            <w:tcW w:w="527" w:type="pct"/>
            <w:tcBorders>
              <w:top w:val="single" w:sz="6" w:space="0" w:color="000000"/>
              <w:left w:val="single" w:sz="6" w:space="0" w:color="000000"/>
              <w:bottom w:val="single" w:sz="6" w:space="0" w:color="000000"/>
              <w:right w:val="single" w:sz="6" w:space="0" w:color="000000"/>
            </w:tcBorders>
            <w:vAlign w:val="center"/>
          </w:tcPr>
          <w:p w14:paraId="30790558" w14:textId="77777777" w:rsidR="00600390" w:rsidRPr="00465AB1" w:rsidRDefault="00600390" w:rsidP="00E4534A">
            <w:pPr>
              <w:spacing w:line="370" w:lineRule="exact"/>
              <w:jc w:val="center"/>
              <w:rPr>
                <w:b/>
                <w:sz w:val="26"/>
                <w:szCs w:val="26"/>
              </w:rPr>
            </w:pPr>
            <w:r w:rsidRPr="00465AB1">
              <w:rPr>
                <w:b/>
                <w:sz w:val="26"/>
                <w:szCs w:val="26"/>
              </w:rPr>
              <w:t>12</w:t>
            </w:r>
          </w:p>
        </w:tc>
        <w:tc>
          <w:tcPr>
            <w:tcW w:w="485" w:type="pct"/>
            <w:tcBorders>
              <w:top w:val="single" w:sz="6" w:space="0" w:color="000000"/>
              <w:left w:val="single" w:sz="6" w:space="0" w:color="000000"/>
              <w:bottom w:val="single" w:sz="6" w:space="0" w:color="000000"/>
              <w:right w:val="single" w:sz="6" w:space="0" w:color="000000"/>
            </w:tcBorders>
          </w:tcPr>
          <w:p w14:paraId="2DCED3C4" w14:textId="77777777" w:rsidR="00600390" w:rsidRPr="00465AB1" w:rsidRDefault="00600390" w:rsidP="00E4534A">
            <w:pPr>
              <w:spacing w:line="370" w:lineRule="exact"/>
              <w:jc w:val="center"/>
              <w:rPr>
                <w:b/>
                <w:sz w:val="26"/>
                <w:szCs w:val="26"/>
              </w:rPr>
            </w:pPr>
            <w:r w:rsidRPr="00465AB1">
              <w:rPr>
                <w:b/>
                <w:sz w:val="26"/>
                <w:szCs w:val="26"/>
              </w:rPr>
              <w:t>3</w:t>
            </w:r>
          </w:p>
        </w:tc>
      </w:tr>
    </w:tbl>
    <w:p w14:paraId="4BF944E9" w14:textId="77777777" w:rsidR="00600390" w:rsidRPr="00465AB1" w:rsidRDefault="00600390" w:rsidP="00600390">
      <w:pPr>
        <w:spacing w:line="370" w:lineRule="exact"/>
        <w:ind w:firstLine="567"/>
        <w:jc w:val="both"/>
        <w:rPr>
          <w:b/>
          <w:sz w:val="26"/>
          <w:szCs w:val="26"/>
        </w:rPr>
      </w:pPr>
      <w:r w:rsidRPr="00465AB1">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600390" w:rsidRPr="00465AB1" w14:paraId="76B616ED" w14:textId="77777777" w:rsidTr="00E4534A">
        <w:trPr>
          <w:trHeight w:val="911"/>
        </w:trPr>
        <w:tc>
          <w:tcPr>
            <w:tcW w:w="1260" w:type="dxa"/>
            <w:vAlign w:val="center"/>
          </w:tcPr>
          <w:p w14:paraId="34D58CF1" w14:textId="77777777" w:rsidR="00600390" w:rsidRPr="00465AB1" w:rsidRDefault="00600390" w:rsidP="00E4534A">
            <w:pPr>
              <w:spacing w:line="370" w:lineRule="exact"/>
              <w:jc w:val="center"/>
              <w:rPr>
                <w:b/>
                <w:sz w:val="26"/>
                <w:szCs w:val="26"/>
              </w:rPr>
            </w:pPr>
            <w:r w:rsidRPr="00465AB1">
              <w:rPr>
                <w:b/>
                <w:sz w:val="26"/>
                <w:szCs w:val="26"/>
              </w:rPr>
              <w:t>Hình thức TC dạy học</w:t>
            </w:r>
          </w:p>
        </w:tc>
        <w:tc>
          <w:tcPr>
            <w:tcW w:w="2970" w:type="dxa"/>
            <w:vAlign w:val="center"/>
          </w:tcPr>
          <w:p w14:paraId="7F8CBB69" w14:textId="77777777" w:rsidR="00600390" w:rsidRPr="00465AB1" w:rsidRDefault="00600390" w:rsidP="00E4534A">
            <w:pPr>
              <w:spacing w:line="370" w:lineRule="exact"/>
              <w:jc w:val="both"/>
              <w:rPr>
                <w:b/>
                <w:sz w:val="26"/>
                <w:szCs w:val="26"/>
              </w:rPr>
            </w:pPr>
            <w:r w:rsidRPr="00465AB1">
              <w:rPr>
                <w:b/>
                <w:sz w:val="26"/>
                <w:szCs w:val="26"/>
              </w:rPr>
              <w:t>Nội dung</w:t>
            </w:r>
          </w:p>
        </w:tc>
        <w:tc>
          <w:tcPr>
            <w:tcW w:w="900" w:type="dxa"/>
            <w:vAlign w:val="center"/>
          </w:tcPr>
          <w:p w14:paraId="54FE9E62" w14:textId="77777777" w:rsidR="00600390" w:rsidRPr="00465AB1" w:rsidRDefault="00600390" w:rsidP="00E4534A">
            <w:pPr>
              <w:spacing w:line="370" w:lineRule="exact"/>
              <w:ind w:hanging="18"/>
              <w:jc w:val="center"/>
              <w:rPr>
                <w:b/>
                <w:sz w:val="26"/>
                <w:szCs w:val="26"/>
              </w:rPr>
            </w:pPr>
            <w:r w:rsidRPr="00465AB1">
              <w:rPr>
                <w:b/>
                <w:sz w:val="26"/>
                <w:szCs w:val="26"/>
              </w:rPr>
              <w:t>Thời gian</w:t>
            </w:r>
          </w:p>
          <w:p w14:paraId="470EFD87" w14:textId="77777777" w:rsidR="00600390" w:rsidRPr="00465AB1" w:rsidRDefault="00600390" w:rsidP="00E4534A">
            <w:pPr>
              <w:spacing w:line="370" w:lineRule="exact"/>
              <w:ind w:hanging="18"/>
              <w:jc w:val="center"/>
              <w:rPr>
                <w:b/>
                <w:sz w:val="26"/>
                <w:szCs w:val="26"/>
              </w:rPr>
            </w:pPr>
            <w:r w:rsidRPr="00465AB1">
              <w:rPr>
                <w:b/>
                <w:sz w:val="26"/>
                <w:szCs w:val="26"/>
              </w:rPr>
              <w:t>(tiết)</w:t>
            </w:r>
          </w:p>
        </w:tc>
        <w:tc>
          <w:tcPr>
            <w:tcW w:w="3375" w:type="dxa"/>
            <w:vAlign w:val="center"/>
          </w:tcPr>
          <w:p w14:paraId="2520FB69" w14:textId="77777777" w:rsidR="00600390" w:rsidRPr="00465AB1" w:rsidRDefault="00600390" w:rsidP="00E4534A">
            <w:pPr>
              <w:spacing w:line="370" w:lineRule="exact"/>
              <w:jc w:val="center"/>
              <w:rPr>
                <w:b/>
                <w:sz w:val="26"/>
                <w:szCs w:val="26"/>
              </w:rPr>
            </w:pPr>
            <w:r w:rsidRPr="00465AB1">
              <w:rPr>
                <w:b/>
                <w:sz w:val="26"/>
                <w:szCs w:val="26"/>
              </w:rPr>
              <w:t>Yêu cầu SV chuẩn bị và địa chỉ tư liệu</w:t>
            </w:r>
          </w:p>
        </w:tc>
        <w:tc>
          <w:tcPr>
            <w:tcW w:w="851" w:type="dxa"/>
            <w:vAlign w:val="center"/>
          </w:tcPr>
          <w:p w14:paraId="7D59BD0A" w14:textId="77777777" w:rsidR="00600390" w:rsidRPr="00465AB1" w:rsidRDefault="00600390" w:rsidP="00E4534A">
            <w:pPr>
              <w:spacing w:line="370" w:lineRule="exact"/>
              <w:jc w:val="center"/>
              <w:rPr>
                <w:b/>
                <w:sz w:val="26"/>
                <w:szCs w:val="26"/>
              </w:rPr>
            </w:pPr>
            <w:r w:rsidRPr="00465AB1">
              <w:rPr>
                <w:b/>
                <w:sz w:val="26"/>
                <w:szCs w:val="26"/>
              </w:rPr>
              <w:t>Ghi chú</w:t>
            </w:r>
          </w:p>
        </w:tc>
      </w:tr>
      <w:tr w:rsidR="00600390" w:rsidRPr="00465AB1" w14:paraId="223A579A" w14:textId="77777777" w:rsidTr="00E4534A">
        <w:trPr>
          <w:trHeight w:val="332"/>
        </w:trPr>
        <w:tc>
          <w:tcPr>
            <w:tcW w:w="1260" w:type="dxa"/>
            <w:shd w:val="clear" w:color="auto" w:fill="F2F2F2"/>
            <w:vAlign w:val="center"/>
          </w:tcPr>
          <w:p w14:paraId="429A6A53" w14:textId="77777777" w:rsidR="00600390" w:rsidRPr="00465AB1" w:rsidRDefault="00600390" w:rsidP="00E4534A">
            <w:pPr>
              <w:snapToGrid w:val="0"/>
              <w:spacing w:line="370" w:lineRule="exact"/>
              <w:jc w:val="both"/>
              <w:rPr>
                <w:b/>
                <w:sz w:val="26"/>
                <w:szCs w:val="26"/>
              </w:rPr>
            </w:pPr>
            <w:r w:rsidRPr="00465AB1">
              <w:rPr>
                <w:b/>
                <w:sz w:val="26"/>
                <w:szCs w:val="26"/>
              </w:rPr>
              <w:t>Tuần 1</w:t>
            </w:r>
          </w:p>
        </w:tc>
        <w:tc>
          <w:tcPr>
            <w:tcW w:w="2970" w:type="dxa"/>
            <w:shd w:val="clear" w:color="auto" w:fill="F2F2F2"/>
            <w:vAlign w:val="center"/>
          </w:tcPr>
          <w:p w14:paraId="38EDBF1B"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3C93731"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vAlign w:val="center"/>
          </w:tcPr>
          <w:p w14:paraId="2957181C" w14:textId="77777777" w:rsidR="00600390" w:rsidRPr="00465AB1" w:rsidRDefault="00600390" w:rsidP="00E4534A">
            <w:pPr>
              <w:snapToGrid w:val="0"/>
              <w:spacing w:line="370" w:lineRule="exact"/>
              <w:jc w:val="both"/>
              <w:rPr>
                <w:b/>
                <w:sz w:val="26"/>
                <w:szCs w:val="26"/>
                <w:lang w:val="vi-VN"/>
              </w:rPr>
            </w:pPr>
          </w:p>
        </w:tc>
        <w:tc>
          <w:tcPr>
            <w:tcW w:w="851" w:type="dxa"/>
            <w:shd w:val="clear" w:color="auto" w:fill="F2F2F2"/>
            <w:vAlign w:val="center"/>
          </w:tcPr>
          <w:p w14:paraId="0D44C4B0" w14:textId="77777777" w:rsidR="00600390" w:rsidRPr="00465AB1" w:rsidRDefault="00600390" w:rsidP="00E4534A">
            <w:pPr>
              <w:snapToGrid w:val="0"/>
              <w:spacing w:line="370" w:lineRule="exact"/>
              <w:ind w:firstLine="709"/>
              <w:jc w:val="both"/>
              <w:rPr>
                <w:b/>
                <w:sz w:val="26"/>
                <w:szCs w:val="26"/>
              </w:rPr>
            </w:pPr>
          </w:p>
        </w:tc>
      </w:tr>
      <w:tr w:rsidR="00600390" w:rsidRPr="00465AB1" w14:paraId="7B7CAA1E" w14:textId="77777777" w:rsidTr="00E4534A">
        <w:tc>
          <w:tcPr>
            <w:tcW w:w="1260" w:type="dxa"/>
            <w:vAlign w:val="center"/>
          </w:tcPr>
          <w:p w14:paraId="333F633F"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21CF397C" w14:textId="77777777" w:rsidR="00600390" w:rsidRPr="00465AB1" w:rsidRDefault="00600390" w:rsidP="00E4534A">
            <w:pPr>
              <w:widowControl w:val="0"/>
              <w:spacing w:line="370" w:lineRule="exact"/>
              <w:ind w:right="-28"/>
              <w:jc w:val="both"/>
              <w:rPr>
                <w:sz w:val="26"/>
                <w:szCs w:val="26"/>
              </w:rPr>
            </w:pPr>
            <w:r w:rsidRPr="00465AB1">
              <w:rPr>
                <w:sz w:val="26"/>
                <w:szCs w:val="26"/>
              </w:rPr>
              <w:t>- Định nghĩa và các đặc trưng của nhà nước.</w:t>
            </w:r>
          </w:p>
          <w:p w14:paraId="25DD1C78" w14:textId="77777777" w:rsidR="00600390" w:rsidRPr="00465AB1" w:rsidRDefault="00600390" w:rsidP="00E4534A">
            <w:pPr>
              <w:snapToGrid w:val="0"/>
              <w:spacing w:line="370" w:lineRule="exact"/>
              <w:jc w:val="both"/>
              <w:rPr>
                <w:b/>
                <w:sz w:val="26"/>
                <w:szCs w:val="26"/>
                <w:lang w:val="vi-VN"/>
              </w:rPr>
            </w:pPr>
            <w:r w:rsidRPr="00465AB1">
              <w:rPr>
                <w:sz w:val="26"/>
                <w:szCs w:val="26"/>
              </w:rPr>
              <w:t>- Một số quan điểm về nguồn gốc nhà nước.</w:t>
            </w:r>
          </w:p>
        </w:tc>
        <w:tc>
          <w:tcPr>
            <w:tcW w:w="900" w:type="dxa"/>
            <w:vAlign w:val="center"/>
          </w:tcPr>
          <w:p w14:paraId="2E99F9F1"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tcPr>
          <w:p w14:paraId="64165DED"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491E42F6"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spacing w:val="4"/>
                <w:sz w:val="26"/>
                <w:szCs w:val="26"/>
              </w:rPr>
              <w:t>Chương 2, 3 Giáo trình lí luận nhà nước và pháp luật, Trường Đại học Luật Hà Nội, Nxb. CAND, Hà Nội, 201</w:t>
            </w:r>
            <w:r>
              <w:rPr>
                <w:spacing w:val="4"/>
                <w:sz w:val="26"/>
                <w:szCs w:val="26"/>
              </w:rPr>
              <w:t>8</w:t>
            </w:r>
            <w:r w:rsidRPr="00465AB1">
              <w:rPr>
                <w:spacing w:val="4"/>
                <w:sz w:val="26"/>
                <w:szCs w:val="26"/>
              </w:rPr>
              <w:t>.</w:t>
            </w:r>
          </w:p>
          <w:p w14:paraId="28FBA67E" w14:textId="77777777" w:rsidR="00600390" w:rsidRPr="00465AB1" w:rsidRDefault="00600390" w:rsidP="00E4534A">
            <w:pPr>
              <w:snapToGrid w:val="0"/>
              <w:spacing w:line="370" w:lineRule="exact"/>
              <w:jc w:val="both"/>
              <w:rPr>
                <w:sz w:val="26"/>
                <w:szCs w:val="26"/>
              </w:rPr>
            </w:pPr>
            <w:r w:rsidRPr="00465AB1">
              <w:rPr>
                <w:sz w:val="26"/>
                <w:szCs w:val="26"/>
              </w:rPr>
              <w:t xml:space="preserve">- Chương 3, 4 (mục 1, 2) Giáo trình lí luận chung về nhà nước và pháp luật, Khoa luật - </w:t>
            </w:r>
            <w:r w:rsidRPr="00465AB1">
              <w:rPr>
                <w:spacing w:val="-12"/>
                <w:sz w:val="26"/>
                <w:szCs w:val="26"/>
              </w:rPr>
              <w:t>ĐHQG Hà Nội, Nxb. ĐHQG Hà Nội,</w:t>
            </w:r>
            <w:r w:rsidRPr="00465AB1">
              <w:rPr>
                <w:sz w:val="26"/>
                <w:szCs w:val="26"/>
              </w:rPr>
              <w:t xml:space="preserve"> Hà Nội, 20</w:t>
            </w:r>
            <w:r>
              <w:rPr>
                <w:sz w:val="26"/>
                <w:szCs w:val="26"/>
              </w:rPr>
              <w:t>18</w:t>
            </w:r>
            <w:r w:rsidRPr="00465AB1">
              <w:rPr>
                <w:sz w:val="26"/>
                <w:szCs w:val="26"/>
              </w:rPr>
              <w:t>.</w:t>
            </w:r>
          </w:p>
        </w:tc>
        <w:tc>
          <w:tcPr>
            <w:tcW w:w="851" w:type="dxa"/>
          </w:tcPr>
          <w:p w14:paraId="592F026B" w14:textId="77777777" w:rsidR="00600390" w:rsidRPr="00465AB1" w:rsidRDefault="00600390" w:rsidP="00E4534A">
            <w:pPr>
              <w:snapToGrid w:val="0"/>
              <w:spacing w:line="370" w:lineRule="exact"/>
              <w:ind w:firstLine="709"/>
              <w:jc w:val="both"/>
              <w:rPr>
                <w:b/>
                <w:sz w:val="26"/>
                <w:szCs w:val="26"/>
              </w:rPr>
            </w:pPr>
          </w:p>
        </w:tc>
      </w:tr>
      <w:tr w:rsidR="00600390" w:rsidRPr="00465AB1" w14:paraId="3B8235FF" w14:textId="77777777" w:rsidTr="00E4534A">
        <w:tc>
          <w:tcPr>
            <w:tcW w:w="1260" w:type="dxa"/>
            <w:vAlign w:val="center"/>
          </w:tcPr>
          <w:p w14:paraId="78974CA3"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5F640046" w14:textId="77777777" w:rsidR="00600390" w:rsidRPr="00465AB1" w:rsidRDefault="00600390" w:rsidP="00E4534A">
            <w:pPr>
              <w:pStyle w:val="BodyText2"/>
              <w:widowControl w:val="0"/>
              <w:spacing w:after="0" w:line="370" w:lineRule="exact"/>
              <w:ind w:right="-28"/>
              <w:jc w:val="both"/>
              <w:rPr>
                <w:sz w:val="26"/>
                <w:szCs w:val="26"/>
              </w:rPr>
            </w:pPr>
            <w:r w:rsidRPr="00465AB1">
              <w:rPr>
                <w:sz w:val="26"/>
                <w:szCs w:val="26"/>
              </w:rPr>
              <w:t>- Bản chất nhà nước.</w:t>
            </w:r>
          </w:p>
          <w:p w14:paraId="1A6B6F66" w14:textId="77777777" w:rsidR="00600390" w:rsidRPr="00465AB1" w:rsidRDefault="00600390" w:rsidP="00E4534A">
            <w:pPr>
              <w:pStyle w:val="BodyText2"/>
              <w:widowControl w:val="0"/>
              <w:spacing w:after="0" w:line="370" w:lineRule="exact"/>
              <w:ind w:right="-28"/>
              <w:jc w:val="both"/>
              <w:rPr>
                <w:sz w:val="26"/>
                <w:szCs w:val="26"/>
              </w:rPr>
            </w:pPr>
            <w:r w:rsidRPr="00465AB1">
              <w:rPr>
                <w:spacing w:val="-10"/>
                <w:sz w:val="26"/>
                <w:szCs w:val="26"/>
              </w:rPr>
              <w:t>- Chức năng của nhà nước</w:t>
            </w:r>
            <w:r w:rsidRPr="00465AB1">
              <w:rPr>
                <w:sz w:val="26"/>
                <w:szCs w:val="26"/>
              </w:rPr>
              <w:t>.</w:t>
            </w:r>
          </w:p>
        </w:tc>
        <w:tc>
          <w:tcPr>
            <w:tcW w:w="900" w:type="dxa"/>
            <w:vAlign w:val="center"/>
          </w:tcPr>
          <w:p w14:paraId="269D5A1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tcPr>
          <w:p w14:paraId="7D9633D7" w14:textId="77777777" w:rsidR="00600390" w:rsidRPr="00465AB1" w:rsidRDefault="00600390" w:rsidP="00E4534A">
            <w:pPr>
              <w:snapToGrid w:val="0"/>
              <w:spacing w:line="370" w:lineRule="exact"/>
              <w:jc w:val="both"/>
              <w:rPr>
                <w:sz w:val="26"/>
                <w:szCs w:val="26"/>
              </w:rPr>
            </w:pPr>
          </w:p>
        </w:tc>
        <w:tc>
          <w:tcPr>
            <w:tcW w:w="851" w:type="dxa"/>
          </w:tcPr>
          <w:p w14:paraId="064FB93E" w14:textId="77777777" w:rsidR="00600390" w:rsidRPr="00465AB1" w:rsidRDefault="00600390" w:rsidP="00E4534A">
            <w:pPr>
              <w:spacing w:line="370" w:lineRule="exact"/>
              <w:ind w:firstLine="709"/>
              <w:jc w:val="both"/>
              <w:rPr>
                <w:sz w:val="26"/>
                <w:szCs w:val="26"/>
              </w:rPr>
            </w:pPr>
          </w:p>
        </w:tc>
      </w:tr>
      <w:tr w:rsidR="00600390" w:rsidRPr="00465AB1" w14:paraId="7F38096C" w14:textId="77777777" w:rsidTr="00E4534A">
        <w:tc>
          <w:tcPr>
            <w:tcW w:w="1260" w:type="dxa"/>
            <w:vAlign w:val="center"/>
          </w:tcPr>
          <w:p w14:paraId="0D5E5381"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76B6237F" w14:textId="77777777" w:rsidR="00600390" w:rsidRPr="00465AB1" w:rsidRDefault="00600390" w:rsidP="00E4534A">
            <w:pPr>
              <w:spacing w:line="370" w:lineRule="exact"/>
              <w:jc w:val="both"/>
              <w:rPr>
                <w:sz w:val="26"/>
                <w:szCs w:val="26"/>
              </w:rPr>
            </w:pPr>
          </w:p>
        </w:tc>
        <w:tc>
          <w:tcPr>
            <w:tcW w:w="900" w:type="dxa"/>
            <w:vAlign w:val="center"/>
          </w:tcPr>
          <w:p w14:paraId="447CC2B6"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01469876" w14:textId="77777777" w:rsidR="00600390" w:rsidRPr="00465AB1" w:rsidRDefault="00600390" w:rsidP="00E4534A">
            <w:pPr>
              <w:spacing w:line="370" w:lineRule="exact"/>
              <w:jc w:val="both"/>
              <w:rPr>
                <w:sz w:val="26"/>
                <w:szCs w:val="26"/>
              </w:rPr>
            </w:pPr>
          </w:p>
        </w:tc>
        <w:tc>
          <w:tcPr>
            <w:tcW w:w="851" w:type="dxa"/>
          </w:tcPr>
          <w:p w14:paraId="0C53A044" w14:textId="77777777" w:rsidR="00600390" w:rsidRPr="00465AB1" w:rsidRDefault="00600390" w:rsidP="00E4534A">
            <w:pPr>
              <w:spacing w:line="370" w:lineRule="exact"/>
              <w:ind w:firstLine="709"/>
              <w:jc w:val="both"/>
              <w:rPr>
                <w:sz w:val="26"/>
                <w:szCs w:val="26"/>
              </w:rPr>
            </w:pPr>
          </w:p>
        </w:tc>
      </w:tr>
      <w:tr w:rsidR="00600390" w:rsidRPr="00465AB1" w14:paraId="7F4058F5" w14:textId="77777777" w:rsidTr="00E4534A">
        <w:tc>
          <w:tcPr>
            <w:tcW w:w="1260" w:type="dxa"/>
            <w:vAlign w:val="center"/>
          </w:tcPr>
          <w:p w14:paraId="23CE6CD5" w14:textId="77777777" w:rsidR="00600390" w:rsidRPr="00465AB1" w:rsidRDefault="00600390" w:rsidP="00E4534A">
            <w:pPr>
              <w:spacing w:line="370" w:lineRule="exact"/>
              <w:jc w:val="both"/>
              <w:rPr>
                <w:sz w:val="26"/>
                <w:szCs w:val="26"/>
              </w:rPr>
            </w:pPr>
            <w:r w:rsidRPr="00465AB1">
              <w:rPr>
                <w:sz w:val="26"/>
                <w:szCs w:val="26"/>
              </w:rPr>
              <w:t>Kiểm tra</w:t>
            </w:r>
          </w:p>
          <w:p w14:paraId="4131FB86"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358B1CD8" w14:textId="77777777" w:rsidR="00600390" w:rsidRPr="00465AB1" w:rsidRDefault="00600390" w:rsidP="00E4534A">
            <w:pPr>
              <w:spacing w:line="370" w:lineRule="exact"/>
              <w:jc w:val="both"/>
              <w:rPr>
                <w:sz w:val="26"/>
                <w:szCs w:val="26"/>
              </w:rPr>
            </w:pPr>
          </w:p>
        </w:tc>
        <w:tc>
          <w:tcPr>
            <w:tcW w:w="900" w:type="dxa"/>
            <w:vAlign w:val="center"/>
          </w:tcPr>
          <w:p w14:paraId="34DE6A27" w14:textId="77777777" w:rsidR="00600390" w:rsidRPr="00465AB1" w:rsidRDefault="00600390" w:rsidP="00E4534A">
            <w:pPr>
              <w:spacing w:line="370" w:lineRule="exact"/>
              <w:ind w:hanging="18"/>
              <w:jc w:val="center"/>
              <w:rPr>
                <w:sz w:val="26"/>
                <w:szCs w:val="26"/>
              </w:rPr>
            </w:pPr>
          </w:p>
        </w:tc>
        <w:tc>
          <w:tcPr>
            <w:tcW w:w="3375" w:type="dxa"/>
            <w:vAlign w:val="center"/>
          </w:tcPr>
          <w:p w14:paraId="539B3248" w14:textId="77777777" w:rsidR="00600390" w:rsidRPr="00465AB1" w:rsidRDefault="00600390" w:rsidP="00E4534A">
            <w:pPr>
              <w:spacing w:line="370" w:lineRule="exact"/>
              <w:jc w:val="both"/>
              <w:rPr>
                <w:sz w:val="26"/>
                <w:szCs w:val="26"/>
              </w:rPr>
            </w:pPr>
          </w:p>
        </w:tc>
        <w:tc>
          <w:tcPr>
            <w:tcW w:w="851" w:type="dxa"/>
          </w:tcPr>
          <w:p w14:paraId="03E4E560" w14:textId="77777777" w:rsidR="00600390" w:rsidRPr="00465AB1" w:rsidRDefault="00600390" w:rsidP="00E4534A">
            <w:pPr>
              <w:spacing w:line="370" w:lineRule="exact"/>
              <w:ind w:firstLine="709"/>
              <w:jc w:val="both"/>
              <w:rPr>
                <w:sz w:val="26"/>
                <w:szCs w:val="26"/>
              </w:rPr>
            </w:pPr>
          </w:p>
        </w:tc>
      </w:tr>
      <w:tr w:rsidR="00600390" w:rsidRPr="00465AB1" w14:paraId="1F825BDA" w14:textId="77777777" w:rsidTr="00E4534A">
        <w:tc>
          <w:tcPr>
            <w:tcW w:w="1260" w:type="dxa"/>
            <w:shd w:val="clear" w:color="auto" w:fill="F2F2F2"/>
            <w:vAlign w:val="center"/>
          </w:tcPr>
          <w:p w14:paraId="62A19AF9" w14:textId="77777777" w:rsidR="00600390" w:rsidRPr="00465AB1" w:rsidRDefault="00600390" w:rsidP="00E4534A">
            <w:pPr>
              <w:snapToGrid w:val="0"/>
              <w:spacing w:line="370" w:lineRule="exact"/>
              <w:jc w:val="both"/>
              <w:rPr>
                <w:b/>
                <w:sz w:val="26"/>
                <w:szCs w:val="26"/>
              </w:rPr>
            </w:pPr>
            <w:r w:rsidRPr="00465AB1">
              <w:rPr>
                <w:b/>
                <w:sz w:val="26"/>
                <w:szCs w:val="26"/>
              </w:rPr>
              <w:t>Tuần 2</w:t>
            </w:r>
          </w:p>
        </w:tc>
        <w:tc>
          <w:tcPr>
            <w:tcW w:w="2970" w:type="dxa"/>
            <w:shd w:val="clear" w:color="auto" w:fill="F2F2F2"/>
            <w:vAlign w:val="center"/>
          </w:tcPr>
          <w:p w14:paraId="6CC338EB"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86B6FE2"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vAlign w:val="center"/>
          </w:tcPr>
          <w:p w14:paraId="6CAFE2C7" w14:textId="77777777" w:rsidR="00600390" w:rsidRPr="00465AB1" w:rsidRDefault="00600390" w:rsidP="00E4534A">
            <w:pPr>
              <w:snapToGrid w:val="0"/>
              <w:spacing w:line="370" w:lineRule="exact"/>
              <w:jc w:val="both"/>
              <w:rPr>
                <w:b/>
                <w:sz w:val="26"/>
                <w:szCs w:val="26"/>
                <w:lang w:val="vi-VN"/>
              </w:rPr>
            </w:pPr>
          </w:p>
        </w:tc>
        <w:tc>
          <w:tcPr>
            <w:tcW w:w="851" w:type="dxa"/>
            <w:shd w:val="clear" w:color="auto" w:fill="F2F2F2"/>
            <w:vAlign w:val="center"/>
          </w:tcPr>
          <w:p w14:paraId="329BD68B" w14:textId="77777777" w:rsidR="00600390" w:rsidRPr="00465AB1" w:rsidRDefault="00600390" w:rsidP="00E4534A">
            <w:pPr>
              <w:snapToGrid w:val="0"/>
              <w:spacing w:line="370" w:lineRule="exact"/>
              <w:ind w:firstLine="709"/>
              <w:jc w:val="both"/>
              <w:rPr>
                <w:b/>
                <w:sz w:val="26"/>
                <w:szCs w:val="26"/>
              </w:rPr>
            </w:pPr>
          </w:p>
        </w:tc>
      </w:tr>
      <w:tr w:rsidR="00600390" w:rsidRPr="00465AB1" w14:paraId="1B85A233" w14:textId="77777777" w:rsidTr="00E4534A">
        <w:tc>
          <w:tcPr>
            <w:tcW w:w="1260" w:type="dxa"/>
            <w:vAlign w:val="center"/>
          </w:tcPr>
          <w:p w14:paraId="670A8D5D"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1ADE1A74" w14:textId="77777777" w:rsidR="00600390" w:rsidRPr="00465AB1" w:rsidRDefault="00600390" w:rsidP="00E4534A">
            <w:pPr>
              <w:pStyle w:val="BodyText2"/>
              <w:widowControl w:val="0"/>
              <w:spacing w:after="0" w:line="370" w:lineRule="exact"/>
              <w:ind w:right="-28"/>
              <w:jc w:val="both"/>
              <w:rPr>
                <w:sz w:val="26"/>
                <w:szCs w:val="26"/>
              </w:rPr>
            </w:pPr>
            <w:r w:rsidRPr="00465AB1">
              <w:rPr>
                <w:sz w:val="26"/>
                <w:szCs w:val="26"/>
              </w:rPr>
              <w:t>- Bộ máy nhà nước</w:t>
            </w:r>
          </w:p>
          <w:p w14:paraId="55A99CAC" w14:textId="77777777" w:rsidR="00600390" w:rsidRPr="00465AB1" w:rsidRDefault="00600390" w:rsidP="00E4534A">
            <w:pPr>
              <w:widowControl w:val="0"/>
              <w:spacing w:line="370" w:lineRule="exact"/>
              <w:ind w:right="-28"/>
              <w:jc w:val="both"/>
              <w:rPr>
                <w:sz w:val="26"/>
                <w:szCs w:val="26"/>
              </w:rPr>
            </w:pPr>
            <w:r w:rsidRPr="00465AB1">
              <w:rPr>
                <w:sz w:val="26"/>
                <w:szCs w:val="26"/>
              </w:rPr>
              <w:t>- Hình thức nhà nước.</w:t>
            </w:r>
          </w:p>
          <w:p w14:paraId="66EC45BA" w14:textId="77777777" w:rsidR="00600390" w:rsidRPr="00465AB1" w:rsidRDefault="00600390" w:rsidP="00E4534A">
            <w:pPr>
              <w:pStyle w:val="BodyText2"/>
              <w:widowControl w:val="0"/>
              <w:spacing w:after="0" w:line="370" w:lineRule="exact"/>
              <w:ind w:right="-28"/>
              <w:jc w:val="both"/>
              <w:rPr>
                <w:sz w:val="26"/>
                <w:szCs w:val="26"/>
              </w:rPr>
            </w:pPr>
            <w:r w:rsidRPr="00465AB1">
              <w:rPr>
                <w:spacing w:val="-12"/>
                <w:sz w:val="26"/>
                <w:szCs w:val="26"/>
              </w:rPr>
              <w:t>- Kiểu nhà nước</w:t>
            </w:r>
            <w:r w:rsidRPr="00465AB1">
              <w:rPr>
                <w:sz w:val="26"/>
                <w:szCs w:val="26"/>
              </w:rPr>
              <w:t>.</w:t>
            </w:r>
          </w:p>
          <w:p w14:paraId="113BE935" w14:textId="77777777" w:rsidR="00600390" w:rsidRPr="00465AB1" w:rsidRDefault="00600390" w:rsidP="00E4534A">
            <w:pPr>
              <w:spacing w:line="370" w:lineRule="exact"/>
              <w:jc w:val="both"/>
              <w:rPr>
                <w:sz w:val="26"/>
                <w:szCs w:val="26"/>
              </w:rPr>
            </w:pPr>
          </w:p>
        </w:tc>
        <w:tc>
          <w:tcPr>
            <w:tcW w:w="900" w:type="dxa"/>
            <w:vAlign w:val="center"/>
          </w:tcPr>
          <w:p w14:paraId="426E5AA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1E98FF61" w14:textId="77777777" w:rsidR="00600390" w:rsidRPr="00465AB1" w:rsidRDefault="00600390" w:rsidP="00E4534A">
            <w:pPr>
              <w:widowControl w:val="0"/>
              <w:spacing w:line="370" w:lineRule="exact"/>
              <w:ind w:right="-28"/>
              <w:jc w:val="both"/>
              <w:rPr>
                <w:bCs/>
                <w:i/>
                <w:sz w:val="26"/>
                <w:szCs w:val="26"/>
              </w:rPr>
            </w:pPr>
            <w:r w:rsidRPr="00465AB1">
              <w:rPr>
                <w:bCs/>
                <w:i/>
                <w:sz w:val="26"/>
                <w:szCs w:val="26"/>
              </w:rPr>
              <w:t xml:space="preserve">* Đọc: </w:t>
            </w:r>
          </w:p>
          <w:p w14:paraId="6E89FAFC" w14:textId="77777777" w:rsidR="00600390" w:rsidRPr="00465AB1" w:rsidRDefault="00600390" w:rsidP="00E4534A">
            <w:pPr>
              <w:widowControl w:val="0"/>
              <w:spacing w:line="370" w:lineRule="exact"/>
              <w:ind w:right="-28"/>
              <w:jc w:val="both"/>
              <w:rPr>
                <w:bCs/>
                <w:sz w:val="26"/>
                <w:szCs w:val="26"/>
              </w:rPr>
            </w:pPr>
            <w:r w:rsidRPr="00465AB1">
              <w:rPr>
                <w:spacing w:val="-4"/>
                <w:sz w:val="26"/>
                <w:szCs w:val="26"/>
              </w:rPr>
              <w:t>-</w:t>
            </w:r>
            <w:r w:rsidRPr="00465AB1">
              <w:rPr>
                <w:bCs/>
                <w:spacing w:val="-4"/>
                <w:sz w:val="26"/>
                <w:szCs w:val="26"/>
              </w:rPr>
              <w:t xml:space="preserve"> </w:t>
            </w:r>
            <w:r w:rsidRPr="00465AB1">
              <w:rPr>
                <w:bCs/>
                <w:sz w:val="26"/>
                <w:szCs w:val="26"/>
              </w:rPr>
              <w:t xml:space="preserve">Chương 2, 3 </w:t>
            </w:r>
            <w:r w:rsidRPr="00465AB1">
              <w:rPr>
                <w:bCs/>
                <w:spacing w:val="-4"/>
                <w:sz w:val="26"/>
                <w:szCs w:val="26"/>
              </w:rPr>
              <w:t>Giáo trình lí luận nhà nước</w:t>
            </w:r>
            <w:r w:rsidRPr="00465AB1">
              <w:rPr>
                <w:bCs/>
                <w:sz w:val="26"/>
                <w:szCs w:val="26"/>
              </w:rPr>
              <w:t xml:space="preserve"> và pháp luật, Trường Đại học Luật Hà Nội, Nxb. CAND, Hà Nội, 201</w:t>
            </w:r>
            <w:r>
              <w:rPr>
                <w:bCs/>
                <w:sz w:val="26"/>
                <w:szCs w:val="26"/>
              </w:rPr>
              <w:t>8</w:t>
            </w:r>
            <w:r w:rsidRPr="00465AB1">
              <w:rPr>
                <w:bCs/>
                <w:sz w:val="26"/>
                <w:szCs w:val="26"/>
              </w:rPr>
              <w:t xml:space="preserve">. </w:t>
            </w:r>
          </w:p>
          <w:p w14:paraId="3E6E9214" w14:textId="77777777" w:rsidR="00600390" w:rsidRPr="00465AB1" w:rsidRDefault="00600390" w:rsidP="00E4534A">
            <w:pPr>
              <w:widowControl w:val="0"/>
              <w:spacing w:line="370" w:lineRule="exact"/>
              <w:ind w:right="-28"/>
              <w:jc w:val="both"/>
              <w:rPr>
                <w:bCs/>
                <w:spacing w:val="-6"/>
                <w:sz w:val="26"/>
                <w:szCs w:val="26"/>
              </w:rPr>
            </w:pPr>
            <w:r w:rsidRPr="00465AB1">
              <w:rPr>
                <w:bCs/>
                <w:spacing w:val="-6"/>
                <w:sz w:val="26"/>
                <w:szCs w:val="26"/>
              </w:rPr>
              <w:t xml:space="preserve">- </w:t>
            </w:r>
            <w:r w:rsidRPr="00465AB1">
              <w:rPr>
                <w:bCs/>
                <w:spacing w:val="-10"/>
                <w:sz w:val="26"/>
                <w:szCs w:val="26"/>
              </w:rPr>
              <w:t>Chương 3 (mục 3, 4)</w:t>
            </w:r>
            <w:r w:rsidRPr="00465AB1">
              <w:rPr>
                <w:bCs/>
                <w:spacing w:val="-6"/>
                <w:sz w:val="26"/>
                <w:szCs w:val="26"/>
              </w:rPr>
              <w:t xml:space="preserve"> Giáo trình lí luận chung về nhà nước và </w:t>
            </w:r>
            <w:r w:rsidRPr="00465AB1">
              <w:rPr>
                <w:bCs/>
                <w:spacing w:val="-6"/>
                <w:sz w:val="26"/>
                <w:szCs w:val="26"/>
              </w:rPr>
              <w:lastRenderedPageBreak/>
              <w:t xml:space="preserve">pháp luật, Khoa luật - ĐHQG Hà Nội, </w:t>
            </w:r>
            <w:r w:rsidRPr="00465AB1">
              <w:rPr>
                <w:spacing w:val="-6"/>
                <w:sz w:val="26"/>
                <w:szCs w:val="26"/>
              </w:rPr>
              <w:t xml:space="preserve">Nxb. ĐHQG Hà </w:t>
            </w:r>
            <w:r w:rsidRPr="00465AB1">
              <w:rPr>
                <w:spacing w:val="-10"/>
                <w:sz w:val="26"/>
                <w:szCs w:val="26"/>
              </w:rPr>
              <w:t>Nội, Hà Nộ</w:t>
            </w:r>
            <w:r>
              <w:rPr>
                <w:spacing w:val="-10"/>
                <w:sz w:val="26"/>
                <w:szCs w:val="26"/>
              </w:rPr>
              <w:t>i, 2018</w:t>
            </w:r>
            <w:r w:rsidRPr="00465AB1">
              <w:rPr>
                <w:spacing w:val="-10"/>
                <w:sz w:val="26"/>
                <w:szCs w:val="26"/>
              </w:rPr>
              <w:t>.</w:t>
            </w:r>
          </w:p>
          <w:p w14:paraId="32E6DEE9"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5E025BB9" w14:textId="77777777" w:rsidR="00600390" w:rsidRPr="00465AB1" w:rsidRDefault="00600390" w:rsidP="00E4534A">
            <w:pPr>
              <w:spacing w:line="370" w:lineRule="exact"/>
              <w:ind w:firstLine="709"/>
              <w:jc w:val="both"/>
              <w:rPr>
                <w:sz w:val="26"/>
                <w:szCs w:val="26"/>
              </w:rPr>
            </w:pPr>
          </w:p>
        </w:tc>
      </w:tr>
      <w:tr w:rsidR="00600390" w:rsidRPr="00465AB1" w14:paraId="29412BAC" w14:textId="77777777" w:rsidTr="00E4534A">
        <w:tc>
          <w:tcPr>
            <w:tcW w:w="1260" w:type="dxa"/>
            <w:vAlign w:val="center"/>
          </w:tcPr>
          <w:p w14:paraId="70AC37C5" w14:textId="77777777" w:rsidR="00600390" w:rsidRPr="00465AB1" w:rsidRDefault="00600390" w:rsidP="00E4534A">
            <w:pPr>
              <w:spacing w:line="370" w:lineRule="exact"/>
              <w:jc w:val="both"/>
              <w:rPr>
                <w:sz w:val="26"/>
                <w:szCs w:val="26"/>
              </w:rPr>
            </w:pPr>
            <w:r w:rsidRPr="00465AB1">
              <w:rPr>
                <w:sz w:val="26"/>
                <w:szCs w:val="26"/>
              </w:rPr>
              <w:lastRenderedPageBreak/>
              <w:t>Tự học</w:t>
            </w:r>
          </w:p>
        </w:tc>
        <w:tc>
          <w:tcPr>
            <w:tcW w:w="2970" w:type="dxa"/>
            <w:vAlign w:val="center"/>
          </w:tcPr>
          <w:p w14:paraId="19E47814" w14:textId="77777777" w:rsidR="00600390" w:rsidRPr="00465AB1" w:rsidRDefault="00600390" w:rsidP="00E4534A">
            <w:pPr>
              <w:spacing w:line="370" w:lineRule="exact"/>
              <w:jc w:val="both"/>
              <w:rPr>
                <w:sz w:val="26"/>
                <w:szCs w:val="26"/>
              </w:rPr>
            </w:pPr>
          </w:p>
        </w:tc>
        <w:tc>
          <w:tcPr>
            <w:tcW w:w="900" w:type="dxa"/>
            <w:vAlign w:val="center"/>
          </w:tcPr>
          <w:p w14:paraId="6CDF6650"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164FD1A" w14:textId="77777777" w:rsidR="00600390" w:rsidRPr="00465AB1" w:rsidRDefault="00600390" w:rsidP="00E4534A">
            <w:pPr>
              <w:spacing w:line="370" w:lineRule="exact"/>
              <w:jc w:val="both"/>
              <w:rPr>
                <w:sz w:val="26"/>
                <w:szCs w:val="26"/>
              </w:rPr>
            </w:pPr>
          </w:p>
        </w:tc>
        <w:tc>
          <w:tcPr>
            <w:tcW w:w="851" w:type="dxa"/>
          </w:tcPr>
          <w:p w14:paraId="2A4EB9F8" w14:textId="77777777" w:rsidR="00600390" w:rsidRPr="00465AB1" w:rsidRDefault="00600390" w:rsidP="00E4534A">
            <w:pPr>
              <w:spacing w:line="370" w:lineRule="exact"/>
              <w:ind w:firstLine="709"/>
              <w:jc w:val="both"/>
              <w:rPr>
                <w:sz w:val="26"/>
                <w:szCs w:val="26"/>
              </w:rPr>
            </w:pPr>
          </w:p>
        </w:tc>
      </w:tr>
      <w:tr w:rsidR="00600390" w:rsidRPr="00465AB1" w14:paraId="1214BE47" w14:textId="77777777" w:rsidTr="00E4534A">
        <w:tc>
          <w:tcPr>
            <w:tcW w:w="1260" w:type="dxa"/>
            <w:vAlign w:val="center"/>
          </w:tcPr>
          <w:p w14:paraId="44353163" w14:textId="77777777" w:rsidR="00600390" w:rsidRPr="00465AB1" w:rsidRDefault="00600390" w:rsidP="00E4534A">
            <w:pPr>
              <w:spacing w:line="370" w:lineRule="exact"/>
              <w:jc w:val="both"/>
              <w:rPr>
                <w:sz w:val="26"/>
                <w:szCs w:val="26"/>
              </w:rPr>
            </w:pPr>
            <w:r w:rsidRPr="00465AB1">
              <w:rPr>
                <w:sz w:val="26"/>
                <w:szCs w:val="26"/>
              </w:rPr>
              <w:t>Kiểm tra</w:t>
            </w:r>
          </w:p>
          <w:p w14:paraId="47B47CE1"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72279C60" w14:textId="77777777" w:rsidR="00600390" w:rsidRPr="00465AB1" w:rsidRDefault="00600390" w:rsidP="00E4534A">
            <w:pPr>
              <w:spacing w:line="370" w:lineRule="exact"/>
              <w:jc w:val="both"/>
              <w:rPr>
                <w:sz w:val="26"/>
                <w:szCs w:val="26"/>
              </w:rPr>
            </w:pPr>
          </w:p>
        </w:tc>
        <w:tc>
          <w:tcPr>
            <w:tcW w:w="900" w:type="dxa"/>
            <w:vAlign w:val="center"/>
          </w:tcPr>
          <w:p w14:paraId="74A70A81" w14:textId="77777777" w:rsidR="00600390" w:rsidRPr="00465AB1" w:rsidRDefault="00600390" w:rsidP="00E4534A">
            <w:pPr>
              <w:spacing w:line="370" w:lineRule="exact"/>
              <w:ind w:hanging="18"/>
              <w:jc w:val="center"/>
              <w:rPr>
                <w:sz w:val="26"/>
                <w:szCs w:val="26"/>
              </w:rPr>
            </w:pPr>
          </w:p>
        </w:tc>
        <w:tc>
          <w:tcPr>
            <w:tcW w:w="3375" w:type="dxa"/>
            <w:vAlign w:val="center"/>
          </w:tcPr>
          <w:p w14:paraId="474AEBFA" w14:textId="77777777" w:rsidR="00600390" w:rsidRPr="00465AB1" w:rsidRDefault="00600390" w:rsidP="00E4534A">
            <w:pPr>
              <w:spacing w:line="370" w:lineRule="exact"/>
              <w:jc w:val="both"/>
              <w:rPr>
                <w:sz w:val="26"/>
                <w:szCs w:val="26"/>
              </w:rPr>
            </w:pPr>
          </w:p>
        </w:tc>
        <w:tc>
          <w:tcPr>
            <w:tcW w:w="851" w:type="dxa"/>
          </w:tcPr>
          <w:p w14:paraId="204BAC11" w14:textId="77777777" w:rsidR="00600390" w:rsidRPr="00465AB1" w:rsidRDefault="00600390" w:rsidP="00E4534A">
            <w:pPr>
              <w:spacing w:line="370" w:lineRule="exact"/>
              <w:ind w:firstLine="709"/>
              <w:jc w:val="both"/>
              <w:rPr>
                <w:sz w:val="26"/>
                <w:szCs w:val="26"/>
              </w:rPr>
            </w:pPr>
          </w:p>
        </w:tc>
      </w:tr>
      <w:tr w:rsidR="00600390" w:rsidRPr="00465AB1" w14:paraId="2DEA50F6" w14:textId="77777777" w:rsidTr="00E4534A">
        <w:tc>
          <w:tcPr>
            <w:tcW w:w="1260" w:type="dxa"/>
            <w:shd w:val="clear" w:color="auto" w:fill="F2F2F2"/>
            <w:vAlign w:val="center"/>
          </w:tcPr>
          <w:p w14:paraId="40D462D0" w14:textId="77777777" w:rsidR="00600390" w:rsidRPr="00465AB1" w:rsidRDefault="00600390" w:rsidP="00E4534A">
            <w:pPr>
              <w:spacing w:line="370" w:lineRule="exact"/>
              <w:jc w:val="both"/>
              <w:rPr>
                <w:b/>
                <w:sz w:val="26"/>
                <w:szCs w:val="26"/>
              </w:rPr>
            </w:pPr>
            <w:r w:rsidRPr="00465AB1">
              <w:rPr>
                <w:b/>
                <w:sz w:val="26"/>
                <w:szCs w:val="26"/>
              </w:rPr>
              <w:t>Tuần 3</w:t>
            </w:r>
          </w:p>
        </w:tc>
        <w:tc>
          <w:tcPr>
            <w:tcW w:w="2970" w:type="dxa"/>
            <w:shd w:val="clear" w:color="auto" w:fill="F2F2F2"/>
            <w:vAlign w:val="center"/>
          </w:tcPr>
          <w:p w14:paraId="2EDFA82B"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554354F5"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131F24F5"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2CD97856" w14:textId="77777777" w:rsidR="00600390" w:rsidRPr="00465AB1" w:rsidRDefault="00600390" w:rsidP="00E4534A">
            <w:pPr>
              <w:spacing w:line="370" w:lineRule="exact"/>
              <w:ind w:firstLine="709"/>
              <w:jc w:val="both"/>
              <w:rPr>
                <w:b/>
                <w:sz w:val="26"/>
                <w:szCs w:val="26"/>
              </w:rPr>
            </w:pPr>
          </w:p>
        </w:tc>
      </w:tr>
      <w:tr w:rsidR="00600390" w:rsidRPr="00465AB1" w14:paraId="745825EF" w14:textId="77777777" w:rsidTr="00E4534A">
        <w:tc>
          <w:tcPr>
            <w:tcW w:w="1260" w:type="dxa"/>
            <w:vAlign w:val="center"/>
          </w:tcPr>
          <w:p w14:paraId="1130BF6B"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62C1B61" w14:textId="77777777" w:rsidR="00600390" w:rsidRPr="00465AB1" w:rsidRDefault="00600390" w:rsidP="00E4534A">
            <w:pPr>
              <w:widowControl w:val="0"/>
              <w:spacing w:line="370" w:lineRule="exact"/>
              <w:ind w:right="-28"/>
              <w:jc w:val="both"/>
              <w:rPr>
                <w:sz w:val="26"/>
                <w:szCs w:val="26"/>
              </w:rPr>
            </w:pPr>
            <w:r w:rsidRPr="00465AB1">
              <w:rPr>
                <w:sz w:val="26"/>
                <w:szCs w:val="26"/>
              </w:rPr>
              <w:t>- Định nghĩa và các đặc trưng của pháp luật.</w:t>
            </w:r>
          </w:p>
          <w:p w14:paraId="352311DC" w14:textId="77777777" w:rsidR="00600390" w:rsidRPr="00465AB1" w:rsidRDefault="00600390" w:rsidP="00E4534A">
            <w:pPr>
              <w:widowControl w:val="0"/>
              <w:spacing w:line="370" w:lineRule="exact"/>
              <w:ind w:right="-28"/>
              <w:jc w:val="both"/>
              <w:rPr>
                <w:sz w:val="26"/>
                <w:szCs w:val="26"/>
              </w:rPr>
            </w:pPr>
            <w:r w:rsidRPr="00465AB1">
              <w:rPr>
                <w:sz w:val="26"/>
                <w:szCs w:val="26"/>
              </w:rPr>
              <w:t>- Một số quan điểm về nguồn gốc pháp luật.</w:t>
            </w:r>
          </w:p>
          <w:p w14:paraId="1D70F28D" w14:textId="77777777" w:rsidR="00600390" w:rsidRPr="00465AB1" w:rsidRDefault="00600390" w:rsidP="00E4534A">
            <w:pPr>
              <w:spacing w:line="370" w:lineRule="exact"/>
              <w:ind w:right="120"/>
              <w:jc w:val="both"/>
              <w:outlineLvl w:val="2"/>
              <w:rPr>
                <w:sz w:val="26"/>
                <w:szCs w:val="26"/>
              </w:rPr>
            </w:pPr>
            <w:bookmarkStart w:id="10" w:name="_Toc54683318"/>
            <w:bookmarkStart w:id="11" w:name="_Toc54685471"/>
            <w:bookmarkStart w:id="12" w:name="_Toc54706123"/>
            <w:bookmarkStart w:id="13" w:name="_Toc55547696"/>
            <w:r w:rsidRPr="00465AB1">
              <w:rPr>
                <w:sz w:val="26"/>
                <w:szCs w:val="26"/>
              </w:rPr>
              <w:t>- Bản chất pháp luật.</w:t>
            </w:r>
            <w:bookmarkEnd w:id="10"/>
            <w:bookmarkEnd w:id="11"/>
            <w:bookmarkEnd w:id="12"/>
            <w:bookmarkEnd w:id="13"/>
          </w:p>
        </w:tc>
        <w:tc>
          <w:tcPr>
            <w:tcW w:w="900" w:type="dxa"/>
            <w:vAlign w:val="center"/>
          </w:tcPr>
          <w:p w14:paraId="1115C598" w14:textId="77777777" w:rsidR="00600390" w:rsidRPr="00465AB1" w:rsidRDefault="00600390" w:rsidP="00E4534A">
            <w:pPr>
              <w:spacing w:line="370" w:lineRule="exact"/>
              <w:ind w:hanging="18"/>
              <w:jc w:val="center"/>
              <w:rPr>
                <w:sz w:val="26"/>
                <w:szCs w:val="26"/>
              </w:rPr>
            </w:pPr>
            <w:r w:rsidRPr="00465AB1">
              <w:rPr>
                <w:sz w:val="26"/>
                <w:szCs w:val="26"/>
              </w:rPr>
              <w:t>3</w:t>
            </w:r>
          </w:p>
        </w:tc>
        <w:tc>
          <w:tcPr>
            <w:tcW w:w="3375" w:type="dxa"/>
          </w:tcPr>
          <w:p w14:paraId="0B4A1ECE" w14:textId="77777777" w:rsidR="00600390" w:rsidRPr="00465AB1" w:rsidRDefault="00600390" w:rsidP="00E4534A">
            <w:pPr>
              <w:widowControl w:val="0"/>
              <w:spacing w:line="370" w:lineRule="exact"/>
              <w:ind w:right="-28"/>
              <w:jc w:val="both"/>
              <w:rPr>
                <w:bCs/>
                <w:i/>
                <w:sz w:val="26"/>
                <w:szCs w:val="26"/>
                <w:lang w:val="pt-BR"/>
              </w:rPr>
            </w:pPr>
            <w:r w:rsidRPr="00465AB1">
              <w:rPr>
                <w:bCs/>
                <w:i/>
                <w:sz w:val="26"/>
                <w:szCs w:val="26"/>
                <w:lang w:val="pt-BR"/>
              </w:rPr>
              <w:t xml:space="preserve">* Đọc: </w:t>
            </w:r>
          </w:p>
          <w:p w14:paraId="358C7C5C" w14:textId="77777777" w:rsidR="00600390" w:rsidRPr="00465AB1" w:rsidRDefault="00600390" w:rsidP="00E4534A">
            <w:pPr>
              <w:widowControl w:val="0"/>
              <w:spacing w:line="370" w:lineRule="exact"/>
              <w:ind w:right="-28"/>
              <w:jc w:val="both"/>
              <w:rPr>
                <w:bCs/>
                <w:sz w:val="26"/>
                <w:szCs w:val="26"/>
                <w:lang w:val="pt-BR"/>
              </w:rPr>
            </w:pPr>
            <w:r w:rsidRPr="00465AB1">
              <w:rPr>
                <w:spacing w:val="-4"/>
                <w:sz w:val="26"/>
                <w:szCs w:val="26"/>
                <w:lang w:val="pt-BR"/>
              </w:rPr>
              <w:t>-</w:t>
            </w:r>
            <w:r w:rsidRPr="00465AB1">
              <w:rPr>
                <w:bCs/>
                <w:spacing w:val="-4"/>
                <w:sz w:val="26"/>
                <w:szCs w:val="26"/>
                <w:lang w:val="pt-BR"/>
              </w:rPr>
              <w:t xml:space="preserve"> </w:t>
            </w:r>
            <w:r w:rsidRPr="00465AB1">
              <w:rPr>
                <w:bCs/>
                <w:sz w:val="26"/>
                <w:szCs w:val="26"/>
                <w:lang w:val="pt-BR"/>
              </w:rPr>
              <w:t xml:space="preserve">Chương 6 </w:t>
            </w:r>
            <w:r w:rsidRPr="00465AB1">
              <w:rPr>
                <w:bCs/>
                <w:spacing w:val="-4"/>
                <w:sz w:val="26"/>
                <w:szCs w:val="26"/>
                <w:lang w:val="pt-BR"/>
              </w:rPr>
              <w:t>Giáo trình lí luận nhà nước và pháp</w:t>
            </w:r>
            <w:r w:rsidRPr="00465AB1">
              <w:rPr>
                <w:bCs/>
                <w:sz w:val="26"/>
                <w:szCs w:val="26"/>
                <w:lang w:val="pt-BR"/>
              </w:rPr>
              <w:t xml:space="preserve"> luật, Trường Đại học Luật Hà Nội, Nxb. CAND, Hà Nội, 201</w:t>
            </w:r>
            <w:r>
              <w:rPr>
                <w:bCs/>
                <w:sz w:val="26"/>
                <w:szCs w:val="26"/>
                <w:lang w:val="pt-BR"/>
              </w:rPr>
              <w:t>8</w:t>
            </w:r>
            <w:r w:rsidRPr="00465AB1">
              <w:rPr>
                <w:bCs/>
                <w:sz w:val="26"/>
                <w:szCs w:val="26"/>
                <w:lang w:val="pt-BR"/>
              </w:rPr>
              <w:t xml:space="preserve">. </w:t>
            </w:r>
          </w:p>
          <w:p w14:paraId="698B9FC0" w14:textId="77777777" w:rsidR="00600390" w:rsidRPr="00465AB1" w:rsidRDefault="00600390" w:rsidP="00E4534A">
            <w:pPr>
              <w:widowControl w:val="0"/>
              <w:spacing w:line="370" w:lineRule="exact"/>
              <w:ind w:right="-28"/>
              <w:jc w:val="both"/>
              <w:rPr>
                <w:bCs/>
                <w:sz w:val="26"/>
                <w:szCs w:val="26"/>
                <w:lang w:val="pt-BR"/>
              </w:rPr>
            </w:pPr>
            <w:r w:rsidRPr="00465AB1">
              <w:rPr>
                <w:bCs/>
                <w:sz w:val="26"/>
                <w:szCs w:val="26"/>
                <w:lang w:val="pt-BR"/>
              </w:rPr>
              <w:t xml:space="preserve">- </w:t>
            </w:r>
            <w:r w:rsidRPr="00465AB1">
              <w:rPr>
                <w:sz w:val="26"/>
                <w:szCs w:val="26"/>
                <w:lang w:val="pt-BR"/>
              </w:rPr>
              <w:t>Chương</w:t>
            </w:r>
            <w:r w:rsidRPr="00465AB1">
              <w:rPr>
                <w:bCs/>
                <w:sz w:val="26"/>
                <w:szCs w:val="26"/>
                <w:lang w:val="pt-BR"/>
              </w:rPr>
              <w:t xml:space="preserve"> 12, 13 Giáo trình lí luận chung về nhà nước và pháp luật, Khoa luật - ĐHQG Hà Nội, </w:t>
            </w:r>
            <w:r w:rsidRPr="00465AB1">
              <w:rPr>
                <w:sz w:val="26"/>
                <w:szCs w:val="26"/>
                <w:lang w:val="pt-BR"/>
              </w:rPr>
              <w:t>Nxb. ĐHQG Hà Nội, Hà Nội, 20</w:t>
            </w:r>
            <w:r>
              <w:rPr>
                <w:sz w:val="26"/>
                <w:szCs w:val="26"/>
                <w:lang w:val="pt-BR"/>
              </w:rPr>
              <w:t>18</w:t>
            </w:r>
            <w:r w:rsidRPr="00465AB1">
              <w:rPr>
                <w:bCs/>
                <w:sz w:val="26"/>
                <w:szCs w:val="26"/>
                <w:lang w:val="pt-BR"/>
              </w:rPr>
              <w:t>.</w:t>
            </w:r>
          </w:p>
          <w:p w14:paraId="2C7C69C9" w14:textId="77777777" w:rsidR="00600390" w:rsidRPr="00465AB1" w:rsidRDefault="00600390" w:rsidP="00E4534A">
            <w:pPr>
              <w:snapToGrid w:val="0"/>
              <w:spacing w:line="370" w:lineRule="exact"/>
              <w:jc w:val="both"/>
              <w:rPr>
                <w:sz w:val="26"/>
                <w:szCs w:val="26"/>
                <w:lang w:val="pt-BR"/>
              </w:rPr>
            </w:pPr>
            <w:r w:rsidRPr="00465AB1">
              <w:rPr>
                <w:sz w:val="26"/>
                <w:szCs w:val="26"/>
                <w:lang w:val="pt-BR"/>
              </w:rPr>
              <w:t>- Tài liệu GV đưa thêm.</w:t>
            </w:r>
          </w:p>
        </w:tc>
        <w:tc>
          <w:tcPr>
            <w:tcW w:w="851" w:type="dxa"/>
          </w:tcPr>
          <w:p w14:paraId="3BF3001D" w14:textId="77777777" w:rsidR="00600390" w:rsidRPr="00465AB1" w:rsidRDefault="00600390" w:rsidP="00E4534A">
            <w:pPr>
              <w:snapToGrid w:val="0"/>
              <w:spacing w:line="370" w:lineRule="exact"/>
              <w:ind w:firstLine="709"/>
              <w:jc w:val="both"/>
              <w:rPr>
                <w:b/>
                <w:sz w:val="26"/>
                <w:szCs w:val="26"/>
                <w:lang w:val="pt-BR"/>
              </w:rPr>
            </w:pPr>
          </w:p>
        </w:tc>
      </w:tr>
      <w:tr w:rsidR="00600390" w:rsidRPr="00465AB1" w14:paraId="67C616C9" w14:textId="77777777" w:rsidTr="00E4534A">
        <w:tc>
          <w:tcPr>
            <w:tcW w:w="1260" w:type="dxa"/>
            <w:vAlign w:val="center"/>
          </w:tcPr>
          <w:p w14:paraId="74B43403" w14:textId="77777777" w:rsidR="00600390" w:rsidRPr="00465AB1" w:rsidRDefault="00600390" w:rsidP="00E4534A">
            <w:pPr>
              <w:spacing w:line="370" w:lineRule="exact"/>
              <w:jc w:val="both"/>
              <w:rPr>
                <w:sz w:val="26"/>
                <w:szCs w:val="26"/>
                <w:lang w:val="pt-BR"/>
              </w:rPr>
            </w:pPr>
            <w:r w:rsidRPr="00465AB1">
              <w:rPr>
                <w:sz w:val="26"/>
                <w:szCs w:val="26"/>
              </w:rPr>
              <w:t>Lý thuyết</w:t>
            </w:r>
          </w:p>
        </w:tc>
        <w:tc>
          <w:tcPr>
            <w:tcW w:w="2970" w:type="dxa"/>
          </w:tcPr>
          <w:p w14:paraId="403C5066" w14:textId="77777777" w:rsidR="00600390" w:rsidRPr="00465AB1" w:rsidRDefault="00600390" w:rsidP="00E4534A">
            <w:pPr>
              <w:pStyle w:val="BodyText2"/>
              <w:widowControl w:val="0"/>
              <w:spacing w:after="0" w:line="370" w:lineRule="exact"/>
              <w:ind w:right="-28"/>
              <w:jc w:val="both"/>
              <w:rPr>
                <w:sz w:val="26"/>
                <w:szCs w:val="26"/>
                <w:lang w:val="pt-BR"/>
              </w:rPr>
            </w:pPr>
            <w:r w:rsidRPr="00465AB1">
              <w:rPr>
                <w:sz w:val="26"/>
                <w:szCs w:val="26"/>
                <w:lang w:val="pt-BR"/>
              </w:rPr>
              <w:t>- Các mối quan hệ cơ bản của pháp luật.</w:t>
            </w:r>
          </w:p>
          <w:p w14:paraId="64E535E4" w14:textId="77777777" w:rsidR="00600390" w:rsidRPr="00465AB1" w:rsidRDefault="00600390" w:rsidP="00E4534A">
            <w:pPr>
              <w:pStyle w:val="BodyText2"/>
              <w:widowControl w:val="0"/>
              <w:spacing w:after="0" w:line="370" w:lineRule="exact"/>
              <w:ind w:right="-28"/>
              <w:jc w:val="both"/>
              <w:rPr>
                <w:sz w:val="26"/>
                <w:szCs w:val="26"/>
                <w:lang w:val="pt-BR"/>
              </w:rPr>
            </w:pPr>
            <w:r w:rsidRPr="00465AB1">
              <w:rPr>
                <w:sz w:val="26"/>
                <w:szCs w:val="26"/>
                <w:lang w:val="pt-BR"/>
              </w:rPr>
              <w:t>- Vai trò của pháp luật.</w:t>
            </w:r>
          </w:p>
          <w:p w14:paraId="485147B1" w14:textId="77777777" w:rsidR="00600390" w:rsidRPr="00465AB1" w:rsidRDefault="00600390" w:rsidP="00E4534A">
            <w:pPr>
              <w:pStyle w:val="BodyText2"/>
              <w:widowControl w:val="0"/>
              <w:spacing w:after="0" w:line="370" w:lineRule="exact"/>
              <w:ind w:right="-28"/>
              <w:jc w:val="both"/>
              <w:rPr>
                <w:sz w:val="26"/>
                <w:szCs w:val="26"/>
                <w:lang w:val="pt-BR"/>
              </w:rPr>
            </w:pPr>
            <w:r w:rsidRPr="00465AB1">
              <w:rPr>
                <w:sz w:val="26"/>
                <w:szCs w:val="26"/>
                <w:lang w:val="pt-BR"/>
              </w:rPr>
              <w:t>- Hình thức pháp luật.</w:t>
            </w:r>
          </w:p>
          <w:p w14:paraId="71381F4C" w14:textId="77777777" w:rsidR="00600390" w:rsidRPr="00465AB1" w:rsidRDefault="00600390" w:rsidP="00E4534A">
            <w:pPr>
              <w:spacing w:line="370" w:lineRule="exact"/>
              <w:jc w:val="both"/>
              <w:rPr>
                <w:sz w:val="26"/>
                <w:szCs w:val="26"/>
                <w:lang w:val="pt-BR"/>
              </w:rPr>
            </w:pPr>
            <w:r w:rsidRPr="00465AB1">
              <w:rPr>
                <w:lang w:val="pt-BR"/>
              </w:rPr>
              <w:t xml:space="preserve">- </w:t>
            </w:r>
            <w:r w:rsidRPr="00465AB1">
              <w:rPr>
                <w:sz w:val="26"/>
                <w:szCs w:val="26"/>
                <w:lang w:val="pt-BR"/>
              </w:rPr>
              <w:t>Kiểu pháp luật.</w:t>
            </w:r>
          </w:p>
        </w:tc>
        <w:tc>
          <w:tcPr>
            <w:tcW w:w="900" w:type="dxa"/>
            <w:vAlign w:val="center"/>
          </w:tcPr>
          <w:p w14:paraId="1115AA30" w14:textId="77777777" w:rsidR="00600390" w:rsidRPr="00465AB1" w:rsidRDefault="00600390" w:rsidP="00E4534A">
            <w:pPr>
              <w:spacing w:line="370" w:lineRule="exact"/>
              <w:ind w:hanging="18"/>
              <w:jc w:val="center"/>
              <w:rPr>
                <w:sz w:val="26"/>
                <w:szCs w:val="26"/>
                <w:lang w:val="pt-BR"/>
              </w:rPr>
            </w:pPr>
            <w:r w:rsidRPr="00465AB1">
              <w:rPr>
                <w:sz w:val="26"/>
                <w:szCs w:val="26"/>
                <w:lang w:val="pt-BR"/>
              </w:rPr>
              <w:t>3</w:t>
            </w:r>
          </w:p>
        </w:tc>
        <w:tc>
          <w:tcPr>
            <w:tcW w:w="3375" w:type="dxa"/>
          </w:tcPr>
          <w:p w14:paraId="072EA56B" w14:textId="77777777" w:rsidR="00600390" w:rsidRPr="00465AB1" w:rsidRDefault="00600390" w:rsidP="00E4534A">
            <w:pPr>
              <w:snapToGrid w:val="0"/>
              <w:spacing w:line="370" w:lineRule="exact"/>
              <w:jc w:val="both"/>
              <w:rPr>
                <w:sz w:val="26"/>
                <w:szCs w:val="26"/>
                <w:lang w:val="pt-BR"/>
              </w:rPr>
            </w:pPr>
          </w:p>
        </w:tc>
        <w:tc>
          <w:tcPr>
            <w:tcW w:w="851" w:type="dxa"/>
          </w:tcPr>
          <w:p w14:paraId="238CB345" w14:textId="77777777" w:rsidR="00600390" w:rsidRPr="00465AB1" w:rsidRDefault="00600390" w:rsidP="00E4534A">
            <w:pPr>
              <w:spacing w:line="370" w:lineRule="exact"/>
              <w:ind w:firstLine="709"/>
              <w:jc w:val="both"/>
              <w:rPr>
                <w:sz w:val="26"/>
                <w:szCs w:val="26"/>
                <w:lang w:val="pt-BR"/>
              </w:rPr>
            </w:pPr>
          </w:p>
        </w:tc>
      </w:tr>
      <w:tr w:rsidR="00600390" w:rsidRPr="00465AB1" w14:paraId="477A00AC" w14:textId="77777777" w:rsidTr="00E4534A">
        <w:tc>
          <w:tcPr>
            <w:tcW w:w="1260" w:type="dxa"/>
            <w:vAlign w:val="center"/>
          </w:tcPr>
          <w:p w14:paraId="35650A1E"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0041E65C" w14:textId="77777777" w:rsidR="00600390" w:rsidRPr="00465AB1" w:rsidRDefault="00600390" w:rsidP="00E4534A">
            <w:pPr>
              <w:spacing w:line="370" w:lineRule="exact"/>
              <w:jc w:val="both"/>
              <w:rPr>
                <w:sz w:val="26"/>
                <w:szCs w:val="26"/>
              </w:rPr>
            </w:pPr>
          </w:p>
        </w:tc>
        <w:tc>
          <w:tcPr>
            <w:tcW w:w="900" w:type="dxa"/>
            <w:vAlign w:val="center"/>
          </w:tcPr>
          <w:p w14:paraId="7B2F1981"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8F27202" w14:textId="77777777" w:rsidR="00600390" w:rsidRPr="00465AB1" w:rsidRDefault="00600390" w:rsidP="00E4534A">
            <w:pPr>
              <w:spacing w:line="370" w:lineRule="exact"/>
              <w:jc w:val="both"/>
              <w:rPr>
                <w:sz w:val="26"/>
                <w:szCs w:val="26"/>
              </w:rPr>
            </w:pPr>
          </w:p>
        </w:tc>
        <w:tc>
          <w:tcPr>
            <w:tcW w:w="851" w:type="dxa"/>
          </w:tcPr>
          <w:p w14:paraId="680CA099" w14:textId="77777777" w:rsidR="00600390" w:rsidRPr="00465AB1" w:rsidRDefault="00600390" w:rsidP="00E4534A">
            <w:pPr>
              <w:spacing w:line="370" w:lineRule="exact"/>
              <w:ind w:firstLine="709"/>
              <w:jc w:val="both"/>
              <w:rPr>
                <w:sz w:val="26"/>
                <w:szCs w:val="26"/>
              </w:rPr>
            </w:pPr>
          </w:p>
        </w:tc>
      </w:tr>
      <w:tr w:rsidR="00600390" w:rsidRPr="00465AB1" w14:paraId="26FD205A" w14:textId="77777777" w:rsidTr="00E4534A">
        <w:tc>
          <w:tcPr>
            <w:tcW w:w="1260" w:type="dxa"/>
            <w:vAlign w:val="center"/>
          </w:tcPr>
          <w:p w14:paraId="2E78A053" w14:textId="77777777" w:rsidR="00600390" w:rsidRPr="00465AB1" w:rsidRDefault="00600390" w:rsidP="00E4534A">
            <w:pPr>
              <w:spacing w:line="370" w:lineRule="exact"/>
              <w:jc w:val="both"/>
              <w:rPr>
                <w:sz w:val="26"/>
                <w:szCs w:val="26"/>
              </w:rPr>
            </w:pPr>
            <w:r w:rsidRPr="00465AB1">
              <w:rPr>
                <w:sz w:val="26"/>
                <w:szCs w:val="26"/>
              </w:rPr>
              <w:t>Kiểm tra</w:t>
            </w:r>
          </w:p>
          <w:p w14:paraId="64AB61D3"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1DD4B50B" w14:textId="77777777" w:rsidR="00600390" w:rsidRPr="00465AB1" w:rsidRDefault="00600390" w:rsidP="00E4534A">
            <w:pPr>
              <w:spacing w:line="370" w:lineRule="exact"/>
              <w:jc w:val="both"/>
              <w:rPr>
                <w:sz w:val="26"/>
                <w:szCs w:val="26"/>
              </w:rPr>
            </w:pPr>
          </w:p>
        </w:tc>
        <w:tc>
          <w:tcPr>
            <w:tcW w:w="900" w:type="dxa"/>
            <w:vAlign w:val="center"/>
          </w:tcPr>
          <w:p w14:paraId="0432353A" w14:textId="77777777" w:rsidR="00600390" w:rsidRPr="00465AB1" w:rsidRDefault="00600390" w:rsidP="00E4534A">
            <w:pPr>
              <w:spacing w:line="370" w:lineRule="exact"/>
              <w:ind w:hanging="18"/>
              <w:jc w:val="center"/>
              <w:rPr>
                <w:sz w:val="26"/>
                <w:szCs w:val="26"/>
              </w:rPr>
            </w:pPr>
          </w:p>
        </w:tc>
        <w:tc>
          <w:tcPr>
            <w:tcW w:w="3375" w:type="dxa"/>
            <w:vAlign w:val="center"/>
          </w:tcPr>
          <w:p w14:paraId="15309776" w14:textId="77777777" w:rsidR="00600390" w:rsidRPr="00465AB1" w:rsidRDefault="00600390" w:rsidP="00E4534A">
            <w:pPr>
              <w:spacing w:line="370" w:lineRule="exact"/>
              <w:jc w:val="both"/>
              <w:rPr>
                <w:sz w:val="26"/>
                <w:szCs w:val="26"/>
              </w:rPr>
            </w:pPr>
          </w:p>
        </w:tc>
        <w:tc>
          <w:tcPr>
            <w:tcW w:w="851" w:type="dxa"/>
          </w:tcPr>
          <w:p w14:paraId="042F55D9" w14:textId="77777777" w:rsidR="00600390" w:rsidRPr="00465AB1" w:rsidRDefault="00600390" w:rsidP="00E4534A">
            <w:pPr>
              <w:spacing w:line="370" w:lineRule="exact"/>
              <w:ind w:firstLine="709"/>
              <w:jc w:val="both"/>
              <w:rPr>
                <w:sz w:val="26"/>
                <w:szCs w:val="26"/>
              </w:rPr>
            </w:pPr>
          </w:p>
        </w:tc>
      </w:tr>
      <w:tr w:rsidR="00600390" w:rsidRPr="00465AB1" w14:paraId="6AC43F7A" w14:textId="77777777" w:rsidTr="00E4534A">
        <w:tc>
          <w:tcPr>
            <w:tcW w:w="1260" w:type="dxa"/>
            <w:shd w:val="clear" w:color="auto" w:fill="F2F2F2"/>
            <w:vAlign w:val="center"/>
          </w:tcPr>
          <w:p w14:paraId="57CEF137" w14:textId="77777777" w:rsidR="00600390" w:rsidRPr="00465AB1" w:rsidRDefault="00600390" w:rsidP="00E4534A">
            <w:pPr>
              <w:spacing w:line="370" w:lineRule="exact"/>
              <w:jc w:val="both"/>
              <w:rPr>
                <w:b/>
                <w:sz w:val="26"/>
                <w:szCs w:val="26"/>
              </w:rPr>
            </w:pPr>
            <w:r w:rsidRPr="00465AB1">
              <w:rPr>
                <w:b/>
                <w:sz w:val="26"/>
                <w:szCs w:val="26"/>
              </w:rPr>
              <w:t>Tuần 4</w:t>
            </w:r>
          </w:p>
        </w:tc>
        <w:tc>
          <w:tcPr>
            <w:tcW w:w="2970" w:type="dxa"/>
            <w:shd w:val="clear" w:color="auto" w:fill="F2F2F2"/>
            <w:vAlign w:val="center"/>
          </w:tcPr>
          <w:p w14:paraId="3908A0A0"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B06E535"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7293D5E0"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2C80F859" w14:textId="77777777" w:rsidR="00600390" w:rsidRPr="00465AB1" w:rsidRDefault="00600390" w:rsidP="00E4534A">
            <w:pPr>
              <w:spacing w:line="370" w:lineRule="exact"/>
              <w:ind w:firstLine="709"/>
              <w:jc w:val="both"/>
              <w:rPr>
                <w:b/>
                <w:sz w:val="26"/>
                <w:szCs w:val="26"/>
              </w:rPr>
            </w:pPr>
          </w:p>
        </w:tc>
      </w:tr>
      <w:tr w:rsidR="00600390" w:rsidRPr="00465AB1" w14:paraId="252DE106" w14:textId="77777777" w:rsidTr="00E4534A">
        <w:tc>
          <w:tcPr>
            <w:tcW w:w="1260" w:type="dxa"/>
            <w:vAlign w:val="center"/>
          </w:tcPr>
          <w:p w14:paraId="05C420A9"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5025B81A" w14:textId="77777777" w:rsidR="00600390" w:rsidRPr="00465AB1" w:rsidRDefault="00600390" w:rsidP="00E4534A">
            <w:pPr>
              <w:widowControl w:val="0"/>
              <w:spacing w:line="370" w:lineRule="exact"/>
              <w:ind w:right="-28"/>
              <w:jc w:val="both"/>
              <w:rPr>
                <w:sz w:val="26"/>
                <w:szCs w:val="26"/>
              </w:rPr>
            </w:pPr>
            <w:r w:rsidRPr="00465AB1">
              <w:rPr>
                <w:bCs/>
                <w:sz w:val="26"/>
                <w:szCs w:val="26"/>
              </w:rPr>
              <w:t xml:space="preserve"> </w:t>
            </w:r>
            <w:r w:rsidRPr="00465AB1">
              <w:rPr>
                <w:sz w:val="26"/>
                <w:szCs w:val="26"/>
              </w:rPr>
              <w:t>- Khái niệm quy phạm pháp luật.</w:t>
            </w:r>
          </w:p>
          <w:p w14:paraId="5214ACF0"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Cơ cấu quy phạm pháp luật. </w:t>
            </w:r>
          </w:p>
          <w:p w14:paraId="7E3B57D0"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Cách trình </w:t>
            </w:r>
            <w:r w:rsidRPr="00465AB1">
              <w:rPr>
                <w:spacing w:val="-8"/>
                <w:sz w:val="26"/>
                <w:szCs w:val="26"/>
              </w:rPr>
              <w:t>bày quy phạm</w:t>
            </w:r>
            <w:r w:rsidRPr="00465AB1">
              <w:rPr>
                <w:sz w:val="26"/>
                <w:szCs w:val="26"/>
              </w:rPr>
              <w:t xml:space="preserve"> pháp luật.</w:t>
            </w:r>
          </w:p>
        </w:tc>
        <w:tc>
          <w:tcPr>
            <w:tcW w:w="900" w:type="dxa"/>
            <w:vAlign w:val="center"/>
          </w:tcPr>
          <w:p w14:paraId="45A4C498"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5D16C2C6" w14:textId="77777777" w:rsidR="00600390" w:rsidRPr="00465AB1" w:rsidRDefault="00600390" w:rsidP="00E4534A">
            <w:pPr>
              <w:widowControl w:val="0"/>
              <w:spacing w:line="370" w:lineRule="exact"/>
              <w:ind w:right="-28"/>
              <w:jc w:val="both"/>
              <w:rPr>
                <w:bCs/>
                <w:i/>
                <w:sz w:val="26"/>
                <w:szCs w:val="26"/>
              </w:rPr>
            </w:pPr>
            <w:r w:rsidRPr="00465AB1">
              <w:rPr>
                <w:bCs/>
                <w:i/>
                <w:sz w:val="26"/>
                <w:szCs w:val="26"/>
              </w:rPr>
              <w:t>* Đọc:</w:t>
            </w:r>
          </w:p>
          <w:p w14:paraId="4D3B11AD" w14:textId="77777777" w:rsidR="00600390" w:rsidRPr="00465AB1" w:rsidRDefault="00600390" w:rsidP="00E4534A">
            <w:pPr>
              <w:widowControl w:val="0"/>
              <w:spacing w:line="370" w:lineRule="exact"/>
              <w:ind w:right="-28"/>
              <w:jc w:val="both"/>
              <w:rPr>
                <w:bCs/>
                <w:spacing w:val="-6"/>
                <w:sz w:val="26"/>
                <w:szCs w:val="26"/>
              </w:rPr>
            </w:pPr>
            <w:r w:rsidRPr="00465AB1">
              <w:rPr>
                <w:bCs/>
                <w:sz w:val="26"/>
                <w:szCs w:val="26"/>
              </w:rPr>
              <w:t xml:space="preserve"> - Chương 7, 9 Giáo trình lí luận nhà nước và pháp luật, Trường Đại học Luật Hà Nội, Nxb. CAND, Hà Nội, 201</w:t>
            </w:r>
            <w:r>
              <w:rPr>
                <w:bCs/>
                <w:sz w:val="26"/>
                <w:szCs w:val="26"/>
              </w:rPr>
              <w:t>8</w:t>
            </w:r>
            <w:r w:rsidRPr="00465AB1">
              <w:rPr>
                <w:bCs/>
                <w:sz w:val="26"/>
                <w:szCs w:val="26"/>
              </w:rPr>
              <w:t xml:space="preserve">.  </w:t>
            </w:r>
          </w:p>
          <w:p w14:paraId="6E21FB54" w14:textId="77777777" w:rsidR="00600390" w:rsidRPr="00465AB1" w:rsidRDefault="00600390" w:rsidP="00E4534A">
            <w:pPr>
              <w:widowControl w:val="0"/>
              <w:spacing w:line="370" w:lineRule="exact"/>
              <w:ind w:right="-28"/>
              <w:jc w:val="both"/>
              <w:rPr>
                <w:bCs/>
                <w:sz w:val="26"/>
                <w:szCs w:val="26"/>
              </w:rPr>
            </w:pPr>
            <w:r w:rsidRPr="00465AB1">
              <w:rPr>
                <w:bCs/>
                <w:spacing w:val="-6"/>
                <w:sz w:val="26"/>
                <w:szCs w:val="26"/>
              </w:rPr>
              <w:t xml:space="preserve">- </w:t>
            </w:r>
            <w:r w:rsidRPr="00465AB1">
              <w:rPr>
                <w:sz w:val="26"/>
                <w:szCs w:val="26"/>
              </w:rPr>
              <w:t>Chương</w:t>
            </w:r>
            <w:r w:rsidRPr="00465AB1">
              <w:rPr>
                <w:bCs/>
                <w:sz w:val="26"/>
                <w:szCs w:val="26"/>
              </w:rPr>
              <w:t xml:space="preserve"> 16, 18 </w:t>
            </w:r>
            <w:r w:rsidRPr="00465AB1">
              <w:rPr>
                <w:bCs/>
                <w:spacing w:val="-6"/>
                <w:sz w:val="26"/>
                <w:szCs w:val="26"/>
              </w:rPr>
              <w:t xml:space="preserve">Giáo trình lí luận chung về nhà </w:t>
            </w:r>
            <w:r w:rsidRPr="00465AB1">
              <w:rPr>
                <w:bCs/>
                <w:spacing w:val="-8"/>
                <w:sz w:val="26"/>
                <w:szCs w:val="26"/>
              </w:rPr>
              <w:t>nước và pháp luật, Khoa luật - ĐHQG</w:t>
            </w:r>
            <w:r w:rsidRPr="00465AB1">
              <w:rPr>
                <w:bCs/>
                <w:sz w:val="26"/>
                <w:szCs w:val="26"/>
              </w:rPr>
              <w:t xml:space="preserve"> Hà Nội, </w:t>
            </w:r>
            <w:r w:rsidRPr="00465AB1">
              <w:rPr>
                <w:sz w:val="26"/>
                <w:szCs w:val="26"/>
              </w:rPr>
              <w:t>Nxb. ĐHQG Hà Nội, Hà Nội, 20</w:t>
            </w:r>
            <w:r>
              <w:rPr>
                <w:sz w:val="26"/>
                <w:szCs w:val="26"/>
              </w:rPr>
              <w:t>18</w:t>
            </w:r>
            <w:r w:rsidRPr="00465AB1">
              <w:rPr>
                <w:bCs/>
                <w:sz w:val="26"/>
                <w:szCs w:val="26"/>
              </w:rPr>
              <w:t>.</w:t>
            </w:r>
          </w:p>
          <w:p w14:paraId="28B3AB6B"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Ý thức pháp luật với đời sống </w:t>
            </w:r>
            <w:r w:rsidRPr="00465AB1">
              <w:rPr>
                <w:sz w:val="26"/>
                <w:szCs w:val="26"/>
              </w:rPr>
              <w:lastRenderedPageBreak/>
              <w:t>xã hội, Nguyễn Minh Đoan, Tạp chí luật học, số 1/2006, tr. 22 - 29.</w:t>
            </w:r>
          </w:p>
          <w:p w14:paraId="0FC402EA"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6DB072B8" w14:textId="77777777" w:rsidR="00600390" w:rsidRPr="00465AB1" w:rsidRDefault="00600390" w:rsidP="00E4534A">
            <w:pPr>
              <w:spacing w:line="370" w:lineRule="exact"/>
              <w:ind w:firstLine="709"/>
              <w:jc w:val="both"/>
              <w:rPr>
                <w:sz w:val="26"/>
                <w:szCs w:val="26"/>
              </w:rPr>
            </w:pPr>
          </w:p>
        </w:tc>
      </w:tr>
      <w:tr w:rsidR="00600390" w:rsidRPr="00465AB1" w14:paraId="3DFCFD82" w14:textId="77777777" w:rsidTr="00E4534A">
        <w:tc>
          <w:tcPr>
            <w:tcW w:w="1260" w:type="dxa"/>
            <w:vAlign w:val="center"/>
          </w:tcPr>
          <w:p w14:paraId="6C1E7779" w14:textId="77777777" w:rsidR="00600390" w:rsidRPr="00465AB1" w:rsidRDefault="00600390" w:rsidP="00E4534A">
            <w:pPr>
              <w:spacing w:line="370" w:lineRule="exact"/>
              <w:jc w:val="both"/>
              <w:rPr>
                <w:sz w:val="26"/>
                <w:szCs w:val="26"/>
              </w:rPr>
            </w:pPr>
            <w:r w:rsidRPr="00465AB1">
              <w:rPr>
                <w:sz w:val="26"/>
                <w:szCs w:val="26"/>
              </w:rPr>
              <w:lastRenderedPageBreak/>
              <w:t>seminar</w:t>
            </w:r>
          </w:p>
        </w:tc>
        <w:tc>
          <w:tcPr>
            <w:tcW w:w="2970" w:type="dxa"/>
          </w:tcPr>
          <w:p w14:paraId="67DA440E" w14:textId="77777777" w:rsidR="00600390" w:rsidRPr="00465AB1" w:rsidRDefault="00600390" w:rsidP="00E4534A">
            <w:pPr>
              <w:widowControl w:val="0"/>
              <w:spacing w:line="370" w:lineRule="exact"/>
              <w:ind w:right="-29"/>
              <w:jc w:val="both"/>
              <w:rPr>
                <w:sz w:val="26"/>
                <w:szCs w:val="26"/>
              </w:rPr>
            </w:pPr>
            <w:r w:rsidRPr="00465AB1">
              <w:rPr>
                <w:sz w:val="26"/>
                <w:szCs w:val="26"/>
              </w:rPr>
              <w:t>- Khái niệm, cơ cấu ý thức pháp luật.</w:t>
            </w:r>
          </w:p>
          <w:p w14:paraId="3B71CAE4" w14:textId="77777777" w:rsidR="00600390" w:rsidRPr="00465AB1" w:rsidRDefault="00600390" w:rsidP="00E4534A">
            <w:pPr>
              <w:widowControl w:val="0"/>
              <w:spacing w:line="370" w:lineRule="exact"/>
              <w:ind w:right="-28"/>
              <w:jc w:val="both"/>
              <w:rPr>
                <w:sz w:val="26"/>
                <w:szCs w:val="26"/>
              </w:rPr>
            </w:pPr>
            <w:r w:rsidRPr="00465AB1">
              <w:rPr>
                <w:sz w:val="26"/>
                <w:szCs w:val="26"/>
              </w:rPr>
              <w:t>- Các mối quan hệ cơ bản của ý thức pháp luật.</w:t>
            </w:r>
          </w:p>
          <w:p w14:paraId="178165B2" w14:textId="77777777" w:rsidR="00600390" w:rsidRPr="00465AB1" w:rsidRDefault="00600390" w:rsidP="00E4534A">
            <w:pPr>
              <w:spacing w:line="370" w:lineRule="exact"/>
              <w:jc w:val="both"/>
              <w:rPr>
                <w:bCs/>
                <w:sz w:val="26"/>
                <w:szCs w:val="26"/>
              </w:rPr>
            </w:pPr>
            <w:r w:rsidRPr="00465AB1">
              <w:rPr>
                <w:spacing w:val="-6"/>
                <w:sz w:val="26"/>
                <w:szCs w:val="26"/>
              </w:rPr>
              <w:t>- Giáo dục pháp</w:t>
            </w:r>
            <w:r w:rsidRPr="00465AB1">
              <w:rPr>
                <w:sz w:val="26"/>
                <w:szCs w:val="26"/>
              </w:rPr>
              <w:t xml:space="preserve"> luật.</w:t>
            </w:r>
          </w:p>
        </w:tc>
        <w:tc>
          <w:tcPr>
            <w:tcW w:w="900" w:type="dxa"/>
            <w:vAlign w:val="center"/>
          </w:tcPr>
          <w:p w14:paraId="5A27217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2A3C078F" w14:textId="77777777" w:rsidR="00600390" w:rsidRPr="00465AB1" w:rsidRDefault="00600390" w:rsidP="00E4534A">
            <w:pPr>
              <w:spacing w:line="370" w:lineRule="exact"/>
              <w:jc w:val="both"/>
              <w:rPr>
                <w:sz w:val="26"/>
                <w:szCs w:val="26"/>
              </w:rPr>
            </w:pPr>
          </w:p>
        </w:tc>
        <w:tc>
          <w:tcPr>
            <w:tcW w:w="851" w:type="dxa"/>
          </w:tcPr>
          <w:p w14:paraId="5BFAC24D" w14:textId="77777777" w:rsidR="00600390" w:rsidRPr="00465AB1" w:rsidRDefault="00600390" w:rsidP="00E4534A">
            <w:pPr>
              <w:spacing w:line="370" w:lineRule="exact"/>
              <w:ind w:firstLine="709"/>
              <w:jc w:val="both"/>
              <w:rPr>
                <w:sz w:val="26"/>
                <w:szCs w:val="26"/>
              </w:rPr>
            </w:pPr>
          </w:p>
        </w:tc>
      </w:tr>
      <w:tr w:rsidR="00600390" w:rsidRPr="00465AB1" w14:paraId="785D9CC8" w14:textId="77777777" w:rsidTr="00E4534A">
        <w:tc>
          <w:tcPr>
            <w:tcW w:w="1260" w:type="dxa"/>
            <w:vAlign w:val="center"/>
          </w:tcPr>
          <w:p w14:paraId="2D962F88"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75AA3CEF" w14:textId="77777777" w:rsidR="00600390" w:rsidRPr="00465AB1" w:rsidRDefault="00600390" w:rsidP="00E4534A">
            <w:pPr>
              <w:spacing w:line="370" w:lineRule="exact"/>
              <w:jc w:val="both"/>
              <w:rPr>
                <w:sz w:val="26"/>
                <w:szCs w:val="26"/>
              </w:rPr>
            </w:pPr>
          </w:p>
        </w:tc>
        <w:tc>
          <w:tcPr>
            <w:tcW w:w="900" w:type="dxa"/>
            <w:vAlign w:val="center"/>
          </w:tcPr>
          <w:p w14:paraId="1EF0966F"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0EC7F2AC" w14:textId="77777777" w:rsidR="00600390" w:rsidRPr="00465AB1" w:rsidRDefault="00600390" w:rsidP="00E4534A">
            <w:pPr>
              <w:spacing w:line="370" w:lineRule="exact"/>
              <w:jc w:val="both"/>
              <w:rPr>
                <w:sz w:val="26"/>
                <w:szCs w:val="26"/>
              </w:rPr>
            </w:pPr>
          </w:p>
        </w:tc>
        <w:tc>
          <w:tcPr>
            <w:tcW w:w="851" w:type="dxa"/>
          </w:tcPr>
          <w:p w14:paraId="27B57BDD" w14:textId="77777777" w:rsidR="00600390" w:rsidRPr="00465AB1" w:rsidRDefault="00600390" w:rsidP="00E4534A">
            <w:pPr>
              <w:spacing w:line="370" w:lineRule="exact"/>
              <w:ind w:firstLine="709"/>
              <w:jc w:val="both"/>
              <w:rPr>
                <w:sz w:val="26"/>
                <w:szCs w:val="26"/>
              </w:rPr>
            </w:pPr>
          </w:p>
        </w:tc>
      </w:tr>
      <w:tr w:rsidR="00600390" w:rsidRPr="00465AB1" w14:paraId="59BE8BA4" w14:textId="77777777" w:rsidTr="00E4534A">
        <w:tc>
          <w:tcPr>
            <w:tcW w:w="1260" w:type="dxa"/>
            <w:vAlign w:val="center"/>
          </w:tcPr>
          <w:p w14:paraId="3A549A25" w14:textId="77777777" w:rsidR="00600390" w:rsidRPr="00465AB1" w:rsidRDefault="00600390" w:rsidP="00E4534A">
            <w:pPr>
              <w:spacing w:line="370" w:lineRule="exact"/>
              <w:jc w:val="both"/>
              <w:rPr>
                <w:sz w:val="26"/>
                <w:szCs w:val="26"/>
              </w:rPr>
            </w:pPr>
            <w:r w:rsidRPr="00465AB1">
              <w:rPr>
                <w:sz w:val="26"/>
                <w:szCs w:val="26"/>
              </w:rPr>
              <w:t>Kiểm tra</w:t>
            </w:r>
          </w:p>
          <w:p w14:paraId="5AAA5016"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52CF433E" w14:textId="77777777" w:rsidR="00600390" w:rsidRPr="00465AB1" w:rsidRDefault="00600390" w:rsidP="00E4534A">
            <w:pPr>
              <w:spacing w:line="370" w:lineRule="exact"/>
              <w:jc w:val="both"/>
              <w:rPr>
                <w:sz w:val="26"/>
                <w:szCs w:val="26"/>
              </w:rPr>
            </w:pPr>
          </w:p>
        </w:tc>
        <w:tc>
          <w:tcPr>
            <w:tcW w:w="900" w:type="dxa"/>
            <w:vAlign w:val="center"/>
          </w:tcPr>
          <w:p w14:paraId="745386E6" w14:textId="77777777" w:rsidR="00600390" w:rsidRPr="00465AB1" w:rsidRDefault="00600390" w:rsidP="00E4534A">
            <w:pPr>
              <w:spacing w:line="370" w:lineRule="exact"/>
              <w:ind w:hanging="18"/>
              <w:jc w:val="center"/>
              <w:rPr>
                <w:sz w:val="26"/>
                <w:szCs w:val="26"/>
              </w:rPr>
            </w:pPr>
          </w:p>
        </w:tc>
        <w:tc>
          <w:tcPr>
            <w:tcW w:w="3375" w:type="dxa"/>
            <w:vAlign w:val="center"/>
          </w:tcPr>
          <w:p w14:paraId="436B1C8A" w14:textId="77777777" w:rsidR="00600390" w:rsidRPr="00465AB1" w:rsidRDefault="00600390" w:rsidP="00E4534A">
            <w:pPr>
              <w:spacing w:line="370" w:lineRule="exact"/>
              <w:jc w:val="both"/>
              <w:rPr>
                <w:sz w:val="26"/>
                <w:szCs w:val="26"/>
              </w:rPr>
            </w:pPr>
          </w:p>
        </w:tc>
        <w:tc>
          <w:tcPr>
            <w:tcW w:w="851" w:type="dxa"/>
          </w:tcPr>
          <w:p w14:paraId="7F32C50D" w14:textId="77777777" w:rsidR="00600390" w:rsidRPr="00465AB1" w:rsidRDefault="00600390" w:rsidP="00E4534A">
            <w:pPr>
              <w:spacing w:line="370" w:lineRule="exact"/>
              <w:ind w:firstLine="709"/>
              <w:jc w:val="both"/>
              <w:rPr>
                <w:sz w:val="26"/>
                <w:szCs w:val="26"/>
              </w:rPr>
            </w:pPr>
          </w:p>
        </w:tc>
      </w:tr>
      <w:tr w:rsidR="00600390" w:rsidRPr="00465AB1" w14:paraId="3D83B042" w14:textId="77777777" w:rsidTr="00E4534A">
        <w:tc>
          <w:tcPr>
            <w:tcW w:w="1260" w:type="dxa"/>
            <w:shd w:val="clear" w:color="auto" w:fill="F2F2F2"/>
            <w:vAlign w:val="center"/>
          </w:tcPr>
          <w:p w14:paraId="7DFFFF98" w14:textId="77777777" w:rsidR="00600390" w:rsidRPr="00465AB1" w:rsidRDefault="00600390" w:rsidP="00E4534A">
            <w:pPr>
              <w:spacing w:line="370" w:lineRule="exact"/>
              <w:jc w:val="both"/>
              <w:rPr>
                <w:b/>
                <w:sz w:val="26"/>
                <w:szCs w:val="26"/>
              </w:rPr>
            </w:pPr>
            <w:r w:rsidRPr="00465AB1">
              <w:rPr>
                <w:b/>
                <w:sz w:val="26"/>
                <w:szCs w:val="26"/>
              </w:rPr>
              <w:t>Tuần 5</w:t>
            </w:r>
          </w:p>
        </w:tc>
        <w:tc>
          <w:tcPr>
            <w:tcW w:w="2970" w:type="dxa"/>
            <w:shd w:val="clear" w:color="auto" w:fill="F2F2F2"/>
            <w:vAlign w:val="center"/>
          </w:tcPr>
          <w:p w14:paraId="60FD756F"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768F100B"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69676556"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EA79173" w14:textId="77777777" w:rsidR="00600390" w:rsidRPr="00465AB1" w:rsidRDefault="00600390" w:rsidP="00E4534A">
            <w:pPr>
              <w:spacing w:line="370" w:lineRule="exact"/>
              <w:ind w:firstLine="709"/>
              <w:jc w:val="both"/>
              <w:rPr>
                <w:b/>
                <w:sz w:val="26"/>
                <w:szCs w:val="26"/>
              </w:rPr>
            </w:pPr>
          </w:p>
        </w:tc>
      </w:tr>
      <w:tr w:rsidR="00600390" w:rsidRPr="00465AB1" w14:paraId="2C775C9E" w14:textId="77777777" w:rsidTr="00E4534A">
        <w:tc>
          <w:tcPr>
            <w:tcW w:w="1260" w:type="dxa"/>
            <w:vAlign w:val="center"/>
          </w:tcPr>
          <w:p w14:paraId="000DB8C2"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2975A9B8"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Khái niệm quan</w:t>
            </w:r>
            <w:r w:rsidRPr="00465AB1">
              <w:rPr>
                <w:sz w:val="26"/>
                <w:szCs w:val="26"/>
                <w:lang w:val="fr-FR"/>
              </w:rPr>
              <w:t xml:space="preserve"> hệ pháp luật. </w:t>
            </w:r>
          </w:p>
          <w:p w14:paraId="21FCB703"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Thành phần của</w:t>
            </w:r>
            <w:r w:rsidRPr="00465AB1">
              <w:rPr>
                <w:sz w:val="26"/>
                <w:szCs w:val="26"/>
                <w:lang w:val="fr-FR"/>
              </w:rPr>
              <w:t xml:space="preserve"> quan hệ pháp luật.</w:t>
            </w:r>
          </w:p>
          <w:p w14:paraId="7705B3EC"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Căn cứ làm phát</w:t>
            </w:r>
            <w:r w:rsidRPr="00465AB1">
              <w:rPr>
                <w:sz w:val="26"/>
                <w:szCs w:val="26"/>
                <w:lang w:val="fr-FR"/>
              </w:rPr>
              <w:t xml:space="preserve"> sinh, thay đổi, chấm dứt quan hệ pháp luật.</w:t>
            </w:r>
          </w:p>
        </w:tc>
        <w:tc>
          <w:tcPr>
            <w:tcW w:w="900" w:type="dxa"/>
            <w:vAlign w:val="center"/>
          </w:tcPr>
          <w:p w14:paraId="30D449A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5B1ACC02" w14:textId="77777777" w:rsidR="00600390" w:rsidRPr="00465AB1" w:rsidRDefault="00600390" w:rsidP="00E4534A">
            <w:pPr>
              <w:widowControl w:val="0"/>
              <w:spacing w:line="370" w:lineRule="exact"/>
              <w:ind w:right="-28"/>
              <w:jc w:val="both"/>
              <w:rPr>
                <w:bCs/>
                <w:i/>
                <w:sz w:val="26"/>
                <w:szCs w:val="26"/>
                <w:lang w:val="fr-FR"/>
              </w:rPr>
            </w:pPr>
            <w:r w:rsidRPr="00465AB1">
              <w:rPr>
                <w:bCs/>
                <w:i/>
                <w:sz w:val="26"/>
                <w:szCs w:val="26"/>
                <w:lang w:val="fr-FR"/>
              </w:rPr>
              <w:t>* Đọc:</w:t>
            </w:r>
          </w:p>
          <w:p w14:paraId="2E114CFB" w14:textId="77777777" w:rsidR="00600390" w:rsidRPr="00465AB1" w:rsidRDefault="00600390" w:rsidP="00E4534A">
            <w:pPr>
              <w:widowControl w:val="0"/>
              <w:spacing w:line="370" w:lineRule="exact"/>
              <w:ind w:right="-28"/>
              <w:jc w:val="both"/>
              <w:rPr>
                <w:bCs/>
                <w:sz w:val="26"/>
                <w:szCs w:val="26"/>
                <w:lang w:val="fr-FR"/>
              </w:rPr>
            </w:pPr>
            <w:r w:rsidRPr="00465AB1">
              <w:rPr>
                <w:bCs/>
                <w:spacing w:val="-6"/>
                <w:sz w:val="26"/>
                <w:szCs w:val="26"/>
                <w:lang w:val="fr-FR"/>
              </w:rPr>
              <w:t xml:space="preserve">- </w:t>
            </w:r>
            <w:r w:rsidRPr="00465AB1">
              <w:rPr>
                <w:bCs/>
                <w:sz w:val="26"/>
                <w:szCs w:val="26"/>
                <w:lang w:val="fr-FR"/>
              </w:rPr>
              <w:t xml:space="preserve">Chương 8 </w:t>
            </w:r>
            <w:r w:rsidRPr="00465AB1">
              <w:rPr>
                <w:bCs/>
                <w:spacing w:val="-6"/>
                <w:sz w:val="26"/>
                <w:szCs w:val="26"/>
                <w:lang w:val="fr-FR"/>
              </w:rPr>
              <w:t>Giáo trình lí luận nhà nước và pháp</w:t>
            </w:r>
            <w:r w:rsidRPr="00465AB1">
              <w:rPr>
                <w:bCs/>
                <w:sz w:val="26"/>
                <w:szCs w:val="26"/>
                <w:lang w:val="fr-FR"/>
              </w:rPr>
              <w:t xml:space="preserve"> luật, Trường Đại học Luật Hà Nội, Nxb. CAND, Hà nội, 201</w:t>
            </w:r>
            <w:r>
              <w:rPr>
                <w:bCs/>
                <w:sz w:val="26"/>
                <w:szCs w:val="26"/>
                <w:lang w:val="fr-FR"/>
              </w:rPr>
              <w:t>8</w:t>
            </w:r>
            <w:r w:rsidRPr="00465AB1">
              <w:rPr>
                <w:bCs/>
                <w:sz w:val="26"/>
                <w:szCs w:val="26"/>
                <w:lang w:val="fr-FR"/>
              </w:rPr>
              <w:t xml:space="preserve">.  </w:t>
            </w:r>
          </w:p>
          <w:p w14:paraId="68C3145F" w14:textId="77777777" w:rsidR="00600390" w:rsidRPr="00465AB1" w:rsidRDefault="00600390" w:rsidP="00E4534A">
            <w:pPr>
              <w:widowControl w:val="0"/>
              <w:spacing w:line="370" w:lineRule="exact"/>
              <w:ind w:right="-28"/>
              <w:jc w:val="both"/>
              <w:rPr>
                <w:bCs/>
                <w:sz w:val="26"/>
                <w:szCs w:val="26"/>
                <w:lang w:val="fr-FR"/>
              </w:rPr>
            </w:pPr>
            <w:r w:rsidRPr="00465AB1">
              <w:rPr>
                <w:bCs/>
                <w:spacing w:val="-6"/>
                <w:sz w:val="26"/>
                <w:szCs w:val="26"/>
                <w:lang w:val="fr-FR"/>
              </w:rPr>
              <w:t xml:space="preserve">- </w:t>
            </w:r>
            <w:r w:rsidRPr="00465AB1">
              <w:rPr>
                <w:sz w:val="26"/>
                <w:szCs w:val="26"/>
                <w:lang w:val="fr-FR"/>
              </w:rPr>
              <w:t>C</w:t>
            </w:r>
            <w:r w:rsidRPr="00465AB1">
              <w:rPr>
                <w:bCs/>
                <w:sz w:val="26"/>
                <w:szCs w:val="26"/>
                <w:lang w:val="fr-FR"/>
              </w:rPr>
              <w:t xml:space="preserve">hương 17 </w:t>
            </w:r>
            <w:r w:rsidRPr="00465AB1">
              <w:rPr>
                <w:bCs/>
                <w:spacing w:val="-6"/>
                <w:sz w:val="26"/>
                <w:szCs w:val="26"/>
                <w:lang w:val="fr-FR"/>
              </w:rPr>
              <w:t xml:space="preserve">Giáo trình lí luận chung về nhà </w:t>
            </w:r>
            <w:r w:rsidRPr="00465AB1">
              <w:rPr>
                <w:bCs/>
                <w:spacing w:val="-8"/>
                <w:sz w:val="26"/>
                <w:szCs w:val="26"/>
                <w:lang w:val="fr-FR"/>
              </w:rPr>
              <w:t>nước và pháp luật, Khoa luật - ĐHQG</w:t>
            </w:r>
            <w:r w:rsidRPr="00465AB1">
              <w:rPr>
                <w:bCs/>
                <w:sz w:val="26"/>
                <w:szCs w:val="26"/>
                <w:lang w:val="fr-FR"/>
              </w:rPr>
              <w:t xml:space="preserve"> Hà Nội, </w:t>
            </w:r>
            <w:r w:rsidRPr="00465AB1">
              <w:rPr>
                <w:sz w:val="26"/>
                <w:szCs w:val="26"/>
                <w:lang w:val="fr-FR"/>
              </w:rPr>
              <w:t>Nxb. ĐHQG Hà Nội, Hà Nội, 20</w:t>
            </w:r>
            <w:r>
              <w:rPr>
                <w:sz w:val="26"/>
                <w:szCs w:val="26"/>
                <w:lang w:val="fr-FR"/>
              </w:rPr>
              <w:t>18</w:t>
            </w:r>
            <w:r w:rsidRPr="00465AB1">
              <w:rPr>
                <w:bCs/>
                <w:sz w:val="26"/>
                <w:szCs w:val="26"/>
                <w:lang w:val="fr-FR"/>
              </w:rPr>
              <w:t>.</w:t>
            </w:r>
          </w:p>
        </w:tc>
        <w:tc>
          <w:tcPr>
            <w:tcW w:w="851" w:type="dxa"/>
          </w:tcPr>
          <w:p w14:paraId="1EF15C87" w14:textId="77777777" w:rsidR="00600390" w:rsidRPr="00465AB1" w:rsidRDefault="00600390" w:rsidP="00E4534A">
            <w:pPr>
              <w:spacing w:line="370" w:lineRule="exact"/>
              <w:ind w:firstLine="709"/>
              <w:jc w:val="both"/>
              <w:rPr>
                <w:sz w:val="26"/>
                <w:szCs w:val="26"/>
              </w:rPr>
            </w:pPr>
          </w:p>
        </w:tc>
      </w:tr>
      <w:tr w:rsidR="00600390" w:rsidRPr="00465AB1" w14:paraId="396F7D60" w14:textId="77777777" w:rsidTr="00E4534A">
        <w:tc>
          <w:tcPr>
            <w:tcW w:w="1260" w:type="dxa"/>
            <w:vAlign w:val="center"/>
          </w:tcPr>
          <w:p w14:paraId="7A28EE5D"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0F4D653E" w14:textId="77777777" w:rsidR="00600390" w:rsidRPr="00465AB1" w:rsidRDefault="00600390" w:rsidP="00E4534A">
            <w:pPr>
              <w:widowControl w:val="0"/>
              <w:tabs>
                <w:tab w:val="left" w:pos="252"/>
              </w:tabs>
              <w:spacing w:line="370" w:lineRule="exact"/>
              <w:ind w:right="-28"/>
              <w:jc w:val="both"/>
              <w:rPr>
                <w:sz w:val="26"/>
                <w:szCs w:val="26"/>
                <w:lang w:val="fr-FR"/>
              </w:rPr>
            </w:pPr>
            <w:r w:rsidRPr="00465AB1">
              <w:rPr>
                <w:sz w:val="26"/>
                <w:szCs w:val="26"/>
                <w:lang w:val="fr-FR"/>
              </w:rPr>
              <w:t>- Làm rõ, định hướng và làm sâu thêm các khái niệm, các nội dung khác của giờ lí thuyết.</w:t>
            </w:r>
          </w:p>
          <w:p w14:paraId="2731ADF4" w14:textId="77777777" w:rsidR="00600390" w:rsidRPr="00465AB1" w:rsidRDefault="00600390" w:rsidP="00E4534A">
            <w:pPr>
              <w:widowControl w:val="0"/>
              <w:spacing w:line="370" w:lineRule="exact"/>
              <w:ind w:right="-28"/>
              <w:jc w:val="both"/>
              <w:rPr>
                <w:sz w:val="26"/>
                <w:szCs w:val="26"/>
                <w:lang w:val="fr-FR"/>
              </w:rPr>
            </w:pPr>
            <w:r w:rsidRPr="00465AB1">
              <w:rPr>
                <w:sz w:val="26"/>
                <w:szCs w:val="26"/>
                <w:lang w:val="fr-FR"/>
              </w:rPr>
              <w:t>- Thảo luận về những vấn đề GV và sinh viên đưa thêm.</w:t>
            </w:r>
          </w:p>
        </w:tc>
        <w:tc>
          <w:tcPr>
            <w:tcW w:w="900" w:type="dxa"/>
            <w:vAlign w:val="center"/>
          </w:tcPr>
          <w:p w14:paraId="37EB267C"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53302967"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xml:space="preserve">* </w:t>
            </w:r>
            <w:r w:rsidRPr="00465AB1">
              <w:rPr>
                <w:i/>
                <w:sz w:val="26"/>
                <w:szCs w:val="26"/>
                <w:lang w:val="pl-PL"/>
              </w:rPr>
              <w:t>Đọc:</w:t>
            </w:r>
          </w:p>
          <w:p w14:paraId="79B143C2"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Các tài liệu đã dẫn.</w:t>
            </w:r>
          </w:p>
          <w:p w14:paraId="20816689"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Tài liệu GV đưa thêm.</w:t>
            </w:r>
            <w:r w:rsidRPr="00465AB1">
              <w:rPr>
                <w:bCs/>
                <w:sz w:val="26"/>
                <w:szCs w:val="26"/>
                <w:lang w:val="pl-PL"/>
              </w:rPr>
              <w:t xml:space="preserve"> </w:t>
            </w:r>
          </w:p>
          <w:p w14:paraId="1F474F64"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xml:space="preserve">* Chuẩn bị nội dung các vấn đề sẽ thảo luận. </w:t>
            </w:r>
          </w:p>
        </w:tc>
        <w:tc>
          <w:tcPr>
            <w:tcW w:w="851" w:type="dxa"/>
          </w:tcPr>
          <w:p w14:paraId="0DBD7CF5" w14:textId="77777777" w:rsidR="00600390" w:rsidRPr="00465AB1" w:rsidRDefault="00600390" w:rsidP="00E4534A">
            <w:pPr>
              <w:spacing w:line="370" w:lineRule="exact"/>
              <w:ind w:firstLine="709"/>
              <w:jc w:val="both"/>
              <w:rPr>
                <w:sz w:val="26"/>
                <w:szCs w:val="26"/>
              </w:rPr>
            </w:pPr>
          </w:p>
        </w:tc>
      </w:tr>
      <w:tr w:rsidR="00600390" w:rsidRPr="00465AB1" w14:paraId="25559878" w14:textId="77777777" w:rsidTr="00E4534A">
        <w:tc>
          <w:tcPr>
            <w:tcW w:w="1260" w:type="dxa"/>
            <w:vAlign w:val="center"/>
          </w:tcPr>
          <w:p w14:paraId="05299276"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26E47064"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24B876A9"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3ACEC10" w14:textId="77777777" w:rsidR="00600390" w:rsidRPr="00465AB1" w:rsidRDefault="00600390" w:rsidP="00E4534A">
            <w:pPr>
              <w:spacing w:line="370" w:lineRule="exact"/>
              <w:jc w:val="both"/>
              <w:rPr>
                <w:sz w:val="26"/>
                <w:szCs w:val="26"/>
              </w:rPr>
            </w:pPr>
          </w:p>
        </w:tc>
        <w:tc>
          <w:tcPr>
            <w:tcW w:w="851" w:type="dxa"/>
          </w:tcPr>
          <w:p w14:paraId="2BE90445" w14:textId="77777777" w:rsidR="00600390" w:rsidRPr="00465AB1" w:rsidRDefault="00600390" w:rsidP="00E4534A">
            <w:pPr>
              <w:spacing w:line="370" w:lineRule="exact"/>
              <w:ind w:firstLine="709"/>
              <w:jc w:val="both"/>
              <w:rPr>
                <w:sz w:val="26"/>
                <w:szCs w:val="26"/>
              </w:rPr>
            </w:pPr>
          </w:p>
        </w:tc>
      </w:tr>
      <w:tr w:rsidR="00600390" w:rsidRPr="00465AB1" w14:paraId="4E48CB9B" w14:textId="77777777" w:rsidTr="00E4534A">
        <w:tc>
          <w:tcPr>
            <w:tcW w:w="1260" w:type="dxa"/>
            <w:vAlign w:val="center"/>
          </w:tcPr>
          <w:p w14:paraId="5FC6FF6B" w14:textId="77777777" w:rsidR="00600390" w:rsidRPr="00465AB1" w:rsidRDefault="00600390" w:rsidP="00E4534A">
            <w:pPr>
              <w:spacing w:line="370" w:lineRule="exact"/>
              <w:jc w:val="both"/>
              <w:rPr>
                <w:sz w:val="26"/>
                <w:szCs w:val="26"/>
              </w:rPr>
            </w:pPr>
            <w:r w:rsidRPr="00465AB1">
              <w:rPr>
                <w:sz w:val="26"/>
                <w:szCs w:val="26"/>
              </w:rPr>
              <w:t>Kiểm tra</w:t>
            </w:r>
          </w:p>
          <w:p w14:paraId="7041A52D"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216AB279"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154DA101" w14:textId="77777777" w:rsidR="00600390" w:rsidRPr="00465AB1" w:rsidRDefault="00600390" w:rsidP="00E4534A">
            <w:pPr>
              <w:spacing w:line="370" w:lineRule="exact"/>
              <w:ind w:hanging="18"/>
              <w:jc w:val="center"/>
              <w:rPr>
                <w:sz w:val="26"/>
                <w:szCs w:val="26"/>
              </w:rPr>
            </w:pPr>
          </w:p>
        </w:tc>
        <w:tc>
          <w:tcPr>
            <w:tcW w:w="3375" w:type="dxa"/>
            <w:vAlign w:val="center"/>
          </w:tcPr>
          <w:p w14:paraId="5E265D0E" w14:textId="77777777" w:rsidR="00600390" w:rsidRPr="00465AB1" w:rsidRDefault="00600390" w:rsidP="00E4534A">
            <w:pPr>
              <w:spacing w:line="370" w:lineRule="exact"/>
              <w:jc w:val="both"/>
              <w:rPr>
                <w:sz w:val="26"/>
                <w:szCs w:val="26"/>
              </w:rPr>
            </w:pPr>
          </w:p>
        </w:tc>
        <w:tc>
          <w:tcPr>
            <w:tcW w:w="851" w:type="dxa"/>
          </w:tcPr>
          <w:p w14:paraId="00CCDD0C" w14:textId="77777777" w:rsidR="00600390" w:rsidRPr="00465AB1" w:rsidRDefault="00600390" w:rsidP="00E4534A">
            <w:pPr>
              <w:spacing w:line="370" w:lineRule="exact"/>
              <w:ind w:firstLine="709"/>
              <w:jc w:val="both"/>
              <w:rPr>
                <w:sz w:val="26"/>
                <w:szCs w:val="26"/>
              </w:rPr>
            </w:pPr>
          </w:p>
        </w:tc>
      </w:tr>
      <w:tr w:rsidR="00600390" w:rsidRPr="00465AB1" w14:paraId="6FF7D618" w14:textId="77777777" w:rsidTr="00E4534A">
        <w:tc>
          <w:tcPr>
            <w:tcW w:w="1260" w:type="dxa"/>
            <w:shd w:val="clear" w:color="auto" w:fill="F2F2F2"/>
            <w:vAlign w:val="center"/>
          </w:tcPr>
          <w:p w14:paraId="59B7E6A1" w14:textId="77777777" w:rsidR="00600390" w:rsidRPr="00465AB1" w:rsidRDefault="00600390" w:rsidP="00E4534A">
            <w:pPr>
              <w:spacing w:line="370" w:lineRule="exact"/>
              <w:jc w:val="both"/>
              <w:rPr>
                <w:b/>
                <w:sz w:val="26"/>
                <w:szCs w:val="26"/>
              </w:rPr>
            </w:pPr>
            <w:r w:rsidRPr="00465AB1">
              <w:rPr>
                <w:b/>
                <w:sz w:val="26"/>
                <w:szCs w:val="26"/>
              </w:rPr>
              <w:t>Tuần 6</w:t>
            </w:r>
          </w:p>
        </w:tc>
        <w:tc>
          <w:tcPr>
            <w:tcW w:w="2970" w:type="dxa"/>
            <w:shd w:val="clear" w:color="auto" w:fill="F2F2F2"/>
            <w:vAlign w:val="center"/>
          </w:tcPr>
          <w:p w14:paraId="7F179450"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46A1BB7F"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45A2C97C"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1118656E" w14:textId="77777777" w:rsidR="00600390" w:rsidRPr="00465AB1" w:rsidRDefault="00600390" w:rsidP="00E4534A">
            <w:pPr>
              <w:spacing w:line="370" w:lineRule="exact"/>
              <w:ind w:firstLine="709"/>
              <w:jc w:val="both"/>
              <w:rPr>
                <w:b/>
                <w:sz w:val="26"/>
                <w:szCs w:val="26"/>
              </w:rPr>
            </w:pPr>
          </w:p>
        </w:tc>
      </w:tr>
      <w:tr w:rsidR="00600390" w:rsidRPr="00465AB1" w14:paraId="4795DCF9" w14:textId="77777777" w:rsidTr="00E4534A">
        <w:tc>
          <w:tcPr>
            <w:tcW w:w="1260" w:type="dxa"/>
            <w:vAlign w:val="center"/>
          </w:tcPr>
          <w:p w14:paraId="11DD4C36"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71C15FE6" w14:textId="77777777" w:rsidR="00600390" w:rsidRPr="00465AB1" w:rsidRDefault="00600390" w:rsidP="00E4534A">
            <w:pPr>
              <w:widowControl w:val="0"/>
              <w:spacing w:line="370" w:lineRule="exact"/>
              <w:ind w:right="-28"/>
              <w:jc w:val="both"/>
              <w:rPr>
                <w:sz w:val="26"/>
                <w:szCs w:val="26"/>
              </w:rPr>
            </w:pPr>
            <w:r w:rsidRPr="00465AB1">
              <w:rPr>
                <w:sz w:val="26"/>
                <w:szCs w:val="26"/>
              </w:rPr>
              <w:t>- Khái niệm thực hiện pháp luật.</w:t>
            </w:r>
          </w:p>
          <w:p w14:paraId="2288E1CF" w14:textId="77777777" w:rsidR="00600390" w:rsidRPr="00465AB1" w:rsidRDefault="00600390" w:rsidP="00E4534A">
            <w:pPr>
              <w:widowControl w:val="0"/>
              <w:spacing w:line="370" w:lineRule="exact"/>
              <w:ind w:right="-28"/>
              <w:jc w:val="both"/>
              <w:rPr>
                <w:sz w:val="26"/>
                <w:szCs w:val="26"/>
              </w:rPr>
            </w:pPr>
            <w:r w:rsidRPr="00465AB1">
              <w:rPr>
                <w:sz w:val="26"/>
                <w:szCs w:val="26"/>
              </w:rPr>
              <w:t>- Áp dụng pháp luật.</w:t>
            </w:r>
          </w:p>
        </w:tc>
        <w:tc>
          <w:tcPr>
            <w:tcW w:w="900" w:type="dxa"/>
            <w:vAlign w:val="center"/>
          </w:tcPr>
          <w:p w14:paraId="784B815C"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tcPr>
          <w:p w14:paraId="03AEAB59"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5EF031CC"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w:t>
            </w:r>
            <w:r w:rsidRPr="00465AB1">
              <w:rPr>
                <w:sz w:val="26"/>
                <w:szCs w:val="26"/>
              </w:rPr>
              <w:t xml:space="preserve">Chương 10 </w:t>
            </w:r>
            <w:r w:rsidRPr="00465AB1">
              <w:rPr>
                <w:spacing w:val="-6"/>
                <w:sz w:val="26"/>
                <w:szCs w:val="26"/>
              </w:rPr>
              <w:t>Giáo trình lí luận nhà nước và pháp</w:t>
            </w:r>
            <w:r w:rsidRPr="00465AB1">
              <w:rPr>
                <w:sz w:val="26"/>
                <w:szCs w:val="26"/>
              </w:rPr>
              <w:t xml:space="preserve"> luật, Trường Đại học Luật Hà Nội, </w:t>
            </w:r>
            <w:r w:rsidRPr="00465AB1">
              <w:rPr>
                <w:bCs/>
                <w:sz w:val="26"/>
                <w:szCs w:val="26"/>
              </w:rPr>
              <w:t>Nxb. CAND, Hà Nội, 201</w:t>
            </w:r>
            <w:r>
              <w:rPr>
                <w:bCs/>
                <w:sz w:val="26"/>
                <w:szCs w:val="26"/>
              </w:rPr>
              <w:t>8</w:t>
            </w:r>
            <w:r w:rsidRPr="00465AB1">
              <w:rPr>
                <w:bCs/>
                <w:sz w:val="26"/>
                <w:szCs w:val="26"/>
              </w:rPr>
              <w:t xml:space="preserve">. </w:t>
            </w:r>
          </w:p>
          <w:p w14:paraId="3FB34F5A" w14:textId="77777777" w:rsidR="00600390" w:rsidRPr="00465AB1" w:rsidRDefault="00600390" w:rsidP="00E4534A">
            <w:pPr>
              <w:widowControl w:val="0"/>
              <w:spacing w:line="370" w:lineRule="exact"/>
              <w:ind w:right="-28"/>
              <w:jc w:val="both"/>
              <w:rPr>
                <w:sz w:val="26"/>
                <w:szCs w:val="26"/>
              </w:rPr>
            </w:pPr>
            <w:r w:rsidRPr="00465AB1">
              <w:rPr>
                <w:sz w:val="26"/>
                <w:szCs w:val="26"/>
              </w:rPr>
              <w:lastRenderedPageBreak/>
              <w:t xml:space="preserve">- Chương 21 </w:t>
            </w:r>
            <w:r w:rsidRPr="00465AB1">
              <w:rPr>
                <w:spacing w:val="-4"/>
                <w:sz w:val="26"/>
                <w:szCs w:val="26"/>
              </w:rPr>
              <w:t xml:space="preserve">Giáo trình lí luận chung về nhà </w:t>
            </w:r>
            <w:r w:rsidRPr="00465AB1">
              <w:rPr>
                <w:sz w:val="26"/>
                <w:szCs w:val="26"/>
              </w:rPr>
              <w:t>nước và pháp luật, Khoa luật - ĐHQG Hà Nội, Nxb. ĐHQG Hà Nội, Hà Nội, 20</w:t>
            </w:r>
            <w:r>
              <w:rPr>
                <w:sz w:val="26"/>
                <w:szCs w:val="26"/>
              </w:rPr>
              <w:t>18</w:t>
            </w:r>
            <w:r w:rsidRPr="00465AB1">
              <w:rPr>
                <w:sz w:val="26"/>
                <w:szCs w:val="26"/>
              </w:rPr>
              <w:t xml:space="preserve">. </w:t>
            </w:r>
          </w:p>
          <w:p w14:paraId="5CF80D48" w14:textId="77777777" w:rsidR="00600390" w:rsidRPr="00465AB1" w:rsidRDefault="00600390" w:rsidP="00E4534A">
            <w:pPr>
              <w:widowControl w:val="0"/>
              <w:spacing w:line="370" w:lineRule="exact"/>
              <w:ind w:right="-28"/>
              <w:jc w:val="both"/>
              <w:rPr>
                <w:bCs/>
                <w:sz w:val="26"/>
                <w:szCs w:val="26"/>
                <w:lang w:val="fr-FR"/>
              </w:rPr>
            </w:pPr>
            <w:r w:rsidRPr="00465AB1">
              <w:rPr>
                <w:sz w:val="26"/>
                <w:szCs w:val="26"/>
              </w:rPr>
              <w:t>- Tài liệu GV đưa thêm.</w:t>
            </w:r>
          </w:p>
        </w:tc>
        <w:tc>
          <w:tcPr>
            <w:tcW w:w="851" w:type="dxa"/>
          </w:tcPr>
          <w:p w14:paraId="332257FA" w14:textId="77777777" w:rsidR="00600390" w:rsidRPr="00465AB1" w:rsidRDefault="00600390" w:rsidP="00E4534A">
            <w:pPr>
              <w:spacing w:line="370" w:lineRule="exact"/>
              <w:ind w:firstLine="709"/>
              <w:jc w:val="both"/>
              <w:rPr>
                <w:sz w:val="26"/>
                <w:szCs w:val="26"/>
              </w:rPr>
            </w:pPr>
          </w:p>
        </w:tc>
      </w:tr>
      <w:tr w:rsidR="00600390" w:rsidRPr="00465AB1" w14:paraId="215E5B6E" w14:textId="77777777" w:rsidTr="00E4534A">
        <w:tc>
          <w:tcPr>
            <w:tcW w:w="1260" w:type="dxa"/>
            <w:vAlign w:val="center"/>
          </w:tcPr>
          <w:p w14:paraId="5B4B1D6A" w14:textId="77777777" w:rsidR="00600390" w:rsidRPr="00465AB1" w:rsidRDefault="00600390" w:rsidP="00E4534A">
            <w:pPr>
              <w:spacing w:line="370" w:lineRule="exact"/>
              <w:jc w:val="both"/>
              <w:rPr>
                <w:sz w:val="26"/>
                <w:szCs w:val="26"/>
              </w:rPr>
            </w:pPr>
            <w:r w:rsidRPr="00465AB1">
              <w:rPr>
                <w:sz w:val="26"/>
                <w:szCs w:val="26"/>
              </w:rPr>
              <w:t>Seminar</w:t>
            </w:r>
          </w:p>
        </w:tc>
        <w:tc>
          <w:tcPr>
            <w:tcW w:w="2970" w:type="dxa"/>
          </w:tcPr>
          <w:p w14:paraId="6BB446FE" w14:textId="77777777" w:rsidR="00600390" w:rsidRPr="00465AB1" w:rsidRDefault="00600390" w:rsidP="00E4534A">
            <w:pPr>
              <w:widowControl w:val="0"/>
              <w:spacing w:line="370" w:lineRule="exact"/>
              <w:ind w:right="-28"/>
              <w:jc w:val="both"/>
              <w:rPr>
                <w:sz w:val="26"/>
                <w:szCs w:val="26"/>
              </w:rPr>
            </w:pPr>
            <w:r w:rsidRPr="00465AB1">
              <w:rPr>
                <w:sz w:val="26"/>
                <w:szCs w:val="26"/>
              </w:rPr>
              <w:t>- Áp dụng pháp luật tương tự.</w:t>
            </w:r>
          </w:p>
          <w:p w14:paraId="7E147628" w14:textId="77777777" w:rsidR="00600390" w:rsidRPr="00465AB1" w:rsidRDefault="00600390" w:rsidP="00E4534A">
            <w:pPr>
              <w:widowControl w:val="0"/>
              <w:spacing w:line="370" w:lineRule="exact"/>
              <w:ind w:right="-28"/>
              <w:jc w:val="both"/>
              <w:rPr>
                <w:sz w:val="26"/>
                <w:szCs w:val="26"/>
              </w:rPr>
            </w:pPr>
            <w:r w:rsidRPr="00465AB1">
              <w:rPr>
                <w:sz w:val="26"/>
                <w:szCs w:val="26"/>
              </w:rPr>
              <w:lastRenderedPageBreak/>
              <w:t>- Giải thích pháp luật.</w:t>
            </w:r>
          </w:p>
          <w:p w14:paraId="7205CE58"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63CA02DF" w14:textId="77777777" w:rsidR="00600390" w:rsidRPr="00465AB1" w:rsidRDefault="00600390" w:rsidP="00E4534A">
            <w:pPr>
              <w:spacing w:line="370" w:lineRule="exact"/>
              <w:ind w:hanging="18"/>
              <w:jc w:val="center"/>
              <w:rPr>
                <w:sz w:val="26"/>
                <w:szCs w:val="26"/>
              </w:rPr>
            </w:pPr>
            <w:r w:rsidRPr="00465AB1">
              <w:rPr>
                <w:sz w:val="26"/>
                <w:szCs w:val="26"/>
              </w:rPr>
              <w:lastRenderedPageBreak/>
              <w:t>2</w:t>
            </w:r>
          </w:p>
        </w:tc>
        <w:tc>
          <w:tcPr>
            <w:tcW w:w="3375" w:type="dxa"/>
            <w:vMerge/>
          </w:tcPr>
          <w:p w14:paraId="57DD1D6C" w14:textId="77777777" w:rsidR="00600390" w:rsidRPr="00465AB1" w:rsidRDefault="00600390" w:rsidP="00E4534A">
            <w:pPr>
              <w:widowControl w:val="0"/>
              <w:spacing w:line="370" w:lineRule="exact"/>
              <w:ind w:right="-28"/>
              <w:jc w:val="both"/>
              <w:rPr>
                <w:sz w:val="26"/>
                <w:szCs w:val="26"/>
                <w:lang w:val="pl-PL"/>
              </w:rPr>
            </w:pPr>
          </w:p>
        </w:tc>
        <w:tc>
          <w:tcPr>
            <w:tcW w:w="851" w:type="dxa"/>
          </w:tcPr>
          <w:p w14:paraId="58BE8E1A" w14:textId="77777777" w:rsidR="00600390" w:rsidRPr="00465AB1" w:rsidRDefault="00600390" w:rsidP="00E4534A">
            <w:pPr>
              <w:spacing w:line="370" w:lineRule="exact"/>
              <w:ind w:firstLine="709"/>
              <w:jc w:val="both"/>
              <w:rPr>
                <w:sz w:val="26"/>
                <w:szCs w:val="26"/>
              </w:rPr>
            </w:pPr>
          </w:p>
        </w:tc>
      </w:tr>
      <w:tr w:rsidR="00600390" w:rsidRPr="00465AB1" w14:paraId="7AEA18E8" w14:textId="77777777" w:rsidTr="00E4534A">
        <w:tc>
          <w:tcPr>
            <w:tcW w:w="1260" w:type="dxa"/>
            <w:vAlign w:val="center"/>
          </w:tcPr>
          <w:p w14:paraId="3BE65896" w14:textId="77777777" w:rsidR="00600390" w:rsidRPr="00465AB1" w:rsidRDefault="00600390" w:rsidP="00E4534A">
            <w:pPr>
              <w:spacing w:line="370" w:lineRule="exact"/>
              <w:jc w:val="both"/>
              <w:rPr>
                <w:sz w:val="26"/>
                <w:szCs w:val="26"/>
              </w:rPr>
            </w:pPr>
            <w:r w:rsidRPr="00465AB1">
              <w:rPr>
                <w:sz w:val="26"/>
                <w:szCs w:val="26"/>
              </w:rPr>
              <w:lastRenderedPageBreak/>
              <w:t>Tự học</w:t>
            </w:r>
          </w:p>
        </w:tc>
        <w:tc>
          <w:tcPr>
            <w:tcW w:w="2970" w:type="dxa"/>
            <w:vAlign w:val="center"/>
          </w:tcPr>
          <w:p w14:paraId="0EE1533A"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75429EA6"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17CD4A8E" w14:textId="77777777" w:rsidR="00600390" w:rsidRPr="00465AB1" w:rsidRDefault="00600390" w:rsidP="00E4534A">
            <w:pPr>
              <w:spacing w:line="370" w:lineRule="exact"/>
              <w:jc w:val="both"/>
              <w:rPr>
                <w:sz w:val="26"/>
                <w:szCs w:val="26"/>
              </w:rPr>
            </w:pPr>
          </w:p>
        </w:tc>
        <w:tc>
          <w:tcPr>
            <w:tcW w:w="851" w:type="dxa"/>
          </w:tcPr>
          <w:p w14:paraId="39B1F3FE" w14:textId="77777777" w:rsidR="00600390" w:rsidRPr="00465AB1" w:rsidRDefault="00600390" w:rsidP="00E4534A">
            <w:pPr>
              <w:spacing w:line="370" w:lineRule="exact"/>
              <w:ind w:firstLine="709"/>
              <w:jc w:val="both"/>
              <w:rPr>
                <w:sz w:val="26"/>
                <w:szCs w:val="26"/>
              </w:rPr>
            </w:pPr>
          </w:p>
        </w:tc>
      </w:tr>
      <w:tr w:rsidR="00600390" w:rsidRPr="00465AB1" w14:paraId="6FF16AC7" w14:textId="77777777" w:rsidTr="00E4534A">
        <w:tc>
          <w:tcPr>
            <w:tcW w:w="1260" w:type="dxa"/>
            <w:vAlign w:val="center"/>
          </w:tcPr>
          <w:p w14:paraId="01CA80FC" w14:textId="77777777" w:rsidR="00600390" w:rsidRPr="00465AB1" w:rsidRDefault="00600390" w:rsidP="00E4534A">
            <w:pPr>
              <w:spacing w:line="370" w:lineRule="exact"/>
              <w:jc w:val="both"/>
              <w:rPr>
                <w:sz w:val="26"/>
                <w:szCs w:val="26"/>
              </w:rPr>
            </w:pPr>
            <w:r w:rsidRPr="00465AB1">
              <w:rPr>
                <w:sz w:val="26"/>
                <w:szCs w:val="26"/>
              </w:rPr>
              <w:t>Kiểm tra</w:t>
            </w:r>
          </w:p>
          <w:p w14:paraId="50C2EB09"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60BF878B" w14:textId="77777777" w:rsidR="00600390" w:rsidRPr="00465AB1" w:rsidRDefault="00600390" w:rsidP="00E4534A">
            <w:pPr>
              <w:widowControl w:val="0"/>
              <w:spacing w:line="370" w:lineRule="exact"/>
              <w:ind w:right="-29"/>
              <w:jc w:val="both"/>
              <w:rPr>
                <w:sz w:val="26"/>
                <w:szCs w:val="26"/>
              </w:rPr>
            </w:pPr>
          </w:p>
        </w:tc>
        <w:tc>
          <w:tcPr>
            <w:tcW w:w="900" w:type="dxa"/>
            <w:vAlign w:val="center"/>
          </w:tcPr>
          <w:p w14:paraId="2EBFD715" w14:textId="77777777" w:rsidR="00600390" w:rsidRPr="00465AB1" w:rsidRDefault="00600390" w:rsidP="00E4534A">
            <w:pPr>
              <w:spacing w:line="370" w:lineRule="exact"/>
              <w:ind w:hanging="18"/>
              <w:jc w:val="center"/>
              <w:rPr>
                <w:sz w:val="26"/>
                <w:szCs w:val="26"/>
              </w:rPr>
            </w:pPr>
          </w:p>
        </w:tc>
        <w:tc>
          <w:tcPr>
            <w:tcW w:w="3375" w:type="dxa"/>
            <w:vAlign w:val="center"/>
          </w:tcPr>
          <w:p w14:paraId="10AB1693" w14:textId="77777777" w:rsidR="00600390" w:rsidRPr="00465AB1" w:rsidRDefault="00600390" w:rsidP="00E4534A">
            <w:pPr>
              <w:spacing w:line="370" w:lineRule="exact"/>
              <w:jc w:val="both"/>
              <w:rPr>
                <w:sz w:val="26"/>
                <w:szCs w:val="26"/>
              </w:rPr>
            </w:pPr>
          </w:p>
        </w:tc>
        <w:tc>
          <w:tcPr>
            <w:tcW w:w="851" w:type="dxa"/>
          </w:tcPr>
          <w:p w14:paraId="0E8DC5FE" w14:textId="77777777" w:rsidR="00600390" w:rsidRPr="00465AB1" w:rsidRDefault="00600390" w:rsidP="00E4534A">
            <w:pPr>
              <w:spacing w:line="370" w:lineRule="exact"/>
              <w:ind w:firstLine="709"/>
              <w:jc w:val="both"/>
              <w:rPr>
                <w:sz w:val="26"/>
                <w:szCs w:val="26"/>
              </w:rPr>
            </w:pPr>
          </w:p>
        </w:tc>
      </w:tr>
      <w:tr w:rsidR="00600390" w:rsidRPr="00465AB1" w14:paraId="10D4FC69" w14:textId="77777777" w:rsidTr="00E4534A">
        <w:tc>
          <w:tcPr>
            <w:tcW w:w="1260" w:type="dxa"/>
            <w:shd w:val="clear" w:color="auto" w:fill="F2F2F2"/>
            <w:vAlign w:val="center"/>
          </w:tcPr>
          <w:p w14:paraId="1B9A3567" w14:textId="77777777" w:rsidR="00600390" w:rsidRPr="00465AB1" w:rsidRDefault="00600390" w:rsidP="00E4534A">
            <w:pPr>
              <w:spacing w:line="370" w:lineRule="exact"/>
              <w:jc w:val="both"/>
              <w:rPr>
                <w:b/>
                <w:sz w:val="26"/>
                <w:szCs w:val="26"/>
              </w:rPr>
            </w:pPr>
            <w:r w:rsidRPr="00465AB1">
              <w:rPr>
                <w:b/>
                <w:sz w:val="26"/>
                <w:szCs w:val="26"/>
              </w:rPr>
              <w:t>Tuần 7</w:t>
            </w:r>
          </w:p>
        </w:tc>
        <w:tc>
          <w:tcPr>
            <w:tcW w:w="2970" w:type="dxa"/>
            <w:shd w:val="clear" w:color="auto" w:fill="F2F2F2"/>
            <w:vAlign w:val="center"/>
          </w:tcPr>
          <w:p w14:paraId="05FF737C"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33FDFEF7"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322B15EF"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9F54140" w14:textId="77777777" w:rsidR="00600390" w:rsidRPr="00465AB1" w:rsidRDefault="00600390" w:rsidP="00E4534A">
            <w:pPr>
              <w:spacing w:line="370" w:lineRule="exact"/>
              <w:ind w:firstLine="709"/>
              <w:jc w:val="both"/>
              <w:rPr>
                <w:b/>
                <w:sz w:val="26"/>
                <w:szCs w:val="26"/>
              </w:rPr>
            </w:pPr>
          </w:p>
        </w:tc>
      </w:tr>
      <w:tr w:rsidR="00600390" w:rsidRPr="00465AB1" w14:paraId="5B6B28E8" w14:textId="77777777" w:rsidTr="00E4534A">
        <w:tc>
          <w:tcPr>
            <w:tcW w:w="1260" w:type="dxa"/>
            <w:vAlign w:val="center"/>
          </w:tcPr>
          <w:p w14:paraId="55E3F88C"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25C2F9BD"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Khái niệm </w:t>
            </w:r>
            <w:r w:rsidRPr="00465AB1">
              <w:rPr>
                <w:sz w:val="26"/>
                <w:szCs w:val="26"/>
              </w:rPr>
              <w:t>vi phạm pháp luật.</w:t>
            </w:r>
          </w:p>
          <w:p w14:paraId="43F38A32" w14:textId="77777777" w:rsidR="00600390" w:rsidRPr="00465AB1" w:rsidRDefault="00600390" w:rsidP="00E4534A">
            <w:pPr>
              <w:widowControl w:val="0"/>
              <w:spacing w:line="370" w:lineRule="exact"/>
              <w:ind w:right="-28"/>
              <w:jc w:val="both"/>
              <w:rPr>
                <w:sz w:val="26"/>
                <w:szCs w:val="26"/>
              </w:rPr>
            </w:pPr>
            <w:r w:rsidRPr="00465AB1">
              <w:rPr>
                <w:sz w:val="26"/>
                <w:szCs w:val="26"/>
              </w:rPr>
              <w:t>- Cấu thành vi phạm pháp luật</w:t>
            </w:r>
          </w:p>
          <w:p w14:paraId="71098564" w14:textId="77777777" w:rsidR="00600390" w:rsidRPr="00465AB1" w:rsidRDefault="00600390" w:rsidP="00E4534A">
            <w:pPr>
              <w:widowControl w:val="0"/>
              <w:spacing w:line="370" w:lineRule="exact"/>
              <w:ind w:right="-28"/>
              <w:jc w:val="both"/>
              <w:rPr>
                <w:sz w:val="26"/>
                <w:szCs w:val="26"/>
              </w:rPr>
            </w:pPr>
            <w:r w:rsidRPr="00465AB1">
              <w:rPr>
                <w:sz w:val="26"/>
                <w:szCs w:val="26"/>
              </w:rPr>
              <w:t>- Phân loại vi phạm pháp luật</w:t>
            </w:r>
          </w:p>
        </w:tc>
        <w:tc>
          <w:tcPr>
            <w:tcW w:w="900" w:type="dxa"/>
            <w:vAlign w:val="center"/>
          </w:tcPr>
          <w:p w14:paraId="154F3661"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1AE5F431"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02D5C430"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bCs/>
                <w:sz w:val="26"/>
                <w:szCs w:val="26"/>
              </w:rPr>
              <w:t xml:space="preserve">Chương 11 </w:t>
            </w:r>
            <w:r w:rsidRPr="00465AB1">
              <w:rPr>
                <w:sz w:val="26"/>
                <w:szCs w:val="26"/>
              </w:rPr>
              <w:t xml:space="preserve">Giáo trình lí luận nhà nước và pháp </w:t>
            </w:r>
            <w:r w:rsidRPr="00465AB1">
              <w:rPr>
                <w:spacing w:val="-6"/>
                <w:sz w:val="26"/>
                <w:szCs w:val="26"/>
              </w:rPr>
              <w:t xml:space="preserve">luật, Trường Đại học Luật Hà Nội, </w:t>
            </w:r>
            <w:r w:rsidRPr="00465AB1">
              <w:rPr>
                <w:bCs/>
                <w:sz w:val="26"/>
                <w:szCs w:val="26"/>
              </w:rPr>
              <w:t>Nxb. CAND, Hà Nội, 201</w:t>
            </w:r>
            <w:r>
              <w:rPr>
                <w:bCs/>
                <w:sz w:val="26"/>
                <w:szCs w:val="26"/>
              </w:rPr>
              <w:t>8</w:t>
            </w:r>
            <w:r w:rsidRPr="00465AB1">
              <w:rPr>
                <w:bCs/>
                <w:sz w:val="26"/>
                <w:szCs w:val="26"/>
              </w:rPr>
              <w:t xml:space="preserve">. </w:t>
            </w:r>
          </w:p>
          <w:p w14:paraId="5DD40462"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Chương 23 </w:t>
            </w:r>
            <w:r w:rsidRPr="00465AB1">
              <w:rPr>
                <w:spacing w:val="-4"/>
                <w:sz w:val="26"/>
                <w:szCs w:val="26"/>
              </w:rPr>
              <w:t xml:space="preserve">Giáo trình lí luận chung về nhà </w:t>
            </w:r>
            <w:r w:rsidRPr="00465AB1">
              <w:rPr>
                <w:sz w:val="26"/>
                <w:szCs w:val="26"/>
              </w:rPr>
              <w:t xml:space="preserve">nước và pháp luật, </w:t>
            </w:r>
            <w:r w:rsidRPr="00465AB1">
              <w:rPr>
                <w:spacing w:val="-6"/>
                <w:sz w:val="26"/>
                <w:szCs w:val="26"/>
              </w:rPr>
              <w:t>Khoa luật - ĐHQG Hà Nội, Nxb.</w:t>
            </w:r>
            <w:r w:rsidRPr="00465AB1">
              <w:rPr>
                <w:sz w:val="26"/>
                <w:szCs w:val="26"/>
              </w:rPr>
              <w:t xml:space="preserve"> ĐHQG Hà Nội, Hà Nội, 20</w:t>
            </w:r>
            <w:r>
              <w:rPr>
                <w:sz w:val="26"/>
                <w:szCs w:val="26"/>
              </w:rPr>
              <w:t>18</w:t>
            </w:r>
            <w:r w:rsidRPr="00465AB1">
              <w:rPr>
                <w:sz w:val="26"/>
                <w:szCs w:val="26"/>
              </w:rPr>
              <w:t xml:space="preserve">. </w:t>
            </w:r>
          </w:p>
          <w:p w14:paraId="29B8FE1E" w14:textId="77777777" w:rsidR="00600390" w:rsidRPr="00465AB1" w:rsidRDefault="00600390" w:rsidP="00E4534A">
            <w:pPr>
              <w:spacing w:line="370" w:lineRule="exact"/>
              <w:jc w:val="both"/>
              <w:rPr>
                <w:sz w:val="26"/>
                <w:szCs w:val="26"/>
              </w:rPr>
            </w:pPr>
            <w:r w:rsidRPr="00465AB1">
              <w:rPr>
                <w:spacing w:val="-2"/>
                <w:sz w:val="26"/>
                <w:szCs w:val="26"/>
              </w:rPr>
              <w:t>- Tài liệu GV đưa thêm</w:t>
            </w:r>
            <w:r w:rsidRPr="00465AB1">
              <w:rPr>
                <w:sz w:val="26"/>
                <w:szCs w:val="26"/>
              </w:rPr>
              <w:t>.</w:t>
            </w:r>
          </w:p>
        </w:tc>
        <w:tc>
          <w:tcPr>
            <w:tcW w:w="851" w:type="dxa"/>
          </w:tcPr>
          <w:p w14:paraId="38F99F90" w14:textId="77777777" w:rsidR="00600390" w:rsidRPr="00465AB1" w:rsidRDefault="00600390" w:rsidP="00E4534A">
            <w:pPr>
              <w:spacing w:line="370" w:lineRule="exact"/>
              <w:ind w:firstLine="709"/>
              <w:jc w:val="both"/>
              <w:rPr>
                <w:sz w:val="26"/>
                <w:szCs w:val="26"/>
              </w:rPr>
            </w:pPr>
          </w:p>
        </w:tc>
      </w:tr>
      <w:tr w:rsidR="00600390" w:rsidRPr="00465AB1" w14:paraId="3594B823" w14:textId="77777777" w:rsidTr="00E4534A">
        <w:tc>
          <w:tcPr>
            <w:tcW w:w="1260" w:type="dxa"/>
            <w:vAlign w:val="center"/>
          </w:tcPr>
          <w:p w14:paraId="390D4511" w14:textId="77777777" w:rsidR="00600390" w:rsidRPr="00465AB1" w:rsidRDefault="00600390" w:rsidP="00E4534A">
            <w:pPr>
              <w:spacing w:line="370" w:lineRule="exact"/>
              <w:jc w:val="both"/>
              <w:rPr>
                <w:sz w:val="26"/>
                <w:szCs w:val="26"/>
              </w:rPr>
            </w:pPr>
            <w:r w:rsidRPr="00465AB1">
              <w:rPr>
                <w:sz w:val="26"/>
                <w:szCs w:val="26"/>
              </w:rPr>
              <w:t>seminar</w:t>
            </w:r>
          </w:p>
        </w:tc>
        <w:tc>
          <w:tcPr>
            <w:tcW w:w="2970" w:type="dxa"/>
          </w:tcPr>
          <w:p w14:paraId="4D1F6F86" w14:textId="77777777" w:rsidR="00600390" w:rsidRPr="00465AB1" w:rsidRDefault="00600390" w:rsidP="00E4534A">
            <w:pPr>
              <w:widowControl w:val="0"/>
              <w:spacing w:line="370" w:lineRule="exact"/>
              <w:ind w:right="-28"/>
              <w:jc w:val="both"/>
              <w:rPr>
                <w:sz w:val="26"/>
                <w:szCs w:val="26"/>
              </w:rPr>
            </w:pPr>
            <w:r w:rsidRPr="00465AB1">
              <w:rPr>
                <w:sz w:val="26"/>
                <w:szCs w:val="26"/>
              </w:rPr>
              <w:t>- Khái niệm trách nhiệm pháp lí.</w:t>
            </w:r>
          </w:p>
          <w:p w14:paraId="4A06330F" w14:textId="77777777" w:rsidR="00600390" w:rsidRPr="00465AB1" w:rsidRDefault="00600390" w:rsidP="00E4534A">
            <w:pPr>
              <w:widowControl w:val="0"/>
              <w:spacing w:line="370" w:lineRule="exact"/>
              <w:ind w:right="-28"/>
              <w:jc w:val="both"/>
              <w:rPr>
                <w:sz w:val="26"/>
                <w:szCs w:val="26"/>
              </w:rPr>
            </w:pPr>
            <w:r w:rsidRPr="00465AB1">
              <w:rPr>
                <w:sz w:val="26"/>
                <w:szCs w:val="26"/>
              </w:rPr>
              <w:t>- Truy cứu trách nhiệm pháp lí.</w:t>
            </w:r>
          </w:p>
          <w:p w14:paraId="6AE195F2"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Phân loại trách nhiệm pháp lí. </w:t>
            </w:r>
          </w:p>
        </w:tc>
        <w:tc>
          <w:tcPr>
            <w:tcW w:w="900" w:type="dxa"/>
            <w:vAlign w:val="center"/>
          </w:tcPr>
          <w:p w14:paraId="6B425A66"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6B92F410" w14:textId="77777777" w:rsidR="00600390" w:rsidRPr="00465AB1" w:rsidRDefault="00600390" w:rsidP="00E4534A">
            <w:pPr>
              <w:spacing w:line="370" w:lineRule="exact"/>
              <w:jc w:val="both"/>
              <w:rPr>
                <w:sz w:val="26"/>
                <w:szCs w:val="26"/>
              </w:rPr>
            </w:pPr>
          </w:p>
        </w:tc>
        <w:tc>
          <w:tcPr>
            <w:tcW w:w="851" w:type="dxa"/>
          </w:tcPr>
          <w:p w14:paraId="7FA9F123" w14:textId="77777777" w:rsidR="00600390" w:rsidRPr="00465AB1" w:rsidRDefault="00600390" w:rsidP="00E4534A">
            <w:pPr>
              <w:spacing w:line="370" w:lineRule="exact"/>
              <w:ind w:firstLine="709"/>
              <w:jc w:val="both"/>
              <w:rPr>
                <w:sz w:val="26"/>
                <w:szCs w:val="26"/>
              </w:rPr>
            </w:pPr>
          </w:p>
        </w:tc>
      </w:tr>
      <w:tr w:rsidR="00600390" w:rsidRPr="00465AB1" w14:paraId="5D20FC53" w14:textId="77777777" w:rsidTr="00E4534A">
        <w:tc>
          <w:tcPr>
            <w:tcW w:w="1260" w:type="dxa"/>
            <w:vAlign w:val="center"/>
          </w:tcPr>
          <w:p w14:paraId="2568EA43"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tcPr>
          <w:p w14:paraId="44EFD41F"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3FA9838D"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65288D57" w14:textId="77777777" w:rsidR="00600390" w:rsidRPr="00465AB1" w:rsidRDefault="00600390" w:rsidP="00E4534A">
            <w:pPr>
              <w:spacing w:line="370" w:lineRule="exact"/>
              <w:jc w:val="both"/>
              <w:rPr>
                <w:sz w:val="26"/>
                <w:szCs w:val="26"/>
              </w:rPr>
            </w:pPr>
          </w:p>
        </w:tc>
        <w:tc>
          <w:tcPr>
            <w:tcW w:w="851" w:type="dxa"/>
          </w:tcPr>
          <w:p w14:paraId="5FC329A1" w14:textId="77777777" w:rsidR="00600390" w:rsidRPr="00465AB1" w:rsidRDefault="00600390" w:rsidP="00E4534A">
            <w:pPr>
              <w:spacing w:line="370" w:lineRule="exact"/>
              <w:ind w:firstLine="709"/>
              <w:jc w:val="both"/>
              <w:rPr>
                <w:sz w:val="26"/>
                <w:szCs w:val="26"/>
              </w:rPr>
            </w:pPr>
          </w:p>
        </w:tc>
      </w:tr>
      <w:tr w:rsidR="00600390" w:rsidRPr="00465AB1" w14:paraId="393FD48A" w14:textId="77777777" w:rsidTr="00E4534A">
        <w:tc>
          <w:tcPr>
            <w:tcW w:w="1260" w:type="dxa"/>
            <w:vAlign w:val="center"/>
          </w:tcPr>
          <w:p w14:paraId="557CD923" w14:textId="77777777" w:rsidR="00600390" w:rsidRPr="00465AB1" w:rsidRDefault="00600390" w:rsidP="00E4534A">
            <w:pPr>
              <w:spacing w:line="370" w:lineRule="exact"/>
              <w:jc w:val="both"/>
              <w:rPr>
                <w:sz w:val="26"/>
                <w:szCs w:val="26"/>
              </w:rPr>
            </w:pPr>
            <w:r w:rsidRPr="00465AB1">
              <w:rPr>
                <w:sz w:val="26"/>
                <w:szCs w:val="26"/>
              </w:rPr>
              <w:t>Kiểm tra</w:t>
            </w:r>
          </w:p>
          <w:p w14:paraId="31A2FD84"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54E476B6" w14:textId="77777777" w:rsidR="00600390" w:rsidRPr="00465AB1" w:rsidRDefault="00600390" w:rsidP="00E4534A">
            <w:pPr>
              <w:spacing w:line="370" w:lineRule="exact"/>
              <w:jc w:val="both"/>
              <w:rPr>
                <w:sz w:val="26"/>
                <w:szCs w:val="26"/>
              </w:rPr>
            </w:pPr>
            <w:r w:rsidRPr="00465AB1">
              <w:rPr>
                <w:sz w:val="26"/>
                <w:szCs w:val="26"/>
              </w:rPr>
              <w:t>Kiểm tra bài số 01</w:t>
            </w:r>
          </w:p>
        </w:tc>
        <w:tc>
          <w:tcPr>
            <w:tcW w:w="900" w:type="dxa"/>
            <w:vAlign w:val="center"/>
          </w:tcPr>
          <w:p w14:paraId="5BAB0213" w14:textId="77777777" w:rsidR="00600390" w:rsidRPr="00465AB1" w:rsidRDefault="00600390" w:rsidP="00E4534A">
            <w:pPr>
              <w:spacing w:line="370" w:lineRule="exact"/>
              <w:ind w:hanging="18"/>
              <w:jc w:val="center"/>
              <w:rPr>
                <w:sz w:val="26"/>
                <w:szCs w:val="26"/>
              </w:rPr>
            </w:pPr>
            <w:r w:rsidRPr="00465AB1">
              <w:rPr>
                <w:sz w:val="26"/>
                <w:szCs w:val="26"/>
              </w:rPr>
              <w:t>1</w:t>
            </w:r>
          </w:p>
        </w:tc>
        <w:tc>
          <w:tcPr>
            <w:tcW w:w="3375" w:type="dxa"/>
            <w:vAlign w:val="center"/>
          </w:tcPr>
          <w:p w14:paraId="4A7B8A90" w14:textId="77777777" w:rsidR="00600390" w:rsidRPr="00465AB1" w:rsidRDefault="00600390" w:rsidP="00E4534A">
            <w:pPr>
              <w:spacing w:line="370" w:lineRule="exact"/>
              <w:jc w:val="both"/>
              <w:rPr>
                <w:sz w:val="26"/>
                <w:szCs w:val="26"/>
              </w:rPr>
            </w:pPr>
          </w:p>
        </w:tc>
        <w:tc>
          <w:tcPr>
            <w:tcW w:w="851" w:type="dxa"/>
          </w:tcPr>
          <w:p w14:paraId="007F933A" w14:textId="77777777" w:rsidR="00600390" w:rsidRPr="00465AB1" w:rsidRDefault="00600390" w:rsidP="00E4534A">
            <w:pPr>
              <w:spacing w:line="370" w:lineRule="exact"/>
              <w:ind w:firstLine="709"/>
              <w:jc w:val="both"/>
              <w:rPr>
                <w:sz w:val="26"/>
                <w:szCs w:val="26"/>
              </w:rPr>
            </w:pPr>
          </w:p>
        </w:tc>
      </w:tr>
      <w:tr w:rsidR="00600390" w:rsidRPr="00465AB1" w14:paraId="100672E9" w14:textId="77777777" w:rsidTr="00E4534A">
        <w:tc>
          <w:tcPr>
            <w:tcW w:w="1260" w:type="dxa"/>
            <w:shd w:val="clear" w:color="auto" w:fill="F2F2F2"/>
            <w:vAlign w:val="center"/>
          </w:tcPr>
          <w:p w14:paraId="60C97C03" w14:textId="77777777" w:rsidR="00600390" w:rsidRPr="00465AB1" w:rsidRDefault="00600390" w:rsidP="00E4534A">
            <w:pPr>
              <w:spacing w:line="370" w:lineRule="exact"/>
              <w:jc w:val="both"/>
              <w:rPr>
                <w:b/>
                <w:sz w:val="26"/>
                <w:szCs w:val="26"/>
              </w:rPr>
            </w:pPr>
            <w:r w:rsidRPr="00465AB1">
              <w:rPr>
                <w:b/>
                <w:sz w:val="26"/>
                <w:szCs w:val="26"/>
              </w:rPr>
              <w:t>Tuần 8</w:t>
            </w:r>
          </w:p>
        </w:tc>
        <w:tc>
          <w:tcPr>
            <w:tcW w:w="2970" w:type="dxa"/>
            <w:shd w:val="clear" w:color="auto" w:fill="F2F2F2"/>
            <w:vAlign w:val="center"/>
          </w:tcPr>
          <w:p w14:paraId="2CA76824"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2D52F9E2"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63490D8B"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0499816A" w14:textId="77777777" w:rsidR="00600390" w:rsidRPr="00465AB1" w:rsidRDefault="00600390" w:rsidP="00E4534A">
            <w:pPr>
              <w:spacing w:line="370" w:lineRule="exact"/>
              <w:ind w:firstLine="709"/>
              <w:jc w:val="both"/>
              <w:rPr>
                <w:b/>
                <w:sz w:val="26"/>
                <w:szCs w:val="26"/>
              </w:rPr>
            </w:pPr>
          </w:p>
        </w:tc>
      </w:tr>
      <w:tr w:rsidR="00600390" w:rsidRPr="00465AB1" w14:paraId="2D2C8161" w14:textId="77777777" w:rsidTr="00E4534A">
        <w:tc>
          <w:tcPr>
            <w:tcW w:w="1260" w:type="dxa"/>
            <w:vAlign w:val="center"/>
          </w:tcPr>
          <w:p w14:paraId="62731F59"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758676D7" w14:textId="77777777" w:rsidR="00600390" w:rsidRPr="00465AB1" w:rsidRDefault="00600390" w:rsidP="00E4534A">
            <w:pPr>
              <w:spacing w:line="370" w:lineRule="exact"/>
              <w:jc w:val="both"/>
              <w:rPr>
                <w:bCs/>
                <w:sz w:val="26"/>
                <w:szCs w:val="26"/>
              </w:rPr>
            </w:pPr>
            <w:r w:rsidRPr="00465AB1">
              <w:rPr>
                <w:bCs/>
                <w:sz w:val="26"/>
                <w:szCs w:val="26"/>
              </w:rPr>
              <w:t>- Cơ sở kinh tế - xã hội và bản chất, chức năng, bộ máy, hình thức của nhà nước chủ nô.</w:t>
            </w:r>
          </w:p>
          <w:p w14:paraId="428A0A52" w14:textId="77777777" w:rsidR="00600390" w:rsidRPr="00465AB1" w:rsidRDefault="00600390" w:rsidP="00E4534A">
            <w:pPr>
              <w:spacing w:line="370" w:lineRule="exact"/>
              <w:jc w:val="both"/>
              <w:rPr>
                <w:bCs/>
                <w:sz w:val="26"/>
                <w:szCs w:val="26"/>
              </w:rPr>
            </w:pPr>
            <w:r w:rsidRPr="00465AB1">
              <w:rPr>
                <w:bCs/>
                <w:sz w:val="26"/>
                <w:szCs w:val="26"/>
              </w:rPr>
              <w:t>- Bản chất, đặc điểm, hình thức của pháp luật chủ nô.</w:t>
            </w:r>
          </w:p>
          <w:p w14:paraId="44BABB23" w14:textId="77777777" w:rsidR="00600390" w:rsidRPr="00465AB1" w:rsidRDefault="00600390" w:rsidP="00E4534A">
            <w:pPr>
              <w:spacing w:line="370" w:lineRule="exact"/>
              <w:jc w:val="both"/>
              <w:rPr>
                <w:sz w:val="26"/>
                <w:szCs w:val="26"/>
              </w:rPr>
            </w:pPr>
            <w:r w:rsidRPr="00465AB1">
              <w:rPr>
                <w:sz w:val="26"/>
                <w:szCs w:val="26"/>
              </w:rPr>
              <w:t xml:space="preserve">- Cơ sở kinh tế xã - hội và bản chất, </w:t>
            </w:r>
            <w:r w:rsidRPr="00465AB1">
              <w:rPr>
                <w:spacing w:val="-6"/>
                <w:sz w:val="26"/>
                <w:szCs w:val="26"/>
              </w:rPr>
              <w:t xml:space="preserve">chức năng, bộ </w:t>
            </w:r>
            <w:r w:rsidRPr="00465AB1">
              <w:rPr>
                <w:spacing w:val="-6"/>
                <w:sz w:val="26"/>
                <w:szCs w:val="26"/>
              </w:rPr>
              <w:lastRenderedPageBreak/>
              <w:t>máy, hình thức của</w:t>
            </w:r>
            <w:r w:rsidRPr="00465AB1">
              <w:rPr>
                <w:sz w:val="26"/>
                <w:szCs w:val="26"/>
              </w:rPr>
              <w:t xml:space="preserve"> nhà nước phong kiến.</w:t>
            </w:r>
          </w:p>
          <w:p w14:paraId="4AAA1544" w14:textId="77777777" w:rsidR="00600390" w:rsidRPr="00465AB1" w:rsidRDefault="00600390" w:rsidP="00E4534A">
            <w:pPr>
              <w:widowControl w:val="0"/>
              <w:spacing w:line="370" w:lineRule="exact"/>
              <w:ind w:right="-28"/>
              <w:jc w:val="both"/>
              <w:rPr>
                <w:sz w:val="26"/>
                <w:szCs w:val="26"/>
              </w:rPr>
            </w:pPr>
            <w:r w:rsidRPr="00465AB1">
              <w:rPr>
                <w:bCs/>
                <w:spacing w:val="-4"/>
                <w:sz w:val="26"/>
                <w:szCs w:val="26"/>
              </w:rPr>
              <w:t>- Bản chất, đặc điểm</w:t>
            </w:r>
            <w:r w:rsidRPr="00465AB1">
              <w:rPr>
                <w:bCs/>
                <w:sz w:val="26"/>
                <w:szCs w:val="26"/>
              </w:rPr>
              <w:t xml:space="preserve">, hình thức pháp luật phong kiến. </w:t>
            </w:r>
          </w:p>
        </w:tc>
        <w:tc>
          <w:tcPr>
            <w:tcW w:w="900" w:type="dxa"/>
            <w:vAlign w:val="center"/>
          </w:tcPr>
          <w:p w14:paraId="79FEAC97" w14:textId="77777777" w:rsidR="00600390" w:rsidRPr="00465AB1" w:rsidRDefault="00600390" w:rsidP="00E4534A">
            <w:pPr>
              <w:spacing w:line="370" w:lineRule="exact"/>
              <w:ind w:hanging="18"/>
              <w:jc w:val="center"/>
              <w:rPr>
                <w:sz w:val="26"/>
                <w:szCs w:val="26"/>
              </w:rPr>
            </w:pPr>
            <w:r w:rsidRPr="00465AB1">
              <w:rPr>
                <w:sz w:val="26"/>
                <w:szCs w:val="26"/>
              </w:rPr>
              <w:lastRenderedPageBreak/>
              <w:t>2</w:t>
            </w:r>
          </w:p>
        </w:tc>
        <w:tc>
          <w:tcPr>
            <w:tcW w:w="3375" w:type="dxa"/>
          </w:tcPr>
          <w:p w14:paraId="3A30035C"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5EFDA67A"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z w:val="26"/>
                <w:szCs w:val="26"/>
              </w:rPr>
              <w:t xml:space="preserve">Chương 13, 14 </w:t>
            </w:r>
            <w:r w:rsidRPr="00465AB1">
              <w:rPr>
                <w:sz w:val="26"/>
                <w:szCs w:val="26"/>
              </w:rPr>
              <w:t>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z w:val="26"/>
                <w:szCs w:val="26"/>
              </w:rPr>
              <w:t>Nxb. CAND, Hà Nội, 201</w:t>
            </w:r>
            <w:r>
              <w:rPr>
                <w:bCs/>
                <w:sz w:val="26"/>
                <w:szCs w:val="26"/>
              </w:rPr>
              <w:t>8</w:t>
            </w:r>
            <w:r w:rsidRPr="00465AB1">
              <w:rPr>
                <w:bCs/>
                <w:sz w:val="26"/>
                <w:szCs w:val="26"/>
              </w:rPr>
              <w:t>.</w:t>
            </w:r>
          </w:p>
          <w:p w14:paraId="43E89027" w14:textId="77777777" w:rsidR="00600390" w:rsidRPr="00465AB1" w:rsidRDefault="00600390" w:rsidP="00E4534A">
            <w:pPr>
              <w:widowControl w:val="0"/>
              <w:spacing w:line="370" w:lineRule="exact"/>
              <w:ind w:right="-28"/>
              <w:jc w:val="both"/>
              <w:rPr>
                <w:sz w:val="26"/>
                <w:szCs w:val="26"/>
              </w:rPr>
            </w:pPr>
            <w:r w:rsidRPr="00465AB1">
              <w:rPr>
                <w:sz w:val="26"/>
                <w:szCs w:val="26"/>
              </w:rPr>
              <w:t>- Chương 5 (mục 1, 2), chương 14 (mục 1, 2)</w:t>
            </w:r>
            <w:r w:rsidRPr="00465AB1">
              <w:rPr>
                <w:bCs/>
                <w:sz w:val="26"/>
                <w:szCs w:val="26"/>
              </w:rPr>
              <w:t xml:space="preserve"> </w:t>
            </w:r>
            <w:r w:rsidRPr="00465AB1">
              <w:rPr>
                <w:sz w:val="26"/>
                <w:szCs w:val="26"/>
              </w:rPr>
              <w:t xml:space="preserve">Giáo trình </w:t>
            </w:r>
            <w:r w:rsidRPr="00465AB1">
              <w:rPr>
                <w:iCs/>
                <w:sz w:val="26"/>
                <w:szCs w:val="26"/>
              </w:rPr>
              <w:t xml:space="preserve">lí luận chung về nhà nước và pháp </w:t>
            </w:r>
            <w:r w:rsidRPr="00465AB1">
              <w:rPr>
                <w:iCs/>
                <w:sz w:val="26"/>
                <w:szCs w:val="26"/>
              </w:rPr>
              <w:lastRenderedPageBreak/>
              <w:t>luật</w:t>
            </w:r>
            <w:r w:rsidRPr="00465AB1">
              <w:rPr>
                <w:sz w:val="26"/>
                <w:szCs w:val="26"/>
              </w:rPr>
              <w:t>, Khoa luật - ĐHQG Hà Nội, Nxb. ĐHQG Hà Nội, Hà Nội, 20</w:t>
            </w:r>
            <w:r>
              <w:rPr>
                <w:sz w:val="26"/>
                <w:szCs w:val="26"/>
              </w:rPr>
              <w:t>18</w:t>
            </w:r>
            <w:r w:rsidRPr="00465AB1">
              <w:rPr>
                <w:sz w:val="26"/>
                <w:szCs w:val="26"/>
              </w:rPr>
              <w:t xml:space="preserve">. </w:t>
            </w:r>
          </w:p>
        </w:tc>
        <w:tc>
          <w:tcPr>
            <w:tcW w:w="851" w:type="dxa"/>
          </w:tcPr>
          <w:p w14:paraId="4BEF0F58" w14:textId="77777777" w:rsidR="00600390" w:rsidRPr="00465AB1" w:rsidRDefault="00600390" w:rsidP="00E4534A">
            <w:pPr>
              <w:spacing w:line="370" w:lineRule="exact"/>
              <w:ind w:firstLine="709"/>
              <w:jc w:val="both"/>
              <w:rPr>
                <w:sz w:val="26"/>
                <w:szCs w:val="26"/>
              </w:rPr>
            </w:pPr>
          </w:p>
        </w:tc>
      </w:tr>
      <w:tr w:rsidR="00600390" w:rsidRPr="00465AB1" w14:paraId="1017CE86" w14:textId="77777777" w:rsidTr="00E4534A">
        <w:tc>
          <w:tcPr>
            <w:tcW w:w="1260" w:type="dxa"/>
            <w:vAlign w:val="center"/>
          </w:tcPr>
          <w:p w14:paraId="1F6C3AFC" w14:textId="77777777" w:rsidR="00600390" w:rsidRPr="00465AB1" w:rsidRDefault="00600390" w:rsidP="00E4534A">
            <w:pPr>
              <w:spacing w:line="370" w:lineRule="exact"/>
              <w:jc w:val="both"/>
              <w:rPr>
                <w:sz w:val="26"/>
                <w:szCs w:val="26"/>
              </w:rPr>
            </w:pPr>
            <w:r w:rsidRPr="00465AB1">
              <w:rPr>
                <w:sz w:val="26"/>
                <w:szCs w:val="26"/>
              </w:rPr>
              <w:lastRenderedPageBreak/>
              <w:t>seminar</w:t>
            </w:r>
          </w:p>
        </w:tc>
        <w:tc>
          <w:tcPr>
            <w:tcW w:w="2970" w:type="dxa"/>
          </w:tcPr>
          <w:p w14:paraId="161F99BC" w14:textId="77777777" w:rsidR="00600390" w:rsidRPr="00465AB1" w:rsidRDefault="00600390" w:rsidP="00E4534A">
            <w:pPr>
              <w:widowControl w:val="0"/>
              <w:tabs>
                <w:tab w:val="left" w:pos="252"/>
              </w:tabs>
              <w:spacing w:line="370" w:lineRule="exact"/>
              <w:ind w:right="-28"/>
              <w:jc w:val="both"/>
              <w:rPr>
                <w:sz w:val="26"/>
                <w:szCs w:val="26"/>
                <w:lang w:val="pl-PL"/>
              </w:rPr>
            </w:pPr>
            <w:r w:rsidRPr="00465AB1">
              <w:rPr>
                <w:sz w:val="26"/>
                <w:szCs w:val="26"/>
                <w:lang w:val="pl-PL"/>
              </w:rPr>
              <w:t>- Làm rõ, định hướng và làm sâu thêm các khái niệm, các nội dung khác của giờ lí thuyết.</w:t>
            </w:r>
          </w:p>
          <w:p w14:paraId="55598003" w14:textId="77777777" w:rsidR="00600390" w:rsidRPr="00465AB1" w:rsidRDefault="00600390" w:rsidP="00E4534A">
            <w:pPr>
              <w:widowControl w:val="0"/>
              <w:tabs>
                <w:tab w:val="left" w:pos="0"/>
                <w:tab w:val="left" w:pos="252"/>
              </w:tabs>
              <w:spacing w:line="370" w:lineRule="exact"/>
              <w:ind w:right="-28"/>
              <w:jc w:val="both"/>
              <w:rPr>
                <w:sz w:val="26"/>
                <w:szCs w:val="26"/>
              </w:rPr>
            </w:pPr>
            <w:r w:rsidRPr="00465AB1">
              <w:rPr>
                <w:sz w:val="26"/>
                <w:szCs w:val="26"/>
                <w:lang w:val="pl-PL"/>
              </w:rPr>
              <w:t>- Thảo luận về những vấn đề GV và sinh viên đưa thêm.</w:t>
            </w:r>
          </w:p>
        </w:tc>
        <w:tc>
          <w:tcPr>
            <w:tcW w:w="900" w:type="dxa"/>
            <w:vAlign w:val="center"/>
          </w:tcPr>
          <w:p w14:paraId="6590CE33"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7F4375EE" w14:textId="77777777" w:rsidR="00600390" w:rsidRPr="00465AB1" w:rsidRDefault="00600390" w:rsidP="00E4534A">
            <w:pPr>
              <w:widowControl w:val="0"/>
              <w:spacing w:line="370" w:lineRule="exact"/>
              <w:ind w:right="-28"/>
              <w:jc w:val="both"/>
              <w:rPr>
                <w:i/>
                <w:sz w:val="26"/>
                <w:szCs w:val="26"/>
                <w:lang w:val="pl-PL"/>
              </w:rPr>
            </w:pPr>
            <w:r w:rsidRPr="00465AB1">
              <w:rPr>
                <w:i/>
                <w:sz w:val="26"/>
                <w:szCs w:val="26"/>
                <w:lang w:val="pl-PL"/>
              </w:rPr>
              <w:t xml:space="preserve">* Đọc: </w:t>
            </w:r>
          </w:p>
          <w:p w14:paraId="5A1031E2"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Các tài liệu đã dẫn.</w:t>
            </w:r>
          </w:p>
          <w:p w14:paraId="3A567FD9"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Tài liệu GV đưa thêm.</w:t>
            </w:r>
            <w:r w:rsidRPr="00465AB1">
              <w:rPr>
                <w:bCs/>
                <w:sz w:val="26"/>
                <w:szCs w:val="26"/>
                <w:lang w:val="pl-PL"/>
              </w:rPr>
              <w:t xml:space="preserve"> </w:t>
            </w:r>
          </w:p>
          <w:p w14:paraId="23736C05" w14:textId="77777777" w:rsidR="00600390" w:rsidRPr="00465AB1" w:rsidRDefault="00600390" w:rsidP="00E4534A">
            <w:pPr>
              <w:widowControl w:val="0"/>
              <w:spacing w:line="370" w:lineRule="exact"/>
              <w:ind w:right="-28"/>
              <w:jc w:val="both"/>
              <w:rPr>
                <w:sz w:val="26"/>
                <w:szCs w:val="26"/>
              </w:rPr>
            </w:pPr>
            <w:r w:rsidRPr="00465AB1">
              <w:rPr>
                <w:sz w:val="26"/>
                <w:szCs w:val="26"/>
                <w:lang w:val="pl-PL"/>
              </w:rPr>
              <w:t xml:space="preserve">* Chuẩn bị nội dung các vấn đề sẽ thảo luận. </w:t>
            </w:r>
          </w:p>
        </w:tc>
        <w:tc>
          <w:tcPr>
            <w:tcW w:w="851" w:type="dxa"/>
          </w:tcPr>
          <w:p w14:paraId="1E03BA89" w14:textId="77777777" w:rsidR="00600390" w:rsidRPr="00465AB1" w:rsidRDefault="00600390" w:rsidP="00E4534A">
            <w:pPr>
              <w:spacing w:line="370" w:lineRule="exact"/>
              <w:ind w:firstLine="709"/>
              <w:jc w:val="both"/>
              <w:rPr>
                <w:sz w:val="26"/>
                <w:szCs w:val="26"/>
              </w:rPr>
            </w:pPr>
          </w:p>
        </w:tc>
      </w:tr>
      <w:tr w:rsidR="00600390" w:rsidRPr="00465AB1" w14:paraId="1D9DA682" w14:textId="77777777" w:rsidTr="00E4534A">
        <w:tc>
          <w:tcPr>
            <w:tcW w:w="1260" w:type="dxa"/>
            <w:vAlign w:val="center"/>
          </w:tcPr>
          <w:p w14:paraId="7C5A995B"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3ABA3E7B" w14:textId="77777777" w:rsidR="00600390" w:rsidRPr="00465AB1" w:rsidRDefault="00600390" w:rsidP="00E4534A">
            <w:pPr>
              <w:spacing w:line="370" w:lineRule="exact"/>
              <w:jc w:val="both"/>
              <w:rPr>
                <w:sz w:val="26"/>
                <w:szCs w:val="26"/>
              </w:rPr>
            </w:pPr>
          </w:p>
        </w:tc>
        <w:tc>
          <w:tcPr>
            <w:tcW w:w="900" w:type="dxa"/>
            <w:vAlign w:val="center"/>
          </w:tcPr>
          <w:p w14:paraId="15FBC96E"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776B4525" w14:textId="77777777" w:rsidR="00600390" w:rsidRPr="00465AB1" w:rsidRDefault="00600390" w:rsidP="00E4534A">
            <w:pPr>
              <w:spacing w:line="370" w:lineRule="exact"/>
              <w:jc w:val="both"/>
              <w:rPr>
                <w:sz w:val="26"/>
                <w:szCs w:val="26"/>
              </w:rPr>
            </w:pPr>
          </w:p>
        </w:tc>
        <w:tc>
          <w:tcPr>
            <w:tcW w:w="851" w:type="dxa"/>
          </w:tcPr>
          <w:p w14:paraId="69488184" w14:textId="77777777" w:rsidR="00600390" w:rsidRPr="00465AB1" w:rsidRDefault="00600390" w:rsidP="00E4534A">
            <w:pPr>
              <w:spacing w:line="370" w:lineRule="exact"/>
              <w:ind w:firstLine="709"/>
              <w:jc w:val="both"/>
              <w:rPr>
                <w:sz w:val="26"/>
                <w:szCs w:val="26"/>
              </w:rPr>
            </w:pPr>
          </w:p>
        </w:tc>
      </w:tr>
      <w:tr w:rsidR="00600390" w:rsidRPr="00465AB1" w14:paraId="30F03A4E" w14:textId="77777777" w:rsidTr="00E4534A">
        <w:tc>
          <w:tcPr>
            <w:tcW w:w="1260" w:type="dxa"/>
            <w:vAlign w:val="center"/>
          </w:tcPr>
          <w:p w14:paraId="44097EE0" w14:textId="77777777" w:rsidR="00600390" w:rsidRPr="00465AB1" w:rsidRDefault="00600390" w:rsidP="00E4534A">
            <w:pPr>
              <w:spacing w:line="370" w:lineRule="exact"/>
              <w:jc w:val="both"/>
              <w:rPr>
                <w:sz w:val="26"/>
                <w:szCs w:val="26"/>
              </w:rPr>
            </w:pPr>
            <w:r w:rsidRPr="00465AB1">
              <w:rPr>
                <w:sz w:val="26"/>
                <w:szCs w:val="26"/>
              </w:rPr>
              <w:t>Kiểm tra</w:t>
            </w:r>
          </w:p>
          <w:p w14:paraId="3B553350"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4E9E5908" w14:textId="77777777" w:rsidR="00600390" w:rsidRPr="00465AB1" w:rsidRDefault="00600390" w:rsidP="00E4534A">
            <w:pPr>
              <w:spacing w:line="370" w:lineRule="exact"/>
              <w:jc w:val="both"/>
              <w:rPr>
                <w:sz w:val="26"/>
                <w:szCs w:val="26"/>
              </w:rPr>
            </w:pPr>
          </w:p>
        </w:tc>
        <w:tc>
          <w:tcPr>
            <w:tcW w:w="900" w:type="dxa"/>
            <w:vAlign w:val="center"/>
          </w:tcPr>
          <w:p w14:paraId="2BCA60FF" w14:textId="77777777" w:rsidR="00600390" w:rsidRPr="00465AB1" w:rsidRDefault="00600390" w:rsidP="00E4534A">
            <w:pPr>
              <w:spacing w:line="370" w:lineRule="exact"/>
              <w:ind w:hanging="18"/>
              <w:jc w:val="center"/>
              <w:rPr>
                <w:sz w:val="26"/>
                <w:szCs w:val="26"/>
              </w:rPr>
            </w:pPr>
          </w:p>
        </w:tc>
        <w:tc>
          <w:tcPr>
            <w:tcW w:w="3375" w:type="dxa"/>
            <w:vAlign w:val="center"/>
          </w:tcPr>
          <w:p w14:paraId="0DF7EF5B" w14:textId="77777777" w:rsidR="00600390" w:rsidRPr="00465AB1" w:rsidRDefault="00600390" w:rsidP="00E4534A">
            <w:pPr>
              <w:spacing w:line="370" w:lineRule="exact"/>
              <w:jc w:val="both"/>
              <w:rPr>
                <w:sz w:val="26"/>
                <w:szCs w:val="26"/>
              </w:rPr>
            </w:pPr>
          </w:p>
        </w:tc>
        <w:tc>
          <w:tcPr>
            <w:tcW w:w="851" w:type="dxa"/>
          </w:tcPr>
          <w:p w14:paraId="7BA62BEE" w14:textId="77777777" w:rsidR="00600390" w:rsidRPr="00465AB1" w:rsidRDefault="00600390" w:rsidP="00E4534A">
            <w:pPr>
              <w:spacing w:line="370" w:lineRule="exact"/>
              <w:ind w:firstLine="709"/>
              <w:jc w:val="both"/>
              <w:rPr>
                <w:sz w:val="26"/>
                <w:szCs w:val="26"/>
              </w:rPr>
            </w:pPr>
          </w:p>
        </w:tc>
      </w:tr>
      <w:tr w:rsidR="00600390" w:rsidRPr="00465AB1" w14:paraId="6DA50012" w14:textId="77777777" w:rsidTr="00E4534A">
        <w:tc>
          <w:tcPr>
            <w:tcW w:w="1260" w:type="dxa"/>
            <w:shd w:val="clear" w:color="auto" w:fill="F2F2F2"/>
            <w:vAlign w:val="center"/>
          </w:tcPr>
          <w:p w14:paraId="0AF98B18" w14:textId="77777777" w:rsidR="00600390" w:rsidRPr="00465AB1" w:rsidRDefault="00600390" w:rsidP="00E4534A">
            <w:pPr>
              <w:spacing w:line="370" w:lineRule="exact"/>
              <w:jc w:val="both"/>
              <w:rPr>
                <w:b/>
                <w:sz w:val="26"/>
                <w:szCs w:val="26"/>
              </w:rPr>
            </w:pPr>
            <w:r w:rsidRPr="00465AB1">
              <w:rPr>
                <w:b/>
                <w:sz w:val="26"/>
                <w:szCs w:val="26"/>
              </w:rPr>
              <w:t>Tuần 9</w:t>
            </w:r>
          </w:p>
        </w:tc>
        <w:tc>
          <w:tcPr>
            <w:tcW w:w="2970" w:type="dxa"/>
            <w:shd w:val="clear" w:color="auto" w:fill="F2F2F2"/>
            <w:vAlign w:val="center"/>
          </w:tcPr>
          <w:p w14:paraId="2259D982"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6BFA1622"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7430023F"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70D31A4D" w14:textId="77777777" w:rsidR="00600390" w:rsidRPr="00465AB1" w:rsidRDefault="00600390" w:rsidP="00E4534A">
            <w:pPr>
              <w:spacing w:line="370" w:lineRule="exact"/>
              <w:ind w:firstLine="709"/>
              <w:jc w:val="both"/>
              <w:rPr>
                <w:b/>
                <w:sz w:val="26"/>
                <w:szCs w:val="26"/>
              </w:rPr>
            </w:pPr>
          </w:p>
        </w:tc>
      </w:tr>
      <w:tr w:rsidR="00600390" w:rsidRPr="00465AB1" w14:paraId="5E7FB8FB" w14:textId="77777777" w:rsidTr="00E4534A">
        <w:tc>
          <w:tcPr>
            <w:tcW w:w="1260" w:type="dxa"/>
            <w:vAlign w:val="center"/>
          </w:tcPr>
          <w:p w14:paraId="6E00955E"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276F2778" w14:textId="77777777" w:rsidR="00600390" w:rsidRPr="00465AB1" w:rsidRDefault="00600390" w:rsidP="00E4534A">
            <w:pPr>
              <w:widowControl w:val="0"/>
              <w:tabs>
                <w:tab w:val="left" w:pos="252"/>
              </w:tabs>
              <w:spacing w:line="370" w:lineRule="exact"/>
              <w:ind w:right="-28"/>
              <w:jc w:val="both"/>
              <w:rPr>
                <w:sz w:val="26"/>
                <w:szCs w:val="26"/>
                <w:lang w:val="pl-PL"/>
              </w:rPr>
            </w:pPr>
            <w:r w:rsidRPr="00465AB1">
              <w:rPr>
                <w:sz w:val="26"/>
                <w:szCs w:val="26"/>
                <w:lang w:val="pl-PL"/>
              </w:rPr>
              <w:t>Những nội dung cơ bản của:</w:t>
            </w:r>
          </w:p>
          <w:p w14:paraId="6E49E4DB" w14:textId="77777777" w:rsidR="00600390" w:rsidRPr="00465AB1" w:rsidRDefault="00600390" w:rsidP="00E4534A">
            <w:pPr>
              <w:widowControl w:val="0"/>
              <w:tabs>
                <w:tab w:val="left" w:pos="252"/>
              </w:tabs>
              <w:spacing w:line="370" w:lineRule="exact"/>
              <w:ind w:right="-28"/>
              <w:jc w:val="both"/>
              <w:rPr>
                <w:spacing w:val="-10"/>
                <w:sz w:val="26"/>
                <w:szCs w:val="26"/>
                <w:lang w:val="pl-PL"/>
              </w:rPr>
            </w:pPr>
            <w:r w:rsidRPr="00465AB1">
              <w:rPr>
                <w:spacing w:val="-10"/>
                <w:sz w:val="26"/>
                <w:szCs w:val="26"/>
                <w:lang w:val="pl-PL"/>
              </w:rPr>
              <w:t>- Luật 12 bảng La Mã;</w:t>
            </w:r>
          </w:p>
          <w:p w14:paraId="23DDA397" w14:textId="77777777" w:rsidR="00600390" w:rsidRPr="00465AB1" w:rsidRDefault="00600390" w:rsidP="00E4534A">
            <w:pPr>
              <w:spacing w:line="370" w:lineRule="exact"/>
              <w:jc w:val="both"/>
              <w:rPr>
                <w:sz w:val="26"/>
                <w:szCs w:val="26"/>
              </w:rPr>
            </w:pPr>
            <w:r w:rsidRPr="00465AB1">
              <w:rPr>
                <w:spacing w:val="-8"/>
                <w:sz w:val="26"/>
                <w:szCs w:val="26"/>
                <w:lang w:val="pl-PL"/>
              </w:rPr>
              <w:t>- Bộ luật Hammurabi</w:t>
            </w:r>
            <w:r w:rsidRPr="00465AB1">
              <w:rPr>
                <w:sz w:val="26"/>
                <w:szCs w:val="26"/>
                <w:lang w:val="pl-PL"/>
              </w:rPr>
              <w:t xml:space="preserve"> của Babilon.</w:t>
            </w:r>
          </w:p>
        </w:tc>
        <w:tc>
          <w:tcPr>
            <w:tcW w:w="900" w:type="dxa"/>
            <w:vAlign w:val="center"/>
          </w:tcPr>
          <w:p w14:paraId="08D99F6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1FC56AE5" w14:textId="77777777" w:rsidR="00600390" w:rsidRPr="00465AB1" w:rsidRDefault="00600390" w:rsidP="00E4534A">
            <w:pPr>
              <w:widowControl w:val="0"/>
              <w:spacing w:line="370" w:lineRule="exact"/>
              <w:ind w:right="-28"/>
              <w:jc w:val="both"/>
              <w:rPr>
                <w:i/>
                <w:sz w:val="26"/>
                <w:szCs w:val="26"/>
                <w:lang w:val="pl-PL"/>
              </w:rPr>
            </w:pPr>
            <w:r w:rsidRPr="00465AB1">
              <w:rPr>
                <w:i/>
                <w:sz w:val="26"/>
                <w:szCs w:val="26"/>
                <w:lang w:val="pl-PL"/>
              </w:rPr>
              <w:t>* Đọc:</w:t>
            </w:r>
          </w:p>
          <w:p w14:paraId="73A28E4F" w14:textId="77777777" w:rsidR="00600390" w:rsidRPr="00465AB1" w:rsidRDefault="00600390" w:rsidP="00E4534A">
            <w:pPr>
              <w:spacing w:line="370" w:lineRule="exact"/>
              <w:jc w:val="both"/>
              <w:rPr>
                <w:sz w:val="26"/>
                <w:szCs w:val="26"/>
              </w:rPr>
            </w:pPr>
            <w:r w:rsidRPr="00465AB1">
              <w:rPr>
                <w:sz w:val="26"/>
                <w:szCs w:val="26"/>
                <w:lang w:val="pl-PL"/>
              </w:rPr>
              <w:t>- Lịch sử thế giới cổ đại, GS. Lương Ninh (chủ biên), Nxb. Giáo dục, 1998.</w:t>
            </w:r>
          </w:p>
        </w:tc>
        <w:tc>
          <w:tcPr>
            <w:tcW w:w="851" w:type="dxa"/>
          </w:tcPr>
          <w:p w14:paraId="3E3A529A" w14:textId="77777777" w:rsidR="00600390" w:rsidRPr="00465AB1" w:rsidRDefault="00600390" w:rsidP="00E4534A">
            <w:pPr>
              <w:spacing w:line="370" w:lineRule="exact"/>
              <w:ind w:firstLine="709"/>
              <w:jc w:val="both"/>
              <w:rPr>
                <w:sz w:val="26"/>
                <w:szCs w:val="26"/>
              </w:rPr>
            </w:pPr>
          </w:p>
        </w:tc>
      </w:tr>
      <w:tr w:rsidR="00600390" w:rsidRPr="00465AB1" w14:paraId="04584D5A" w14:textId="77777777" w:rsidTr="00E4534A">
        <w:tc>
          <w:tcPr>
            <w:tcW w:w="1260" w:type="dxa"/>
            <w:vAlign w:val="center"/>
          </w:tcPr>
          <w:p w14:paraId="64E8699F"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4328DCF1" w14:textId="77777777" w:rsidR="00600390" w:rsidRPr="00465AB1" w:rsidRDefault="00600390" w:rsidP="00E4534A">
            <w:pPr>
              <w:spacing w:line="370" w:lineRule="exact"/>
              <w:jc w:val="both"/>
              <w:rPr>
                <w:sz w:val="26"/>
                <w:szCs w:val="26"/>
              </w:rPr>
            </w:pPr>
          </w:p>
        </w:tc>
        <w:tc>
          <w:tcPr>
            <w:tcW w:w="900" w:type="dxa"/>
            <w:vAlign w:val="center"/>
          </w:tcPr>
          <w:p w14:paraId="11B0DDC6" w14:textId="77777777" w:rsidR="00600390" w:rsidRPr="00465AB1" w:rsidRDefault="00600390" w:rsidP="00E4534A">
            <w:pPr>
              <w:spacing w:line="370" w:lineRule="exact"/>
              <w:ind w:hanging="18"/>
              <w:jc w:val="center"/>
              <w:rPr>
                <w:sz w:val="26"/>
                <w:szCs w:val="26"/>
              </w:rPr>
            </w:pPr>
          </w:p>
        </w:tc>
        <w:tc>
          <w:tcPr>
            <w:tcW w:w="3375" w:type="dxa"/>
            <w:vAlign w:val="center"/>
          </w:tcPr>
          <w:p w14:paraId="4938AEB3" w14:textId="77777777" w:rsidR="00600390" w:rsidRPr="00465AB1" w:rsidRDefault="00600390" w:rsidP="00E4534A">
            <w:pPr>
              <w:spacing w:line="370" w:lineRule="exact"/>
              <w:jc w:val="both"/>
              <w:rPr>
                <w:sz w:val="26"/>
                <w:szCs w:val="26"/>
              </w:rPr>
            </w:pPr>
          </w:p>
        </w:tc>
        <w:tc>
          <w:tcPr>
            <w:tcW w:w="851" w:type="dxa"/>
          </w:tcPr>
          <w:p w14:paraId="1E92E498" w14:textId="77777777" w:rsidR="00600390" w:rsidRPr="00465AB1" w:rsidRDefault="00600390" w:rsidP="00E4534A">
            <w:pPr>
              <w:spacing w:line="370" w:lineRule="exact"/>
              <w:ind w:firstLine="709"/>
              <w:jc w:val="both"/>
              <w:rPr>
                <w:sz w:val="26"/>
                <w:szCs w:val="26"/>
              </w:rPr>
            </w:pPr>
          </w:p>
        </w:tc>
      </w:tr>
      <w:tr w:rsidR="00600390" w:rsidRPr="00465AB1" w14:paraId="095D6765" w14:textId="77777777" w:rsidTr="00E4534A">
        <w:tc>
          <w:tcPr>
            <w:tcW w:w="1260" w:type="dxa"/>
            <w:vAlign w:val="center"/>
          </w:tcPr>
          <w:p w14:paraId="4A9C16AA" w14:textId="77777777" w:rsidR="00600390" w:rsidRPr="00465AB1" w:rsidRDefault="00600390" w:rsidP="00E4534A">
            <w:pPr>
              <w:spacing w:line="370" w:lineRule="exact"/>
              <w:jc w:val="both"/>
              <w:rPr>
                <w:sz w:val="26"/>
                <w:szCs w:val="26"/>
              </w:rPr>
            </w:pPr>
            <w:r w:rsidRPr="00465AB1">
              <w:rPr>
                <w:sz w:val="26"/>
                <w:szCs w:val="26"/>
              </w:rPr>
              <w:t>Kiểm tra</w:t>
            </w:r>
          </w:p>
          <w:p w14:paraId="611E4E99"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62BA316D" w14:textId="77777777" w:rsidR="00600390" w:rsidRPr="00465AB1" w:rsidRDefault="00600390" w:rsidP="00E4534A">
            <w:pPr>
              <w:spacing w:line="370" w:lineRule="exact"/>
              <w:jc w:val="both"/>
              <w:rPr>
                <w:sz w:val="26"/>
                <w:szCs w:val="26"/>
              </w:rPr>
            </w:pPr>
          </w:p>
        </w:tc>
        <w:tc>
          <w:tcPr>
            <w:tcW w:w="900" w:type="dxa"/>
            <w:vAlign w:val="center"/>
          </w:tcPr>
          <w:p w14:paraId="1C070761" w14:textId="77777777" w:rsidR="00600390" w:rsidRPr="00465AB1" w:rsidRDefault="00600390" w:rsidP="00E4534A">
            <w:pPr>
              <w:spacing w:line="370" w:lineRule="exact"/>
              <w:ind w:hanging="18"/>
              <w:jc w:val="center"/>
              <w:rPr>
                <w:sz w:val="26"/>
                <w:szCs w:val="26"/>
              </w:rPr>
            </w:pPr>
          </w:p>
        </w:tc>
        <w:tc>
          <w:tcPr>
            <w:tcW w:w="3375" w:type="dxa"/>
            <w:vAlign w:val="center"/>
          </w:tcPr>
          <w:p w14:paraId="54B2D37A" w14:textId="77777777" w:rsidR="00600390" w:rsidRPr="00465AB1" w:rsidRDefault="00600390" w:rsidP="00E4534A">
            <w:pPr>
              <w:spacing w:line="370" w:lineRule="exact"/>
              <w:jc w:val="both"/>
              <w:rPr>
                <w:sz w:val="26"/>
                <w:szCs w:val="26"/>
              </w:rPr>
            </w:pPr>
          </w:p>
        </w:tc>
        <w:tc>
          <w:tcPr>
            <w:tcW w:w="851" w:type="dxa"/>
          </w:tcPr>
          <w:p w14:paraId="6B67D4D9" w14:textId="77777777" w:rsidR="00600390" w:rsidRPr="00465AB1" w:rsidRDefault="00600390" w:rsidP="00E4534A">
            <w:pPr>
              <w:spacing w:line="370" w:lineRule="exact"/>
              <w:ind w:firstLine="709"/>
              <w:jc w:val="both"/>
              <w:rPr>
                <w:sz w:val="26"/>
                <w:szCs w:val="26"/>
              </w:rPr>
            </w:pPr>
          </w:p>
        </w:tc>
      </w:tr>
      <w:tr w:rsidR="00600390" w:rsidRPr="00465AB1" w14:paraId="24613A97" w14:textId="77777777" w:rsidTr="00E4534A">
        <w:tc>
          <w:tcPr>
            <w:tcW w:w="1260" w:type="dxa"/>
            <w:shd w:val="clear" w:color="auto" w:fill="F2F2F2"/>
            <w:vAlign w:val="center"/>
          </w:tcPr>
          <w:p w14:paraId="5F544A28" w14:textId="77777777" w:rsidR="00600390" w:rsidRPr="00465AB1" w:rsidRDefault="00600390" w:rsidP="00E4534A">
            <w:pPr>
              <w:spacing w:line="370" w:lineRule="exact"/>
              <w:jc w:val="both"/>
              <w:rPr>
                <w:b/>
                <w:sz w:val="26"/>
                <w:szCs w:val="26"/>
              </w:rPr>
            </w:pPr>
            <w:r w:rsidRPr="00465AB1">
              <w:rPr>
                <w:b/>
                <w:sz w:val="26"/>
                <w:szCs w:val="26"/>
              </w:rPr>
              <w:t>Tuần 10</w:t>
            </w:r>
          </w:p>
        </w:tc>
        <w:tc>
          <w:tcPr>
            <w:tcW w:w="2970" w:type="dxa"/>
            <w:shd w:val="clear" w:color="auto" w:fill="F2F2F2"/>
            <w:vAlign w:val="center"/>
          </w:tcPr>
          <w:p w14:paraId="3FADD0C6"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0A2F1985"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4BF2B1C6"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89AC415" w14:textId="77777777" w:rsidR="00600390" w:rsidRPr="00465AB1" w:rsidRDefault="00600390" w:rsidP="00E4534A">
            <w:pPr>
              <w:spacing w:line="370" w:lineRule="exact"/>
              <w:ind w:firstLine="709"/>
              <w:jc w:val="both"/>
              <w:rPr>
                <w:b/>
                <w:sz w:val="26"/>
                <w:szCs w:val="26"/>
              </w:rPr>
            </w:pPr>
          </w:p>
        </w:tc>
      </w:tr>
      <w:tr w:rsidR="00600390" w:rsidRPr="00465AB1" w14:paraId="6FAA56A3" w14:textId="77777777" w:rsidTr="00E4534A">
        <w:tc>
          <w:tcPr>
            <w:tcW w:w="1260" w:type="dxa"/>
            <w:vAlign w:val="center"/>
          </w:tcPr>
          <w:p w14:paraId="411167FB"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53CED9B4" w14:textId="77777777" w:rsidR="00600390" w:rsidRPr="00465AB1" w:rsidRDefault="00600390" w:rsidP="00E4534A">
            <w:pPr>
              <w:widowControl w:val="0"/>
              <w:spacing w:line="370" w:lineRule="exact"/>
              <w:ind w:right="-28"/>
              <w:jc w:val="both"/>
              <w:rPr>
                <w:sz w:val="26"/>
                <w:szCs w:val="26"/>
              </w:rPr>
            </w:pPr>
            <w:r w:rsidRPr="00465AB1">
              <w:rPr>
                <w:sz w:val="26"/>
                <w:szCs w:val="26"/>
              </w:rPr>
              <w:t>- Bản chất nhà nước tư sản.</w:t>
            </w:r>
          </w:p>
          <w:p w14:paraId="4182C035" w14:textId="77777777" w:rsidR="00600390" w:rsidRPr="00465AB1" w:rsidRDefault="00600390" w:rsidP="00E4534A">
            <w:pPr>
              <w:widowControl w:val="0"/>
              <w:spacing w:line="370" w:lineRule="exact"/>
              <w:ind w:right="-28"/>
              <w:jc w:val="both"/>
              <w:rPr>
                <w:sz w:val="26"/>
                <w:szCs w:val="26"/>
              </w:rPr>
            </w:pPr>
            <w:r w:rsidRPr="00465AB1">
              <w:rPr>
                <w:sz w:val="26"/>
                <w:szCs w:val="26"/>
              </w:rPr>
              <w:t>- Chức năng của nhà nước tư sản.</w:t>
            </w:r>
          </w:p>
          <w:p w14:paraId="501487B8" w14:textId="77777777" w:rsidR="00600390" w:rsidRPr="00465AB1" w:rsidRDefault="00600390" w:rsidP="00E4534A">
            <w:pPr>
              <w:widowControl w:val="0"/>
              <w:spacing w:line="370" w:lineRule="exact"/>
              <w:ind w:right="-28"/>
              <w:jc w:val="both"/>
              <w:rPr>
                <w:sz w:val="26"/>
                <w:szCs w:val="26"/>
              </w:rPr>
            </w:pPr>
            <w:r w:rsidRPr="00465AB1">
              <w:rPr>
                <w:sz w:val="26"/>
                <w:szCs w:val="26"/>
              </w:rPr>
              <w:t>- Bộ máy nhà nước tư sản.</w:t>
            </w:r>
          </w:p>
        </w:tc>
        <w:tc>
          <w:tcPr>
            <w:tcW w:w="900" w:type="dxa"/>
            <w:vAlign w:val="center"/>
          </w:tcPr>
          <w:p w14:paraId="3EA78F36"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tcPr>
          <w:p w14:paraId="3D2DDDA3"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pacing w:val="-4"/>
                <w:sz w:val="26"/>
                <w:szCs w:val="26"/>
              </w:rPr>
              <w:t xml:space="preserve">Chương 15, 16 </w:t>
            </w:r>
            <w:r w:rsidRPr="00465AB1">
              <w:rPr>
                <w:sz w:val="26"/>
                <w:szCs w:val="26"/>
              </w:rPr>
              <w:t>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pacing w:val="-4"/>
                <w:sz w:val="26"/>
                <w:szCs w:val="26"/>
              </w:rPr>
              <w:t>Nxb. CAND, Hà Nội, 201</w:t>
            </w:r>
            <w:r>
              <w:rPr>
                <w:bCs/>
                <w:spacing w:val="-4"/>
                <w:sz w:val="26"/>
                <w:szCs w:val="26"/>
              </w:rPr>
              <w:t>8</w:t>
            </w:r>
            <w:r w:rsidRPr="00465AB1">
              <w:rPr>
                <w:bCs/>
                <w:spacing w:val="-4"/>
                <w:sz w:val="26"/>
                <w:szCs w:val="26"/>
              </w:rPr>
              <w:t>.</w:t>
            </w:r>
            <w:r w:rsidRPr="00465AB1">
              <w:rPr>
                <w:bCs/>
                <w:sz w:val="26"/>
                <w:szCs w:val="26"/>
              </w:rPr>
              <w:t xml:space="preserve"> </w:t>
            </w:r>
          </w:p>
          <w:p w14:paraId="239C99F2"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z w:val="26"/>
                <w:szCs w:val="26"/>
              </w:rPr>
              <w:t xml:space="preserve">Chương 5 (mục 3), chương 14 (mục 3) </w:t>
            </w:r>
            <w:r w:rsidRPr="00465AB1">
              <w:rPr>
                <w:sz w:val="26"/>
                <w:szCs w:val="26"/>
              </w:rPr>
              <w:t xml:space="preserve">Giáo trình </w:t>
            </w:r>
            <w:r w:rsidRPr="00465AB1">
              <w:rPr>
                <w:iCs/>
                <w:sz w:val="26"/>
                <w:szCs w:val="26"/>
              </w:rPr>
              <w:t>lí luận chung về nhà nước và pháp luật</w:t>
            </w:r>
            <w:r w:rsidRPr="00465AB1">
              <w:rPr>
                <w:sz w:val="26"/>
                <w:szCs w:val="26"/>
              </w:rPr>
              <w:t>, Khoa luật - ĐHQG Hà Nội, Nxb. ĐHQG Hà Nội, Hà Nội, 20</w:t>
            </w:r>
            <w:r>
              <w:rPr>
                <w:sz w:val="26"/>
                <w:szCs w:val="26"/>
              </w:rPr>
              <w:t>18</w:t>
            </w:r>
            <w:r w:rsidRPr="00465AB1">
              <w:rPr>
                <w:bCs/>
                <w:sz w:val="26"/>
                <w:szCs w:val="26"/>
              </w:rPr>
              <w:t>.</w:t>
            </w:r>
          </w:p>
          <w:p w14:paraId="49CAA9B0" w14:textId="77777777" w:rsidR="00600390" w:rsidRPr="00465AB1" w:rsidRDefault="00600390" w:rsidP="00E4534A">
            <w:pPr>
              <w:widowControl w:val="0"/>
              <w:spacing w:line="370" w:lineRule="exact"/>
              <w:ind w:right="-28"/>
              <w:jc w:val="both"/>
              <w:rPr>
                <w:bCs/>
                <w:sz w:val="26"/>
                <w:szCs w:val="26"/>
                <w:lang w:val="pl-PL"/>
              </w:rPr>
            </w:pPr>
          </w:p>
        </w:tc>
        <w:tc>
          <w:tcPr>
            <w:tcW w:w="851" w:type="dxa"/>
          </w:tcPr>
          <w:p w14:paraId="7EDC976E" w14:textId="77777777" w:rsidR="00600390" w:rsidRPr="00465AB1" w:rsidRDefault="00600390" w:rsidP="00E4534A">
            <w:pPr>
              <w:spacing w:line="370" w:lineRule="exact"/>
              <w:ind w:firstLine="709"/>
              <w:jc w:val="both"/>
              <w:rPr>
                <w:sz w:val="26"/>
                <w:szCs w:val="26"/>
              </w:rPr>
            </w:pPr>
          </w:p>
        </w:tc>
      </w:tr>
      <w:tr w:rsidR="00600390" w:rsidRPr="00465AB1" w14:paraId="246B898A" w14:textId="77777777" w:rsidTr="00E4534A">
        <w:tc>
          <w:tcPr>
            <w:tcW w:w="1260" w:type="dxa"/>
            <w:vAlign w:val="center"/>
          </w:tcPr>
          <w:p w14:paraId="74CA98D5"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B5619B1"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Hình thức nhà nước tư sản. </w:t>
            </w:r>
          </w:p>
          <w:p w14:paraId="51246DF2" w14:textId="77777777" w:rsidR="00600390" w:rsidRPr="00465AB1" w:rsidRDefault="00600390" w:rsidP="00E4534A">
            <w:pPr>
              <w:widowControl w:val="0"/>
              <w:spacing w:line="370" w:lineRule="exact"/>
              <w:ind w:right="-28"/>
              <w:jc w:val="both"/>
              <w:rPr>
                <w:sz w:val="26"/>
                <w:szCs w:val="26"/>
              </w:rPr>
            </w:pPr>
            <w:r w:rsidRPr="00465AB1">
              <w:rPr>
                <w:sz w:val="26"/>
                <w:szCs w:val="26"/>
              </w:rPr>
              <w:t>- Bản chất, đặc điểm, hình thức của pháp luật tư sản.</w:t>
            </w:r>
          </w:p>
        </w:tc>
        <w:tc>
          <w:tcPr>
            <w:tcW w:w="900" w:type="dxa"/>
            <w:vAlign w:val="center"/>
          </w:tcPr>
          <w:p w14:paraId="7D9AC42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tcPr>
          <w:p w14:paraId="356464A3" w14:textId="77777777" w:rsidR="00600390" w:rsidRPr="00465AB1" w:rsidRDefault="00600390" w:rsidP="00E4534A">
            <w:pPr>
              <w:widowControl w:val="0"/>
              <w:spacing w:line="370" w:lineRule="exact"/>
              <w:ind w:right="-85"/>
              <w:jc w:val="both"/>
              <w:rPr>
                <w:sz w:val="26"/>
                <w:szCs w:val="26"/>
              </w:rPr>
            </w:pPr>
          </w:p>
        </w:tc>
        <w:tc>
          <w:tcPr>
            <w:tcW w:w="851" w:type="dxa"/>
          </w:tcPr>
          <w:p w14:paraId="677591E9" w14:textId="77777777" w:rsidR="00600390" w:rsidRPr="00465AB1" w:rsidRDefault="00600390" w:rsidP="00E4534A">
            <w:pPr>
              <w:spacing w:line="370" w:lineRule="exact"/>
              <w:ind w:firstLine="709"/>
              <w:jc w:val="both"/>
              <w:rPr>
                <w:sz w:val="26"/>
                <w:szCs w:val="26"/>
              </w:rPr>
            </w:pPr>
          </w:p>
        </w:tc>
      </w:tr>
      <w:tr w:rsidR="00600390" w:rsidRPr="00465AB1" w14:paraId="7D10FD08" w14:textId="77777777" w:rsidTr="00E4534A">
        <w:tc>
          <w:tcPr>
            <w:tcW w:w="1260" w:type="dxa"/>
            <w:vAlign w:val="center"/>
          </w:tcPr>
          <w:p w14:paraId="4C882A34" w14:textId="77777777" w:rsidR="00600390" w:rsidRPr="00465AB1" w:rsidRDefault="00600390" w:rsidP="00E4534A">
            <w:pPr>
              <w:spacing w:line="370" w:lineRule="exact"/>
              <w:jc w:val="both"/>
              <w:rPr>
                <w:sz w:val="26"/>
                <w:szCs w:val="26"/>
              </w:rPr>
            </w:pPr>
            <w:r w:rsidRPr="00465AB1">
              <w:rPr>
                <w:sz w:val="26"/>
                <w:szCs w:val="26"/>
              </w:rPr>
              <w:t>seminar</w:t>
            </w:r>
          </w:p>
        </w:tc>
        <w:tc>
          <w:tcPr>
            <w:tcW w:w="2970" w:type="dxa"/>
          </w:tcPr>
          <w:p w14:paraId="1EC7FA23" w14:textId="77777777" w:rsidR="00600390" w:rsidRPr="00465AB1" w:rsidRDefault="00600390" w:rsidP="00E4534A">
            <w:pPr>
              <w:widowControl w:val="0"/>
              <w:tabs>
                <w:tab w:val="left" w:pos="252"/>
              </w:tabs>
              <w:spacing w:line="370" w:lineRule="exact"/>
              <w:ind w:right="-28"/>
              <w:jc w:val="both"/>
              <w:rPr>
                <w:sz w:val="26"/>
                <w:szCs w:val="26"/>
                <w:lang w:val="fr-FR"/>
              </w:rPr>
            </w:pPr>
            <w:r w:rsidRPr="00465AB1">
              <w:rPr>
                <w:sz w:val="26"/>
                <w:szCs w:val="26"/>
                <w:lang w:val="fr-FR"/>
              </w:rPr>
              <w:t xml:space="preserve">- Làm rõ, định hướng và làm sâu thêm các khái niệm, các nội dung khác </w:t>
            </w:r>
            <w:r w:rsidRPr="00465AB1">
              <w:rPr>
                <w:spacing w:val="-14"/>
                <w:sz w:val="26"/>
                <w:szCs w:val="26"/>
                <w:lang w:val="fr-FR"/>
              </w:rPr>
              <w:t>của giờ lí thuyết</w:t>
            </w:r>
            <w:r w:rsidRPr="00465AB1">
              <w:rPr>
                <w:sz w:val="26"/>
                <w:szCs w:val="26"/>
                <w:lang w:val="fr-FR"/>
              </w:rPr>
              <w:t>.</w:t>
            </w:r>
          </w:p>
          <w:p w14:paraId="78D3E41B" w14:textId="77777777" w:rsidR="00600390" w:rsidRPr="00465AB1" w:rsidRDefault="00600390" w:rsidP="00E4534A">
            <w:pPr>
              <w:widowControl w:val="0"/>
              <w:spacing w:line="370" w:lineRule="exact"/>
              <w:ind w:right="-28"/>
              <w:jc w:val="both"/>
              <w:rPr>
                <w:sz w:val="26"/>
                <w:szCs w:val="26"/>
                <w:lang w:val="fr-FR"/>
              </w:rPr>
            </w:pPr>
            <w:r w:rsidRPr="00465AB1">
              <w:rPr>
                <w:sz w:val="26"/>
                <w:szCs w:val="26"/>
                <w:lang w:val="fr-FR"/>
              </w:rPr>
              <w:lastRenderedPageBreak/>
              <w:t>- Thảo luận về những vấn đề GV và sinh viên đưa thêm.</w:t>
            </w:r>
          </w:p>
        </w:tc>
        <w:tc>
          <w:tcPr>
            <w:tcW w:w="900" w:type="dxa"/>
            <w:vAlign w:val="center"/>
          </w:tcPr>
          <w:p w14:paraId="73E2E661" w14:textId="77777777" w:rsidR="00600390" w:rsidRPr="00465AB1" w:rsidRDefault="00600390" w:rsidP="00E4534A">
            <w:pPr>
              <w:spacing w:line="370" w:lineRule="exact"/>
              <w:ind w:hanging="18"/>
              <w:jc w:val="center"/>
              <w:rPr>
                <w:sz w:val="26"/>
                <w:szCs w:val="26"/>
              </w:rPr>
            </w:pPr>
            <w:r w:rsidRPr="00465AB1">
              <w:rPr>
                <w:sz w:val="26"/>
                <w:szCs w:val="26"/>
              </w:rPr>
              <w:lastRenderedPageBreak/>
              <w:t>2</w:t>
            </w:r>
          </w:p>
        </w:tc>
        <w:tc>
          <w:tcPr>
            <w:tcW w:w="3375" w:type="dxa"/>
          </w:tcPr>
          <w:p w14:paraId="62ACF9C4" w14:textId="77777777" w:rsidR="00600390" w:rsidRPr="00465AB1" w:rsidRDefault="00600390" w:rsidP="00E4534A">
            <w:pPr>
              <w:widowControl w:val="0"/>
              <w:spacing w:line="370" w:lineRule="exact"/>
              <w:ind w:right="-28"/>
              <w:jc w:val="both"/>
              <w:rPr>
                <w:i/>
                <w:sz w:val="26"/>
                <w:szCs w:val="26"/>
                <w:lang w:val="pt-BR"/>
              </w:rPr>
            </w:pPr>
            <w:r w:rsidRPr="00465AB1">
              <w:rPr>
                <w:i/>
                <w:sz w:val="26"/>
                <w:szCs w:val="26"/>
                <w:lang w:val="pt-BR"/>
              </w:rPr>
              <w:t xml:space="preserve">* Đọc: </w:t>
            </w:r>
          </w:p>
          <w:p w14:paraId="20F6CF03"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Các tài liệu đã dẫn.</w:t>
            </w:r>
          </w:p>
          <w:p w14:paraId="377074C4"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Tài liệu GV đưa thêm.</w:t>
            </w:r>
            <w:r w:rsidRPr="00465AB1">
              <w:rPr>
                <w:bCs/>
                <w:sz w:val="26"/>
                <w:szCs w:val="26"/>
                <w:lang w:val="pl-PL"/>
              </w:rPr>
              <w:t xml:space="preserve"> </w:t>
            </w:r>
          </w:p>
          <w:p w14:paraId="703C5266" w14:textId="77777777" w:rsidR="00600390" w:rsidRPr="00465AB1" w:rsidRDefault="00600390" w:rsidP="00E4534A">
            <w:pPr>
              <w:widowControl w:val="0"/>
              <w:tabs>
                <w:tab w:val="left" w:pos="252"/>
              </w:tabs>
              <w:spacing w:line="370" w:lineRule="exact"/>
              <w:ind w:right="-28"/>
              <w:jc w:val="both"/>
              <w:rPr>
                <w:bCs/>
                <w:sz w:val="26"/>
                <w:szCs w:val="26"/>
                <w:lang w:val="pl-PL"/>
              </w:rPr>
            </w:pPr>
            <w:r w:rsidRPr="00465AB1">
              <w:rPr>
                <w:sz w:val="26"/>
                <w:szCs w:val="26"/>
                <w:lang w:val="pl-PL"/>
              </w:rPr>
              <w:t xml:space="preserve">* Chuẩn bị nội dung các vấn đề </w:t>
            </w:r>
            <w:r w:rsidRPr="00465AB1">
              <w:rPr>
                <w:sz w:val="26"/>
                <w:szCs w:val="26"/>
                <w:lang w:val="pl-PL"/>
              </w:rPr>
              <w:lastRenderedPageBreak/>
              <w:t>sẽ thảo luận.</w:t>
            </w:r>
          </w:p>
        </w:tc>
        <w:tc>
          <w:tcPr>
            <w:tcW w:w="851" w:type="dxa"/>
          </w:tcPr>
          <w:p w14:paraId="55321308" w14:textId="77777777" w:rsidR="00600390" w:rsidRPr="00465AB1" w:rsidRDefault="00600390" w:rsidP="00E4534A">
            <w:pPr>
              <w:spacing w:line="370" w:lineRule="exact"/>
              <w:ind w:firstLine="709"/>
              <w:jc w:val="both"/>
              <w:rPr>
                <w:sz w:val="26"/>
                <w:szCs w:val="26"/>
              </w:rPr>
            </w:pPr>
          </w:p>
        </w:tc>
      </w:tr>
      <w:tr w:rsidR="00600390" w:rsidRPr="00465AB1" w14:paraId="2A12A7A9" w14:textId="77777777" w:rsidTr="00E4534A">
        <w:tc>
          <w:tcPr>
            <w:tcW w:w="1260" w:type="dxa"/>
            <w:vAlign w:val="center"/>
          </w:tcPr>
          <w:p w14:paraId="0FC82807" w14:textId="77777777" w:rsidR="00600390" w:rsidRPr="00465AB1" w:rsidRDefault="00600390" w:rsidP="00E4534A">
            <w:pPr>
              <w:spacing w:line="370" w:lineRule="exact"/>
              <w:jc w:val="both"/>
              <w:rPr>
                <w:sz w:val="26"/>
                <w:szCs w:val="26"/>
              </w:rPr>
            </w:pPr>
            <w:r w:rsidRPr="00465AB1">
              <w:rPr>
                <w:sz w:val="26"/>
                <w:szCs w:val="26"/>
              </w:rPr>
              <w:lastRenderedPageBreak/>
              <w:t>Tự học</w:t>
            </w:r>
          </w:p>
        </w:tc>
        <w:tc>
          <w:tcPr>
            <w:tcW w:w="2970" w:type="dxa"/>
            <w:vAlign w:val="center"/>
          </w:tcPr>
          <w:p w14:paraId="0CB43B6F"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7958CF36"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F124C2B" w14:textId="77777777" w:rsidR="00600390" w:rsidRPr="00465AB1" w:rsidRDefault="00600390" w:rsidP="00E4534A">
            <w:pPr>
              <w:widowControl w:val="0"/>
              <w:spacing w:line="370" w:lineRule="exact"/>
              <w:ind w:right="-28"/>
              <w:jc w:val="both"/>
              <w:rPr>
                <w:i/>
                <w:sz w:val="26"/>
                <w:szCs w:val="26"/>
              </w:rPr>
            </w:pPr>
          </w:p>
        </w:tc>
        <w:tc>
          <w:tcPr>
            <w:tcW w:w="851" w:type="dxa"/>
          </w:tcPr>
          <w:p w14:paraId="5C00E9B5" w14:textId="77777777" w:rsidR="00600390" w:rsidRPr="00465AB1" w:rsidRDefault="00600390" w:rsidP="00E4534A">
            <w:pPr>
              <w:spacing w:line="370" w:lineRule="exact"/>
              <w:ind w:firstLine="709"/>
              <w:jc w:val="both"/>
              <w:rPr>
                <w:sz w:val="26"/>
                <w:szCs w:val="26"/>
              </w:rPr>
            </w:pPr>
          </w:p>
        </w:tc>
      </w:tr>
      <w:tr w:rsidR="00600390" w:rsidRPr="00465AB1" w14:paraId="2AD3B371" w14:textId="77777777" w:rsidTr="00E4534A">
        <w:trPr>
          <w:trHeight w:val="764"/>
        </w:trPr>
        <w:tc>
          <w:tcPr>
            <w:tcW w:w="1260" w:type="dxa"/>
            <w:vAlign w:val="center"/>
          </w:tcPr>
          <w:p w14:paraId="28B6CF3E" w14:textId="77777777" w:rsidR="00600390" w:rsidRPr="00465AB1" w:rsidRDefault="00600390" w:rsidP="00E4534A">
            <w:pPr>
              <w:spacing w:line="370" w:lineRule="exact"/>
              <w:jc w:val="both"/>
              <w:rPr>
                <w:sz w:val="26"/>
                <w:szCs w:val="26"/>
              </w:rPr>
            </w:pPr>
            <w:r w:rsidRPr="00465AB1">
              <w:rPr>
                <w:sz w:val="26"/>
                <w:szCs w:val="26"/>
              </w:rPr>
              <w:t>Kiểm tra</w:t>
            </w:r>
          </w:p>
          <w:p w14:paraId="083956FE"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1ACAFD1B" w14:textId="77777777" w:rsidR="00600390" w:rsidRPr="00465AB1" w:rsidRDefault="00600390" w:rsidP="00E4534A">
            <w:pPr>
              <w:widowControl w:val="0"/>
              <w:spacing w:line="370" w:lineRule="exact"/>
              <w:ind w:right="-28"/>
              <w:jc w:val="both"/>
              <w:rPr>
                <w:sz w:val="26"/>
                <w:szCs w:val="26"/>
              </w:rPr>
            </w:pPr>
          </w:p>
        </w:tc>
        <w:tc>
          <w:tcPr>
            <w:tcW w:w="900" w:type="dxa"/>
            <w:vAlign w:val="center"/>
          </w:tcPr>
          <w:p w14:paraId="785CBC70" w14:textId="77777777" w:rsidR="00600390" w:rsidRPr="00465AB1" w:rsidRDefault="00600390" w:rsidP="00E4534A">
            <w:pPr>
              <w:spacing w:line="370" w:lineRule="exact"/>
              <w:ind w:hanging="18"/>
              <w:jc w:val="center"/>
              <w:rPr>
                <w:sz w:val="26"/>
                <w:szCs w:val="26"/>
              </w:rPr>
            </w:pPr>
          </w:p>
        </w:tc>
        <w:tc>
          <w:tcPr>
            <w:tcW w:w="3375" w:type="dxa"/>
            <w:vAlign w:val="center"/>
          </w:tcPr>
          <w:p w14:paraId="18B60768" w14:textId="77777777" w:rsidR="00600390" w:rsidRPr="00465AB1" w:rsidRDefault="00600390" w:rsidP="00E4534A">
            <w:pPr>
              <w:widowControl w:val="0"/>
              <w:spacing w:line="370" w:lineRule="exact"/>
              <w:ind w:right="-28"/>
              <w:jc w:val="both"/>
              <w:rPr>
                <w:i/>
                <w:sz w:val="26"/>
                <w:szCs w:val="26"/>
              </w:rPr>
            </w:pPr>
          </w:p>
        </w:tc>
        <w:tc>
          <w:tcPr>
            <w:tcW w:w="851" w:type="dxa"/>
          </w:tcPr>
          <w:p w14:paraId="1A46D7DB" w14:textId="77777777" w:rsidR="00600390" w:rsidRPr="00465AB1" w:rsidRDefault="00600390" w:rsidP="00E4534A">
            <w:pPr>
              <w:spacing w:line="370" w:lineRule="exact"/>
              <w:ind w:firstLine="709"/>
              <w:jc w:val="both"/>
              <w:rPr>
                <w:sz w:val="26"/>
                <w:szCs w:val="26"/>
              </w:rPr>
            </w:pPr>
          </w:p>
        </w:tc>
      </w:tr>
      <w:tr w:rsidR="00600390" w:rsidRPr="00465AB1" w14:paraId="23306122" w14:textId="77777777" w:rsidTr="00E4534A">
        <w:tc>
          <w:tcPr>
            <w:tcW w:w="1260" w:type="dxa"/>
            <w:shd w:val="clear" w:color="auto" w:fill="F2F2F2"/>
            <w:vAlign w:val="center"/>
          </w:tcPr>
          <w:p w14:paraId="1697C973" w14:textId="77777777" w:rsidR="00600390" w:rsidRPr="00465AB1" w:rsidRDefault="00600390" w:rsidP="00E4534A">
            <w:pPr>
              <w:spacing w:line="370" w:lineRule="exact"/>
              <w:jc w:val="both"/>
              <w:rPr>
                <w:b/>
                <w:sz w:val="26"/>
                <w:szCs w:val="26"/>
              </w:rPr>
            </w:pPr>
            <w:r w:rsidRPr="00465AB1">
              <w:rPr>
                <w:b/>
                <w:sz w:val="26"/>
                <w:szCs w:val="26"/>
              </w:rPr>
              <w:t>Tuần 11</w:t>
            </w:r>
          </w:p>
        </w:tc>
        <w:tc>
          <w:tcPr>
            <w:tcW w:w="2970" w:type="dxa"/>
            <w:shd w:val="clear" w:color="auto" w:fill="F2F2F2"/>
            <w:vAlign w:val="center"/>
          </w:tcPr>
          <w:p w14:paraId="5817FA9F"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2AF6884B"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4ED7799D"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3B616A1B" w14:textId="77777777" w:rsidR="00600390" w:rsidRPr="00465AB1" w:rsidRDefault="00600390" w:rsidP="00E4534A">
            <w:pPr>
              <w:spacing w:line="370" w:lineRule="exact"/>
              <w:ind w:firstLine="709"/>
              <w:jc w:val="both"/>
              <w:rPr>
                <w:b/>
                <w:sz w:val="26"/>
                <w:szCs w:val="26"/>
              </w:rPr>
            </w:pPr>
          </w:p>
        </w:tc>
      </w:tr>
      <w:tr w:rsidR="00600390" w:rsidRPr="00465AB1" w14:paraId="29EA47F6" w14:textId="77777777" w:rsidTr="00E4534A">
        <w:tc>
          <w:tcPr>
            <w:tcW w:w="1260" w:type="dxa"/>
            <w:vAlign w:val="center"/>
          </w:tcPr>
          <w:p w14:paraId="120B083B"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vAlign w:val="center"/>
          </w:tcPr>
          <w:p w14:paraId="4C477FB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Bản chất nhà nước XHCN. </w:t>
            </w:r>
          </w:p>
          <w:p w14:paraId="6DFBB033" w14:textId="77777777" w:rsidR="00600390" w:rsidRPr="00465AB1" w:rsidRDefault="00600390" w:rsidP="00E4534A">
            <w:pPr>
              <w:spacing w:line="370" w:lineRule="exact"/>
              <w:jc w:val="both"/>
              <w:rPr>
                <w:sz w:val="26"/>
                <w:szCs w:val="26"/>
              </w:rPr>
            </w:pPr>
            <w:r w:rsidRPr="00465AB1">
              <w:rPr>
                <w:spacing w:val="-10"/>
                <w:sz w:val="26"/>
                <w:szCs w:val="26"/>
              </w:rPr>
              <w:t>- Chức năng, bộ máy, hình thức của</w:t>
            </w:r>
            <w:r w:rsidRPr="00465AB1">
              <w:rPr>
                <w:sz w:val="26"/>
                <w:szCs w:val="26"/>
              </w:rPr>
              <w:t xml:space="preserve"> </w:t>
            </w:r>
            <w:r w:rsidRPr="00465AB1">
              <w:rPr>
                <w:spacing w:val="-18"/>
                <w:sz w:val="26"/>
                <w:szCs w:val="26"/>
              </w:rPr>
              <w:t>nhà nước XHCN</w:t>
            </w:r>
            <w:r w:rsidRPr="00465AB1">
              <w:rPr>
                <w:sz w:val="26"/>
                <w:szCs w:val="26"/>
              </w:rPr>
              <w:t>.</w:t>
            </w:r>
          </w:p>
        </w:tc>
        <w:tc>
          <w:tcPr>
            <w:tcW w:w="900" w:type="dxa"/>
            <w:vAlign w:val="center"/>
          </w:tcPr>
          <w:p w14:paraId="6BA3861E"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vAlign w:val="center"/>
          </w:tcPr>
          <w:p w14:paraId="7B5D14D2"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3CF4BA18" w14:textId="77777777" w:rsidR="00600390" w:rsidRPr="00465AB1" w:rsidRDefault="00600390" w:rsidP="00E4534A">
            <w:pPr>
              <w:widowControl w:val="0"/>
              <w:spacing w:line="370" w:lineRule="exact"/>
              <w:ind w:right="-28"/>
              <w:jc w:val="both"/>
              <w:rPr>
                <w:bCs/>
                <w:sz w:val="26"/>
                <w:szCs w:val="26"/>
              </w:rPr>
            </w:pPr>
            <w:r w:rsidRPr="00465AB1">
              <w:rPr>
                <w:sz w:val="26"/>
                <w:szCs w:val="26"/>
              </w:rPr>
              <w:t xml:space="preserve">- </w:t>
            </w:r>
            <w:r w:rsidRPr="00465AB1">
              <w:rPr>
                <w:bCs/>
                <w:sz w:val="26"/>
                <w:szCs w:val="26"/>
              </w:rPr>
              <w:t xml:space="preserve">Chương 17, 18, 19 </w:t>
            </w:r>
            <w:r w:rsidRPr="00465AB1">
              <w:rPr>
                <w:sz w:val="26"/>
                <w:szCs w:val="26"/>
              </w:rPr>
              <w:t>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z w:val="26"/>
                <w:szCs w:val="26"/>
              </w:rPr>
              <w:t>Nxb. CAND, Hà Nội, 201</w:t>
            </w:r>
            <w:r>
              <w:rPr>
                <w:bCs/>
                <w:sz w:val="26"/>
                <w:szCs w:val="26"/>
              </w:rPr>
              <w:t>8</w:t>
            </w:r>
            <w:r w:rsidRPr="00465AB1">
              <w:rPr>
                <w:bCs/>
                <w:sz w:val="26"/>
                <w:szCs w:val="26"/>
              </w:rPr>
              <w:t>.</w:t>
            </w:r>
          </w:p>
          <w:p w14:paraId="139403A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iCs/>
                <w:sz w:val="26"/>
                <w:szCs w:val="26"/>
              </w:rPr>
              <w:t>Vai trò của pháp luật trong đời sống xã hội</w:t>
            </w:r>
            <w:r w:rsidRPr="00465AB1">
              <w:rPr>
                <w:sz w:val="26"/>
                <w:szCs w:val="26"/>
              </w:rPr>
              <w:t>, Nguyễn Minh Đoan, Nxb. CTQG, Hà Nội, 2008.</w:t>
            </w:r>
          </w:p>
          <w:p w14:paraId="305D352D"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02CDBD78" w14:textId="77777777" w:rsidR="00600390" w:rsidRPr="00465AB1" w:rsidRDefault="00600390" w:rsidP="00E4534A">
            <w:pPr>
              <w:spacing w:line="370" w:lineRule="exact"/>
              <w:ind w:firstLine="709"/>
              <w:jc w:val="both"/>
              <w:rPr>
                <w:sz w:val="26"/>
                <w:szCs w:val="26"/>
              </w:rPr>
            </w:pPr>
          </w:p>
        </w:tc>
      </w:tr>
      <w:tr w:rsidR="00600390" w:rsidRPr="00465AB1" w14:paraId="74DAC8A0" w14:textId="77777777" w:rsidTr="00E4534A">
        <w:tc>
          <w:tcPr>
            <w:tcW w:w="1260" w:type="dxa"/>
            <w:vAlign w:val="center"/>
          </w:tcPr>
          <w:p w14:paraId="1BD77805"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vAlign w:val="center"/>
          </w:tcPr>
          <w:p w14:paraId="34242585" w14:textId="77777777" w:rsidR="00600390" w:rsidRPr="00465AB1" w:rsidRDefault="00600390" w:rsidP="00E4534A">
            <w:pPr>
              <w:widowControl w:val="0"/>
              <w:spacing w:line="370" w:lineRule="exact"/>
              <w:ind w:right="-28"/>
              <w:jc w:val="both"/>
              <w:rPr>
                <w:sz w:val="26"/>
                <w:szCs w:val="26"/>
              </w:rPr>
            </w:pPr>
            <w:r w:rsidRPr="00465AB1">
              <w:rPr>
                <w:sz w:val="26"/>
                <w:szCs w:val="26"/>
              </w:rPr>
              <w:t>- Bản chất, đặc điểm, hình thức của pháp luật XHCN.</w:t>
            </w:r>
          </w:p>
          <w:p w14:paraId="69C020A7" w14:textId="77777777" w:rsidR="00600390" w:rsidRPr="00465AB1" w:rsidRDefault="00600390" w:rsidP="00E4534A">
            <w:pPr>
              <w:widowControl w:val="0"/>
              <w:spacing w:line="370" w:lineRule="exact"/>
              <w:ind w:right="-28"/>
              <w:jc w:val="both"/>
              <w:rPr>
                <w:sz w:val="26"/>
                <w:szCs w:val="26"/>
              </w:rPr>
            </w:pPr>
            <w:r w:rsidRPr="00465AB1">
              <w:rPr>
                <w:sz w:val="26"/>
                <w:szCs w:val="26"/>
              </w:rPr>
              <w:t>- Khái niệm pháp chế XHCN.</w:t>
            </w:r>
          </w:p>
          <w:p w14:paraId="0AB18F7F" w14:textId="77777777" w:rsidR="00600390" w:rsidRPr="00465AB1" w:rsidRDefault="00600390" w:rsidP="00E4534A">
            <w:pPr>
              <w:spacing w:line="370" w:lineRule="exact"/>
              <w:jc w:val="both"/>
              <w:rPr>
                <w:sz w:val="26"/>
                <w:szCs w:val="26"/>
              </w:rPr>
            </w:pPr>
            <w:r w:rsidRPr="00465AB1">
              <w:rPr>
                <w:spacing w:val="-10"/>
                <w:sz w:val="26"/>
                <w:szCs w:val="26"/>
              </w:rPr>
              <w:t>- Các yêu cầu cơ bản</w:t>
            </w:r>
            <w:r w:rsidRPr="00465AB1">
              <w:rPr>
                <w:sz w:val="26"/>
                <w:szCs w:val="26"/>
              </w:rPr>
              <w:t xml:space="preserve"> </w:t>
            </w:r>
            <w:r w:rsidRPr="00465AB1">
              <w:rPr>
                <w:spacing w:val="-6"/>
                <w:sz w:val="26"/>
                <w:szCs w:val="26"/>
              </w:rPr>
              <w:t>của pháp chế XHCN</w:t>
            </w:r>
            <w:r w:rsidRPr="00465AB1">
              <w:rPr>
                <w:sz w:val="26"/>
                <w:szCs w:val="26"/>
              </w:rPr>
              <w:t>.</w:t>
            </w:r>
          </w:p>
        </w:tc>
        <w:tc>
          <w:tcPr>
            <w:tcW w:w="900" w:type="dxa"/>
            <w:vAlign w:val="center"/>
          </w:tcPr>
          <w:p w14:paraId="58DAB308"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ign w:val="center"/>
          </w:tcPr>
          <w:p w14:paraId="59132713" w14:textId="77777777" w:rsidR="00600390" w:rsidRPr="00465AB1" w:rsidRDefault="00600390" w:rsidP="00E4534A">
            <w:pPr>
              <w:spacing w:line="370" w:lineRule="exact"/>
              <w:jc w:val="both"/>
              <w:rPr>
                <w:sz w:val="26"/>
                <w:szCs w:val="26"/>
              </w:rPr>
            </w:pPr>
          </w:p>
        </w:tc>
        <w:tc>
          <w:tcPr>
            <w:tcW w:w="851" w:type="dxa"/>
          </w:tcPr>
          <w:p w14:paraId="4ECEF6B1" w14:textId="77777777" w:rsidR="00600390" w:rsidRPr="00465AB1" w:rsidRDefault="00600390" w:rsidP="00E4534A">
            <w:pPr>
              <w:spacing w:line="370" w:lineRule="exact"/>
              <w:ind w:firstLine="709"/>
              <w:jc w:val="both"/>
              <w:rPr>
                <w:sz w:val="26"/>
                <w:szCs w:val="26"/>
              </w:rPr>
            </w:pPr>
          </w:p>
        </w:tc>
      </w:tr>
      <w:tr w:rsidR="00600390" w:rsidRPr="00465AB1" w14:paraId="018871E9" w14:textId="77777777" w:rsidTr="00E4534A">
        <w:tc>
          <w:tcPr>
            <w:tcW w:w="1260" w:type="dxa"/>
            <w:vAlign w:val="center"/>
          </w:tcPr>
          <w:p w14:paraId="084FAAA6"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735253FB" w14:textId="77777777" w:rsidR="00600390" w:rsidRPr="00465AB1" w:rsidRDefault="00600390" w:rsidP="00E4534A">
            <w:pPr>
              <w:spacing w:line="370" w:lineRule="exact"/>
              <w:jc w:val="both"/>
              <w:rPr>
                <w:sz w:val="26"/>
                <w:szCs w:val="26"/>
              </w:rPr>
            </w:pPr>
          </w:p>
        </w:tc>
        <w:tc>
          <w:tcPr>
            <w:tcW w:w="900" w:type="dxa"/>
            <w:vAlign w:val="center"/>
          </w:tcPr>
          <w:p w14:paraId="386CAE6F"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3C6CA1AE" w14:textId="77777777" w:rsidR="00600390" w:rsidRPr="00465AB1" w:rsidRDefault="00600390" w:rsidP="00E4534A">
            <w:pPr>
              <w:spacing w:line="370" w:lineRule="exact"/>
              <w:jc w:val="both"/>
              <w:rPr>
                <w:sz w:val="26"/>
                <w:szCs w:val="26"/>
              </w:rPr>
            </w:pPr>
          </w:p>
        </w:tc>
        <w:tc>
          <w:tcPr>
            <w:tcW w:w="851" w:type="dxa"/>
          </w:tcPr>
          <w:p w14:paraId="2E836362" w14:textId="77777777" w:rsidR="00600390" w:rsidRPr="00465AB1" w:rsidRDefault="00600390" w:rsidP="00E4534A">
            <w:pPr>
              <w:spacing w:line="370" w:lineRule="exact"/>
              <w:ind w:firstLine="709"/>
              <w:jc w:val="both"/>
              <w:rPr>
                <w:sz w:val="26"/>
                <w:szCs w:val="26"/>
              </w:rPr>
            </w:pPr>
          </w:p>
        </w:tc>
      </w:tr>
      <w:tr w:rsidR="00600390" w:rsidRPr="00465AB1" w14:paraId="7F85420C" w14:textId="77777777" w:rsidTr="00E4534A">
        <w:tc>
          <w:tcPr>
            <w:tcW w:w="1260" w:type="dxa"/>
            <w:vAlign w:val="center"/>
          </w:tcPr>
          <w:p w14:paraId="6A8699CF" w14:textId="77777777" w:rsidR="00600390" w:rsidRPr="00465AB1" w:rsidRDefault="00600390" w:rsidP="00E4534A">
            <w:pPr>
              <w:spacing w:line="370" w:lineRule="exact"/>
              <w:jc w:val="both"/>
              <w:rPr>
                <w:sz w:val="26"/>
                <w:szCs w:val="26"/>
              </w:rPr>
            </w:pPr>
            <w:r w:rsidRPr="00465AB1">
              <w:rPr>
                <w:sz w:val="26"/>
                <w:szCs w:val="26"/>
              </w:rPr>
              <w:t>Kiểm tra</w:t>
            </w:r>
          </w:p>
          <w:p w14:paraId="48C793CF"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2B7E49F0" w14:textId="77777777" w:rsidR="00600390" w:rsidRPr="00465AB1" w:rsidRDefault="00600390" w:rsidP="00E4534A">
            <w:pPr>
              <w:spacing w:line="370" w:lineRule="exact"/>
              <w:jc w:val="both"/>
              <w:rPr>
                <w:sz w:val="26"/>
                <w:szCs w:val="26"/>
              </w:rPr>
            </w:pPr>
          </w:p>
        </w:tc>
        <w:tc>
          <w:tcPr>
            <w:tcW w:w="900" w:type="dxa"/>
            <w:vAlign w:val="center"/>
          </w:tcPr>
          <w:p w14:paraId="26E73895" w14:textId="77777777" w:rsidR="00600390" w:rsidRPr="00465AB1" w:rsidRDefault="00600390" w:rsidP="00E4534A">
            <w:pPr>
              <w:spacing w:line="370" w:lineRule="exact"/>
              <w:ind w:hanging="18"/>
              <w:jc w:val="center"/>
              <w:rPr>
                <w:sz w:val="26"/>
                <w:szCs w:val="26"/>
              </w:rPr>
            </w:pPr>
          </w:p>
        </w:tc>
        <w:tc>
          <w:tcPr>
            <w:tcW w:w="3375" w:type="dxa"/>
            <w:vAlign w:val="center"/>
          </w:tcPr>
          <w:p w14:paraId="0F726F0B" w14:textId="77777777" w:rsidR="00600390" w:rsidRPr="00465AB1" w:rsidRDefault="00600390" w:rsidP="00E4534A">
            <w:pPr>
              <w:spacing w:line="370" w:lineRule="exact"/>
              <w:jc w:val="both"/>
              <w:rPr>
                <w:sz w:val="26"/>
                <w:szCs w:val="26"/>
              </w:rPr>
            </w:pPr>
          </w:p>
        </w:tc>
        <w:tc>
          <w:tcPr>
            <w:tcW w:w="851" w:type="dxa"/>
          </w:tcPr>
          <w:p w14:paraId="341AB457" w14:textId="77777777" w:rsidR="00600390" w:rsidRPr="00465AB1" w:rsidRDefault="00600390" w:rsidP="00E4534A">
            <w:pPr>
              <w:spacing w:line="370" w:lineRule="exact"/>
              <w:ind w:firstLine="709"/>
              <w:jc w:val="both"/>
              <w:rPr>
                <w:sz w:val="26"/>
                <w:szCs w:val="26"/>
              </w:rPr>
            </w:pPr>
          </w:p>
        </w:tc>
      </w:tr>
      <w:tr w:rsidR="00600390" w:rsidRPr="00465AB1" w14:paraId="4F8945FF" w14:textId="77777777" w:rsidTr="00E4534A">
        <w:tc>
          <w:tcPr>
            <w:tcW w:w="1260" w:type="dxa"/>
            <w:shd w:val="clear" w:color="auto" w:fill="F2F2F2"/>
            <w:vAlign w:val="center"/>
          </w:tcPr>
          <w:p w14:paraId="3643BB66" w14:textId="77777777" w:rsidR="00600390" w:rsidRPr="00465AB1" w:rsidRDefault="00600390" w:rsidP="00E4534A">
            <w:pPr>
              <w:spacing w:line="370" w:lineRule="exact"/>
              <w:jc w:val="both"/>
              <w:rPr>
                <w:b/>
                <w:sz w:val="26"/>
                <w:szCs w:val="26"/>
              </w:rPr>
            </w:pPr>
            <w:r w:rsidRPr="00465AB1">
              <w:rPr>
                <w:b/>
                <w:sz w:val="26"/>
                <w:szCs w:val="26"/>
              </w:rPr>
              <w:t>Tuần 12</w:t>
            </w:r>
          </w:p>
        </w:tc>
        <w:tc>
          <w:tcPr>
            <w:tcW w:w="2970" w:type="dxa"/>
            <w:shd w:val="clear" w:color="auto" w:fill="F2F2F2"/>
            <w:vAlign w:val="center"/>
          </w:tcPr>
          <w:p w14:paraId="5F790767"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411DE1F8"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3272C1FC"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7788A0AF" w14:textId="77777777" w:rsidR="00600390" w:rsidRPr="00465AB1" w:rsidRDefault="00600390" w:rsidP="00E4534A">
            <w:pPr>
              <w:spacing w:line="370" w:lineRule="exact"/>
              <w:ind w:firstLine="709"/>
              <w:jc w:val="both"/>
              <w:rPr>
                <w:b/>
                <w:sz w:val="26"/>
                <w:szCs w:val="26"/>
              </w:rPr>
            </w:pPr>
          </w:p>
        </w:tc>
      </w:tr>
      <w:tr w:rsidR="00600390" w:rsidRPr="00465AB1" w14:paraId="33759F5C" w14:textId="77777777" w:rsidTr="00E4534A">
        <w:tc>
          <w:tcPr>
            <w:tcW w:w="1260" w:type="dxa"/>
            <w:vAlign w:val="center"/>
          </w:tcPr>
          <w:p w14:paraId="604F1B2E"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55D2A1DB"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Sự ra đời của Nhà </w:t>
            </w:r>
            <w:r w:rsidRPr="00465AB1">
              <w:rPr>
                <w:spacing w:val="-4"/>
                <w:sz w:val="26"/>
                <w:szCs w:val="26"/>
              </w:rPr>
              <w:t>nước CHXHCN Việt</w:t>
            </w:r>
            <w:r w:rsidRPr="00465AB1">
              <w:rPr>
                <w:sz w:val="26"/>
                <w:szCs w:val="26"/>
              </w:rPr>
              <w:t xml:space="preserve"> Nam.</w:t>
            </w:r>
          </w:p>
          <w:p w14:paraId="0C9828DA"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Bản chất và đặc điểm của </w:t>
            </w:r>
            <w:r w:rsidRPr="00465AB1">
              <w:rPr>
                <w:spacing w:val="-6"/>
                <w:sz w:val="26"/>
                <w:szCs w:val="26"/>
              </w:rPr>
              <w:t>nhà nước CHXHCN Việt Nam.</w:t>
            </w:r>
          </w:p>
          <w:p w14:paraId="4463E1F3"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Chức năng của nhà </w:t>
            </w:r>
            <w:r w:rsidRPr="00465AB1">
              <w:rPr>
                <w:spacing w:val="-6"/>
                <w:sz w:val="26"/>
                <w:szCs w:val="26"/>
              </w:rPr>
              <w:t>nước CHXHCN Việt</w:t>
            </w:r>
            <w:r w:rsidRPr="00465AB1">
              <w:rPr>
                <w:sz w:val="26"/>
                <w:szCs w:val="26"/>
              </w:rPr>
              <w:t xml:space="preserve"> Nam.</w:t>
            </w:r>
          </w:p>
        </w:tc>
        <w:tc>
          <w:tcPr>
            <w:tcW w:w="900" w:type="dxa"/>
            <w:vAlign w:val="center"/>
          </w:tcPr>
          <w:p w14:paraId="46E00E4E"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vAlign w:val="center"/>
          </w:tcPr>
          <w:p w14:paraId="1C9196D0"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18536030" w14:textId="77777777" w:rsidR="00600390" w:rsidRPr="00465AB1" w:rsidRDefault="00600390" w:rsidP="00E4534A">
            <w:pPr>
              <w:widowControl w:val="0"/>
              <w:spacing w:line="370" w:lineRule="exact"/>
              <w:ind w:right="-28"/>
              <w:jc w:val="both"/>
              <w:rPr>
                <w:sz w:val="26"/>
                <w:szCs w:val="26"/>
              </w:rPr>
            </w:pPr>
            <w:r w:rsidRPr="00465AB1">
              <w:rPr>
                <w:sz w:val="26"/>
                <w:szCs w:val="26"/>
              </w:rPr>
              <w:t>- C</w:t>
            </w:r>
            <w:r w:rsidRPr="00465AB1">
              <w:rPr>
                <w:bCs/>
                <w:spacing w:val="-12"/>
                <w:sz w:val="26"/>
                <w:szCs w:val="26"/>
              </w:rPr>
              <w:t>hương</w:t>
            </w:r>
            <w:r w:rsidRPr="00465AB1">
              <w:rPr>
                <w:bCs/>
                <w:sz w:val="26"/>
                <w:szCs w:val="26"/>
              </w:rPr>
              <w:t xml:space="preserve"> </w:t>
            </w:r>
            <w:r w:rsidRPr="00465AB1">
              <w:rPr>
                <w:sz w:val="26"/>
                <w:szCs w:val="26"/>
              </w:rPr>
              <w:t>21, 22, 23 Giáo trình</w:t>
            </w:r>
            <w:r w:rsidRPr="00465AB1">
              <w:rPr>
                <w:iCs/>
                <w:sz w:val="26"/>
                <w:szCs w:val="26"/>
              </w:rPr>
              <w:t xml:space="preserve"> lí luận nhà nước và pháp luật</w:t>
            </w:r>
            <w:r w:rsidRPr="00465AB1">
              <w:rPr>
                <w:i/>
                <w:iCs/>
                <w:sz w:val="26"/>
                <w:szCs w:val="26"/>
              </w:rPr>
              <w:t xml:space="preserve">, </w:t>
            </w:r>
            <w:r w:rsidRPr="00465AB1">
              <w:rPr>
                <w:iCs/>
                <w:sz w:val="26"/>
                <w:szCs w:val="26"/>
              </w:rPr>
              <w:t>Trường</w:t>
            </w:r>
            <w:r w:rsidRPr="00465AB1">
              <w:rPr>
                <w:sz w:val="26"/>
                <w:szCs w:val="26"/>
              </w:rPr>
              <w:t xml:space="preserve"> Đại học Luật Hà Nội, </w:t>
            </w:r>
            <w:r w:rsidRPr="00465AB1">
              <w:rPr>
                <w:bCs/>
                <w:sz w:val="26"/>
                <w:szCs w:val="26"/>
              </w:rPr>
              <w:t xml:space="preserve">Nxb. </w:t>
            </w:r>
            <w:r w:rsidRPr="00465AB1">
              <w:rPr>
                <w:bCs/>
                <w:spacing w:val="-12"/>
                <w:sz w:val="26"/>
                <w:szCs w:val="26"/>
              </w:rPr>
              <w:t>CAND, Hà Nội, 201</w:t>
            </w:r>
            <w:r>
              <w:rPr>
                <w:bCs/>
                <w:spacing w:val="-12"/>
                <w:sz w:val="26"/>
                <w:szCs w:val="26"/>
              </w:rPr>
              <w:t>8</w:t>
            </w:r>
            <w:r w:rsidRPr="00465AB1">
              <w:rPr>
                <w:sz w:val="26"/>
                <w:szCs w:val="26"/>
              </w:rPr>
              <w:t>.</w:t>
            </w:r>
          </w:p>
          <w:p w14:paraId="519DD4DF"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w:t>
            </w:r>
            <w:r w:rsidRPr="00465AB1">
              <w:rPr>
                <w:sz w:val="26"/>
                <w:szCs w:val="26"/>
              </w:rPr>
              <w:t xml:space="preserve">Chương 6, 8, 9, 10, 15 </w:t>
            </w:r>
            <w:r w:rsidRPr="00465AB1">
              <w:rPr>
                <w:spacing w:val="-6"/>
                <w:sz w:val="26"/>
                <w:szCs w:val="26"/>
              </w:rPr>
              <w:t xml:space="preserve">Giáo trình </w:t>
            </w:r>
            <w:r w:rsidRPr="00465AB1">
              <w:rPr>
                <w:iCs/>
                <w:spacing w:val="-6"/>
                <w:sz w:val="26"/>
                <w:szCs w:val="26"/>
              </w:rPr>
              <w:t>lí luận chung về nhà</w:t>
            </w:r>
            <w:r w:rsidRPr="00465AB1">
              <w:rPr>
                <w:iCs/>
                <w:sz w:val="26"/>
                <w:szCs w:val="26"/>
              </w:rPr>
              <w:t xml:space="preserve"> nước và pháp luật</w:t>
            </w:r>
            <w:r w:rsidRPr="00465AB1">
              <w:rPr>
                <w:sz w:val="26"/>
                <w:szCs w:val="26"/>
              </w:rPr>
              <w:t>, Khoa luật - ĐHQG Hà Nội, Nxb. ĐHQG Hà Nội, Hà Nội, 20</w:t>
            </w:r>
            <w:r>
              <w:rPr>
                <w:sz w:val="26"/>
                <w:szCs w:val="26"/>
              </w:rPr>
              <w:t>18</w:t>
            </w:r>
            <w:r w:rsidRPr="00465AB1">
              <w:rPr>
                <w:sz w:val="26"/>
                <w:szCs w:val="26"/>
              </w:rPr>
              <w:t xml:space="preserve">. </w:t>
            </w:r>
          </w:p>
          <w:p w14:paraId="2EFC5B22" w14:textId="77777777" w:rsidR="00600390" w:rsidRPr="00465AB1" w:rsidRDefault="00600390" w:rsidP="00E4534A">
            <w:pPr>
              <w:spacing w:line="370" w:lineRule="exact"/>
              <w:jc w:val="both"/>
              <w:rPr>
                <w:sz w:val="26"/>
                <w:szCs w:val="26"/>
              </w:rPr>
            </w:pPr>
            <w:r w:rsidRPr="00465AB1">
              <w:rPr>
                <w:sz w:val="26"/>
                <w:szCs w:val="26"/>
              </w:rPr>
              <w:t>- Tài liệu GV đưa thêm.</w:t>
            </w:r>
          </w:p>
        </w:tc>
        <w:tc>
          <w:tcPr>
            <w:tcW w:w="851" w:type="dxa"/>
          </w:tcPr>
          <w:p w14:paraId="22410550" w14:textId="77777777" w:rsidR="00600390" w:rsidRPr="00465AB1" w:rsidRDefault="00600390" w:rsidP="00E4534A">
            <w:pPr>
              <w:spacing w:line="370" w:lineRule="exact"/>
              <w:ind w:firstLine="709"/>
              <w:jc w:val="both"/>
              <w:rPr>
                <w:sz w:val="26"/>
                <w:szCs w:val="26"/>
              </w:rPr>
            </w:pPr>
          </w:p>
        </w:tc>
      </w:tr>
      <w:tr w:rsidR="00600390" w:rsidRPr="00465AB1" w14:paraId="169F6C4E" w14:textId="77777777" w:rsidTr="00E4534A">
        <w:tc>
          <w:tcPr>
            <w:tcW w:w="1260" w:type="dxa"/>
            <w:vAlign w:val="center"/>
          </w:tcPr>
          <w:p w14:paraId="426F6955"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4728C4B6"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Bộ máy nhà nước </w:t>
            </w:r>
            <w:r w:rsidRPr="00465AB1">
              <w:rPr>
                <w:spacing w:val="-6"/>
                <w:sz w:val="26"/>
                <w:szCs w:val="26"/>
              </w:rPr>
              <w:t>CHXHCN Việt Nam</w:t>
            </w:r>
            <w:r w:rsidRPr="00465AB1">
              <w:rPr>
                <w:sz w:val="26"/>
                <w:szCs w:val="26"/>
              </w:rPr>
              <w:t>.</w:t>
            </w:r>
          </w:p>
          <w:p w14:paraId="020F4400" w14:textId="77777777" w:rsidR="00600390" w:rsidRPr="00465AB1" w:rsidRDefault="00600390" w:rsidP="00E4534A">
            <w:pPr>
              <w:widowControl w:val="0"/>
              <w:spacing w:line="370" w:lineRule="exact"/>
              <w:ind w:right="-28"/>
              <w:jc w:val="both"/>
              <w:rPr>
                <w:sz w:val="26"/>
                <w:szCs w:val="26"/>
              </w:rPr>
            </w:pPr>
            <w:r w:rsidRPr="00465AB1">
              <w:rPr>
                <w:spacing w:val="-10"/>
                <w:sz w:val="26"/>
                <w:szCs w:val="26"/>
              </w:rPr>
              <w:t>- Hình thức nhà nước CHXHCN</w:t>
            </w:r>
            <w:r w:rsidRPr="00465AB1">
              <w:rPr>
                <w:spacing w:val="-4"/>
                <w:sz w:val="26"/>
                <w:szCs w:val="26"/>
              </w:rPr>
              <w:t xml:space="preserve"> Việt</w:t>
            </w:r>
            <w:r w:rsidRPr="00465AB1">
              <w:rPr>
                <w:sz w:val="26"/>
                <w:szCs w:val="26"/>
              </w:rPr>
              <w:t xml:space="preserve"> Nam.</w:t>
            </w:r>
          </w:p>
          <w:p w14:paraId="1EB06B3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Vị trí, vai trò của nhà nước trong hệ thống </w:t>
            </w:r>
            <w:r w:rsidRPr="00465AB1">
              <w:rPr>
                <w:spacing w:val="-12"/>
                <w:sz w:val="26"/>
                <w:szCs w:val="26"/>
              </w:rPr>
              <w:t>chính trị XHCN Việt Nam.</w:t>
            </w:r>
          </w:p>
          <w:p w14:paraId="710E3E87"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Quan hệ giữa nhà nước với </w:t>
            </w:r>
            <w:r w:rsidRPr="00465AB1">
              <w:rPr>
                <w:spacing w:val="-8"/>
                <w:sz w:val="26"/>
                <w:szCs w:val="26"/>
              </w:rPr>
              <w:t>các tổ chức khác trong hệ thống</w:t>
            </w:r>
            <w:r w:rsidRPr="00465AB1">
              <w:rPr>
                <w:sz w:val="26"/>
                <w:szCs w:val="26"/>
              </w:rPr>
              <w:t xml:space="preserve"> chính trị XHCN VN </w:t>
            </w:r>
          </w:p>
        </w:tc>
        <w:tc>
          <w:tcPr>
            <w:tcW w:w="900" w:type="dxa"/>
            <w:vAlign w:val="center"/>
          </w:tcPr>
          <w:p w14:paraId="4A81A333"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ign w:val="center"/>
          </w:tcPr>
          <w:p w14:paraId="6A5EB391" w14:textId="77777777" w:rsidR="00600390" w:rsidRPr="00465AB1" w:rsidRDefault="00600390" w:rsidP="00E4534A">
            <w:pPr>
              <w:spacing w:line="370" w:lineRule="exact"/>
              <w:jc w:val="both"/>
              <w:rPr>
                <w:sz w:val="26"/>
                <w:szCs w:val="26"/>
              </w:rPr>
            </w:pPr>
          </w:p>
        </w:tc>
        <w:tc>
          <w:tcPr>
            <w:tcW w:w="851" w:type="dxa"/>
          </w:tcPr>
          <w:p w14:paraId="4E1BABEC" w14:textId="77777777" w:rsidR="00600390" w:rsidRPr="00465AB1" w:rsidRDefault="00600390" w:rsidP="00E4534A">
            <w:pPr>
              <w:spacing w:line="370" w:lineRule="exact"/>
              <w:ind w:firstLine="709"/>
              <w:jc w:val="both"/>
              <w:rPr>
                <w:sz w:val="26"/>
                <w:szCs w:val="26"/>
              </w:rPr>
            </w:pPr>
          </w:p>
        </w:tc>
      </w:tr>
      <w:tr w:rsidR="00600390" w:rsidRPr="00465AB1" w14:paraId="32179367" w14:textId="77777777" w:rsidTr="00E4534A">
        <w:tc>
          <w:tcPr>
            <w:tcW w:w="1260" w:type="dxa"/>
            <w:vAlign w:val="center"/>
          </w:tcPr>
          <w:p w14:paraId="7D0AB191" w14:textId="77777777" w:rsidR="00600390" w:rsidRPr="00465AB1" w:rsidRDefault="00600390" w:rsidP="00E4534A">
            <w:pPr>
              <w:spacing w:line="370" w:lineRule="exact"/>
              <w:jc w:val="both"/>
              <w:rPr>
                <w:sz w:val="26"/>
                <w:szCs w:val="26"/>
              </w:rPr>
            </w:pPr>
            <w:r w:rsidRPr="00465AB1">
              <w:rPr>
                <w:sz w:val="26"/>
                <w:szCs w:val="26"/>
              </w:rPr>
              <w:lastRenderedPageBreak/>
              <w:t>seminar</w:t>
            </w:r>
          </w:p>
        </w:tc>
        <w:tc>
          <w:tcPr>
            <w:tcW w:w="2970" w:type="dxa"/>
            <w:vAlign w:val="center"/>
          </w:tcPr>
          <w:p w14:paraId="1E4B0196" w14:textId="77777777" w:rsidR="00600390" w:rsidRPr="00465AB1" w:rsidRDefault="00600390" w:rsidP="00E4534A">
            <w:pPr>
              <w:widowControl w:val="0"/>
              <w:tabs>
                <w:tab w:val="left" w:pos="252"/>
              </w:tabs>
              <w:spacing w:line="370" w:lineRule="exact"/>
              <w:ind w:right="-28"/>
              <w:jc w:val="both"/>
              <w:rPr>
                <w:sz w:val="26"/>
                <w:szCs w:val="26"/>
                <w:lang w:val="fr-FR"/>
              </w:rPr>
            </w:pPr>
            <w:r w:rsidRPr="00465AB1">
              <w:rPr>
                <w:spacing w:val="-6"/>
                <w:sz w:val="26"/>
                <w:szCs w:val="26"/>
                <w:lang w:val="fr-FR"/>
              </w:rPr>
              <w:t>- Làm rõ, định hướng</w:t>
            </w:r>
            <w:r w:rsidRPr="00465AB1">
              <w:rPr>
                <w:sz w:val="26"/>
                <w:szCs w:val="26"/>
                <w:lang w:val="fr-FR"/>
              </w:rPr>
              <w:t xml:space="preserve"> và làm sâu thêm các khái niệm, các </w:t>
            </w:r>
            <w:r w:rsidRPr="00465AB1">
              <w:rPr>
                <w:spacing w:val="-6"/>
                <w:sz w:val="26"/>
                <w:szCs w:val="26"/>
                <w:lang w:val="fr-FR"/>
              </w:rPr>
              <w:t>nội dung khác của giờ lí thuyết</w:t>
            </w:r>
            <w:r w:rsidRPr="00465AB1">
              <w:rPr>
                <w:sz w:val="26"/>
                <w:szCs w:val="26"/>
                <w:lang w:val="fr-FR"/>
              </w:rPr>
              <w:t>.</w:t>
            </w:r>
          </w:p>
          <w:p w14:paraId="3E889F59" w14:textId="77777777" w:rsidR="00600390" w:rsidRPr="00465AB1" w:rsidRDefault="00600390" w:rsidP="00E4534A">
            <w:pPr>
              <w:widowControl w:val="0"/>
              <w:tabs>
                <w:tab w:val="left" w:pos="252"/>
              </w:tabs>
              <w:spacing w:line="370" w:lineRule="exact"/>
              <w:ind w:right="-28"/>
              <w:jc w:val="both"/>
              <w:rPr>
                <w:spacing w:val="-4"/>
                <w:sz w:val="26"/>
                <w:szCs w:val="26"/>
                <w:lang w:val="fr-FR"/>
              </w:rPr>
            </w:pPr>
            <w:r w:rsidRPr="00465AB1">
              <w:rPr>
                <w:spacing w:val="-4"/>
                <w:sz w:val="26"/>
                <w:szCs w:val="26"/>
                <w:lang w:val="fr-FR"/>
              </w:rPr>
              <w:t>- Liên hệ với thực tế.</w:t>
            </w:r>
          </w:p>
          <w:p w14:paraId="1A55FA97" w14:textId="77777777" w:rsidR="00600390" w:rsidRPr="00465AB1" w:rsidRDefault="00600390" w:rsidP="00E4534A">
            <w:pPr>
              <w:spacing w:line="370" w:lineRule="exact"/>
              <w:jc w:val="both"/>
              <w:rPr>
                <w:sz w:val="26"/>
                <w:szCs w:val="26"/>
              </w:rPr>
            </w:pPr>
            <w:r w:rsidRPr="00465AB1">
              <w:rPr>
                <w:spacing w:val="-4"/>
                <w:sz w:val="26"/>
                <w:szCs w:val="26"/>
                <w:lang w:val="fr-FR"/>
              </w:rPr>
              <w:t>- Thảo luận về những</w:t>
            </w:r>
            <w:r w:rsidRPr="00465AB1">
              <w:rPr>
                <w:sz w:val="26"/>
                <w:szCs w:val="26"/>
                <w:lang w:val="fr-FR"/>
              </w:rPr>
              <w:t xml:space="preserve"> vấn đề GV và sinh viên đưa thêm.</w:t>
            </w:r>
          </w:p>
        </w:tc>
        <w:tc>
          <w:tcPr>
            <w:tcW w:w="900" w:type="dxa"/>
            <w:vAlign w:val="center"/>
          </w:tcPr>
          <w:p w14:paraId="6F7B43D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66E6E998" w14:textId="77777777" w:rsidR="00600390" w:rsidRPr="00465AB1" w:rsidRDefault="00600390" w:rsidP="00E4534A">
            <w:pPr>
              <w:widowControl w:val="0"/>
              <w:spacing w:line="370" w:lineRule="exact"/>
              <w:ind w:right="-28"/>
              <w:jc w:val="both"/>
              <w:rPr>
                <w:i/>
                <w:sz w:val="26"/>
                <w:szCs w:val="26"/>
                <w:lang w:val="fr-FR"/>
              </w:rPr>
            </w:pPr>
            <w:r w:rsidRPr="00465AB1">
              <w:rPr>
                <w:i/>
                <w:sz w:val="26"/>
                <w:szCs w:val="26"/>
                <w:lang w:val="fr-FR"/>
              </w:rPr>
              <w:t>* Đọc:</w:t>
            </w:r>
          </w:p>
          <w:p w14:paraId="439C5F89" w14:textId="77777777" w:rsidR="00600390" w:rsidRPr="00465AB1" w:rsidRDefault="00600390" w:rsidP="00E4534A">
            <w:pPr>
              <w:widowControl w:val="0"/>
              <w:spacing w:line="370" w:lineRule="exact"/>
              <w:ind w:right="-28"/>
              <w:jc w:val="both"/>
              <w:rPr>
                <w:sz w:val="26"/>
                <w:szCs w:val="26"/>
                <w:lang w:val="fr-FR"/>
              </w:rPr>
            </w:pPr>
            <w:r w:rsidRPr="00465AB1">
              <w:rPr>
                <w:sz w:val="26"/>
                <w:szCs w:val="26"/>
                <w:lang w:val="fr-FR"/>
              </w:rPr>
              <w:t>- Các tài liệu đã dẫn.</w:t>
            </w:r>
          </w:p>
          <w:p w14:paraId="6109D326" w14:textId="77777777" w:rsidR="00600390" w:rsidRPr="00465AB1" w:rsidRDefault="00600390" w:rsidP="00E4534A">
            <w:pPr>
              <w:widowControl w:val="0"/>
              <w:spacing w:line="370" w:lineRule="exact"/>
              <w:ind w:right="-28"/>
              <w:jc w:val="both"/>
              <w:rPr>
                <w:sz w:val="26"/>
                <w:szCs w:val="26"/>
                <w:lang w:val="fr-FR"/>
              </w:rPr>
            </w:pPr>
            <w:r w:rsidRPr="00465AB1">
              <w:rPr>
                <w:spacing w:val="-6"/>
                <w:sz w:val="26"/>
                <w:szCs w:val="26"/>
                <w:lang w:val="fr-FR"/>
              </w:rPr>
              <w:t>- Tài liệu GV đưa thêm</w:t>
            </w:r>
            <w:r w:rsidRPr="00465AB1">
              <w:rPr>
                <w:sz w:val="26"/>
                <w:szCs w:val="26"/>
                <w:lang w:val="fr-FR"/>
              </w:rPr>
              <w:t>.</w:t>
            </w:r>
            <w:r w:rsidRPr="00465AB1">
              <w:rPr>
                <w:bCs/>
                <w:sz w:val="26"/>
                <w:szCs w:val="26"/>
                <w:lang w:val="fr-FR"/>
              </w:rPr>
              <w:t xml:space="preserve"> </w:t>
            </w:r>
          </w:p>
          <w:p w14:paraId="50F6447A" w14:textId="77777777" w:rsidR="00600390" w:rsidRPr="00465AB1" w:rsidRDefault="00600390" w:rsidP="00E4534A">
            <w:pPr>
              <w:spacing w:line="370" w:lineRule="exact"/>
              <w:jc w:val="both"/>
              <w:rPr>
                <w:sz w:val="26"/>
                <w:szCs w:val="26"/>
              </w:rPr>
            </w:pPr>
            <w:r w:rsidRPr="00465AB1">
              <w:rPr>
                <w:sz w:val="26"/>
                <w:szCs w:val="26"/>
                <w:lang w:val="fr-FR"/>
              </w:rPr>
              <w:t xml:space="preserve">* Chuẩn bị nội dung </w:t>
            </w:r>
            <w:r w:rsidRPr="00465AB1">
              <w:rPr>
                <w:spacing w:val="-6"/>
                <w:sz w:val="26"/>
                <w:szCs w:val="26"/>
                <w:lang w:val="fr-FR"/>
              </w:rPr>
              <w:t>các vấn đề sẽ thảo luận</w:t>
            </w:r>
            <w:r w:rsidRPr="00465AB1">
              <w:rPr>
                <w:sz w:val="26"/>
                <w:szCs w:val="26"/>
                <w:lang w:val="fr-FR"/>
              </w:rPr>
              <w:t>.</w:t>
            </w:r>
          </w:p>
        </w:tc>
        <w:tc>
          <w:tcPr>
            <w:tcW w:w="851" w:type="dxa"/>
          </w:tcPr>
          <w:p w14:paraId="12ADD6D6" w14:textId="77777777" w:rsidR="00600390" w:rsidRPr="00465AB1" w:rsidRDefault="00600390" w:rsidP="00E4534A">
            <w:pPr>
              <w:spacing w:line="370" w:lineRule="exact"/>
              <w:ind w:firstLine="709"/>
              <w:jc w:val="both"/>
              <w:rPr>
                <w:sz w:val="26"/>
                <w:szCs w:val="26"/>
              </w:rPr>
            </w:pPr>
          </w:p>
        </w:tc>
      </w:tr>
      <w:tr w:rsidR="00600390" w:rsidRPr="00465AB1" w14:paraId="50567A14" w14:textId="77777777" w:rsidTr="00E4534A">
        <w:tc>
          <w:tcPr>
            <w:tcW w:w="1260" w:type="dxa"/>
            <w:vAlign w:val="center"/>
          </w:tcPr>
          <w:p w14:paraId="4D7EB115"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105C443B" w14:textId="77777777" w:rsidR="00600390" w:rsidRPr="00465AB1" w:rsidRDefault="00600390" w:rsidP="00E4534A">
            <w:pPr>
              <w:spacing w:line="370" w:lineRule="exact"/>
              <w:jc w:val="both"/>
              <w:rPr>
                <w:sz w:val="26"/>
                <w:szCs w:val="26"/>
              </w:rPr>
            </w:pPr>
          </w:p>
        </w:tc>
        <w:tc>
          <w:tcPr>
            <w:tcW w:w="900" w:type="dxa"/>
            <w:vAlign w:val="center"/>
          </w:tcPr>
          <w:p w14:paraId="3EB2377E"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5607AF1E" w14:textId="77777777" w:rsidR="00600390" w:rsidRPr="00465AB1" w:rsidRDefault="00600390" w:rsidP="00E4534A">
            <w:pPr>
              <w:spacing w:line="370" w:lineRule="exact"/>
              <w:jc w:val="both"/>
              <w:rPr>
                <w:sz w:val="26"/>
                <w:szCs w:val="26"/>
              </w:rPr>
            </w:pPr>
          </w:p>
        </w:tc>
        <w:tc>
          <w:tcPr>
            <w:tcW w:w="851" w:type="dxa"/>
          </w:tcPr>
          <w:p w14:paraId="7FD603A3" w14:textId="77777777" w:rsidR="00600390" w:rsidRPr="00465AB1" w:rsidRDefault="00600390" w:rsidP="00E4534A">
            <w:pPr>
              <w:spacing w:line="370" w:lineRule="exact"/>
              <w:ind w:firstLine="709"/>
              <w:jc w:val="both"/>
              <w:rPr>
                <w:sz w:val="26"/>
                <w:szCs w:val="26"/>
              </w:rPr>
            </w:pPr>
          </w:p>
        </w:tc>
      </w:tr>
      <w:tr w:rsidR="00600390" w:rsidRPr="00465AB1" w14:paraId="010797F4" w14:textId="77777777" w:rsidTr="00E4534A">
        <w:trPr>
          <w:trHeight w:val="719"/>
        </w:trPr>
        <w:tc>
          <w:tcPr>
            <w:tcW w:w="1260" w:type="dxa"/>
            <w:vAlign w:val="center"/>
          </w:tcPr>
          <w:p w14:paraId="20962078" w14:textId="77777777" w:rsidR="00600390" w:rsidRPr="00465AB1" w:rsidRDefault="00600390" w:rsidP="00E4534A">
            <w:pPr>
              <w:spacing w:line="370" w:lineRule="exact"/>
              <w:jc w:val="both"/>
              <w:rPr>
                <w:sz w:val="26"/>
                <w:szCs w:val="26"/>
              </w:rPr>
            </w:pPr>
            <w:r w:rsidRPr="00465AB1">
              <w:rPr>
                <w:sz w:val="26"/>
                <w:szCs w:val="26"/>
              </w:rPr>
              <w:t>Kiểm tra</w:t>
            </w:r>
          </w:p>
          <w:p w14:paraId="3A684ED8"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4EA59799" w14:textId="77777777" w:rsidR="00600390" w:rsidRPr="00465AB1" w:rsidRDefault="00600390" w:rsidP="00E4534A">
            <w:pPr>
              <w:spacing w:line="370" w:lineRule="exact"/>
              <w:jc w:val="both"/>
              <w:rPr>
                <w:sz w:val="26"/>
                <w:szCs w:val="26"/>
              </w:rPr>
            </w:pPr>
          </w:p>
        </w:tc>
        <w:tc>
          <w:tcPr>
            <w:tcW w:w="900" w:type="dxa"/>
            <w:vAlign w:val="center"/>
          </w:tcPr>
          <w:p w14:paraId="41B5AE56" w14:textId="77777777" w:rsidR="00600390" w:rsidRPr="00465AB1" w:rsidRDefault="00600390" w:rsidP="00E4534A">
            <w:pPr>
              <w:spacing w:line="370" w:lineRule="exact"/>
              <w:ind w:hanging="18"/>
              <w:jc w:val="center"/>
              <w:rPr>
                <w:sz w:val="26"/>
                <w:szCs w:val="26"/>
              </w:rPr>
            </w:pPr>
          </w:p>
        </w:tc>
        <w:tc>
          <w:tcPr>
            <w:tcW w:w="3375" w:type="dxa"/>
            <w:vAlign w:val="center"/>
          </w:tcPr>
          <w:p w14:paraId="71EDE657" w14:textId="77777777" w:rsidR="00600390" w:rsidRPr="00465AB1" w:rsidRDefault="00600390" w:rsidP="00E4534A">
            <w:pPr>
              <w:spacing w:line="370" w:lineRule="exact"/>
              <w:jc w:val="both"/>
              <w:rPr>
                <w:sz w:val="26"/>
                <w:szCs w:val="26"/>
              </w:rPr>
            </w:pPr>
          </w:p>
        </w:tc>
        <w:tc>
          <w:tcPr>
            <w:tcW w:w="851" w:type="dxa"/>
          </w:tcPr>
          <w:p w14:paraId="4EAA9449" w14:textId="77777777" w:rsidR="00600390" w:rsidRPr="00465AB1" w:rsidRDefault="00600390" w:rsidP="00E4534A">
            <w:pPr>
              <w:spacing w:line="370" w:lineRule="exact"/>
              <w:ind w:firstLine="709"/>
              <w:jc w:val="both"/>
              <w:rPr>
                <w:sz w:val="26"/>
                <w:szCs w:val="26"/>
              </w:rPr>
            </w:pPr>
          </w:p>
        </w:tc>
      </w:tr>
      <w:tr w:rsidR="00600390" w:rsidRPr="00465AB1" w14:paraId="3C85A541" w14:textId="77777777" w:rsidTr="00E4534A">
        <w:tc>
          <w:tcPr>
            <w:tcW w:w="1260" w:type="dxa"/>
            <w:shd w:val="clear" w:color="auto" w:fill="F2F2F2"/>
            <w:vAlign w:val="center"/>
          </w:tcPr>
          <w:p w14:paraId="1B5D208B" w14:textId="77777777" w:rsidR="00600390" w:rsidRPr="00465AB1" w:rsidRDefault="00600390" w:rsidP="00E4534A">
            <w:pPr>
              <w:spacing w:line="370" w:lineRule="exact"/>
              <w:jc w:val="both"/>
              <w:rPr>
                <w:b/>
                <w:sz w:val="26"/>
                <w:szCs w:val="26"/>
              </w:rPr>
            </w:pPr>
            <w:r w:rsidRPr="00465AB1">
              <w:rPr>
                <w:b/>
                <w:sz w:val="26"/>
                <w:szCs w:val="26"/>
              </w:rPr>
              <w:t>Tuần 13</w:t>
            </w:r>
          </w:p>
        </w:tc>
        <w:tc>
          <w:tcPr>
            <w:tcW w:w="2970" w:type="dxa"/>
            <w:shd w:val="clear" w:color="auto" w:fill="F2F2F2"/>
            <w:vAlign w:val="center"/>
          </w:tcPr>
          <w:p w14:paraId="5EB6311D"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0E8708DB"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6D6B7726"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4EC6D27B" w14:textId="77777777" w:rsidR="00600390" w:rsidRPr="00465AB1" w:rsidRDefault="00600390" w:rsidP="00E4534A">
            <w:pPr>
              <w:spacing w:line="370" w:lineRule="exact"/>
              <w:ind w:firstLine="709"/>
              <w:jc w:val="both"/>
              <w:rPr>
                <w:b/>
                <w:sz w:val="26"/>
                <w:szCs w:val="26"/>
              </w:rPr>
            </w:pPr>
          </w:p>
        </w:tc>
      </w:tr>
      <w:tr w:rsidR="00600390" w:rsidRPr="00465AB1" w14:paraId="56462E54" w14:textId="77777777" w:rsidTr="00E4534A">
        <w:tc>
          <w:tcPr>
            <w:tcW w:w="1260" w:type="dxa"/>
            <w:vAlign w:val="center"/>
          </w:tcPr>
          <w:p w14:paraId="6E219004"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89EEEC1" w14:textId="77777777" w:rsidR="00600390" w:rsidRPr="00465AB1" w:rsidRDefault="00600390" w:rsidP="00E4534A">
            <w:pPr>
              <w:widowControl w:val="0"/>
              <w:spacing w:line="370" w:lineRule="exact"/>
              <w:ind w:right="-28"/>
              <w:jc w:val="both"/>
              <w:rPr>
                <w:sz w:val="26"/>
                <w:szCs w:val="26"/>
              </w:rPr>
            </w:pPr>
            <w:r w:rsidRPr="00465AB1">
              <w:rPr>
                <w:spacing w:val="-8"/>
                <w:sz w:val="26"/>
                <w:szCs w:val="26"/>
              </w:rPr>
              <w:t xml:space="preserve">- </w:t>
            </w:r>
            <w:r w:rsidRPr="00465AB1">
              <w:rPr>
                <w:sz w:val="26"/>
                <w:szCs w:val="26"/>
              </w:rPr>
              <w:t xml:space="preserve"> Bản chất, đặc điểm pháp luật </w:t>
            </w:r>
            <w:r w:rsidRPr="00465AB1">
              <w:rPr>
                <w:spacing w:val="-10"/>
                <w:sz w:val="26"/>
                <w:szCs w:val="26"/>
              </w:rPr>
              <w:t>XHCN Việt Nam.</w:t>
            </w:r>
          </w:p>
          <w:p w14:paraId="243A1AFC" w14:textId="77777777" w:rsidR="00600390" w:rsidRPr="00465AB1" w:rsidRDefault="00600390" w:rsidP="00E4534A">
            <w:pPr>
              <w:widowControl w:val="0"/>
              <w:spacing w:line="370" w:lineRule="exact"/>
              <w:ind w:right="-28"/>
              <w:jc w:val="both"/>
              <w:rPr>
                <w:sz w:val="26"/>
                <w:szCs w:val="26"/>
              </w:rPr>
            </w:pPr>
            <w:r w:rsidRPr="00465AB1">
              <w:rPr>
                <w:sz w:val="26"/>
                <w:szCs w:val="26"/>
              </w:rPr>
              <w:t>- Hình thức của pháp luật Việt Nam hiện nay.</w:t>
            </w:r>
          </w:p>
          <w:p w14:paraId="642A0A37"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Hiệu lực của </w:t>
            </w:r>
            <w:r w:rsidRPr="00465AB1">
              <w:rPr>
                <w:spacing w:val="-12"/>
                <w:sz w:val="26"/>
                <w:szCs w:val="26"/>
              </w:rPr>
              <w:t>văn bản quy phạm</w:t>
            </w:r>
            <w:r w:rsidRPr="00465AB1">
              <w:rPr>
                <w:sz w:val="26"/>
                <w:szCs w:val="26"/>
              </w:rPr>
              <w:t xml:space="preserve"> pháp luật ở Việt Nam hiện nay. </w:t>
            </w:r>
          </w:p>
        </w:tc>
        <w:tc>
          <w:tcPr>
            <w:tcW w:w="900" w:type="dxa"/>
            <w:vAlign w:val="center"/>
          </w:tcPr>
          <w:p w14:paraId="3BD6C390"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restart"/>
            <w:vAlign w:val="center"/>
          </w:tcPr>
          <w:p w14:paraId="39192E26" w14:textId="77777777" w:rsidR="00600390" w:rsidRPr="00465AB1" w:rsidRDefault="00600390" w:rsidP="00E4534A">
            <w:pPr>
              <w:widowControl w:val="0"/>
              <w:spacing w:line="370" w:lineRule="exact"/>
              <w:ind w:right="-28"/>
              <w:jc w:val="both"/>
              <w:rPr>
                <w:i/>
                <w:sz w:val="26"/>
                <w:szCs w:val="26"/>
              </w:rPr>
            </w:pPr>
            <w:r w:rsidRPr="00465AB1">
              <w:rPr>
                <w:i/>
                <w:sz w:val="26"/>
                <w:szCs w:val="26"/>
              </w:rPr>
              <w:t xml:space="preserve">* Đọc: </w:t>
            </w:r>
          </w:p>
          <w:p w14:paraId="160C428C"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ml:space="preserve">- </w:t>
            </w:r>
            <w:r w:rsidRPr="00465AB1">
              <w:rPr>
                <w:bCs/>
                <w:sz w:val="26"/>
                <w:szCs w:val="26"/>
              </w:rPr>
              <w:t xml:space="preserve">Chương </w:t>
            </w:r>
            <w:r w:rsidRPr="00465AB1">
              <w:rPr>
                <w:sz w:val="26"/>
                <w:szCs w:val="26"/>
              </w:rPr>
              <w:t xml:space="preserve">23 </w:t>
            </w:r>
            <w:r w:rsidRPr="00465AB1">
              <w:rPr>
                <w:spacing w:val="-6"/>
                <w:sz w:val="26"/>
                <w:szCs w:val="26"/>
              </w:rPr>
              <w:t>Giáo trình lí luận nhà nước và pháp</w:t>
            </w:r>
            <w:r w:rsidRPr="00465AB1">
              <w:rPr>
                <w:sz w:val="26"/>
                <w:szCs w:val="26"/>
              </w:rPr>
              <w:t xml:space="preserve"> luật, Trường Đại học Luật Hà Nội, </w:t>
            </w:r>
            <w:r w:rsidRPr="00465AB1">
              <w:rPr>
                <w:bCs/>
                <w:sz w:val="26"/>
                <w:szCs w:val="26"/>
              </w:rPr>
              <w:t>Nxb. CAND, Hà Nội, 201</w:t>
            </w:r>
            <w:r>
              <w:rPr>
                <w:bCs/>
                <w:sz w:val="26"/>
                <w:szCs w:val="26"/>
              </w:rPr>
              <w:t>8</w:t>
            </w:r>
            <w:r w:rsidRPr="00465AB1">
              <w:rPr>
                <w:sz w:val="26"/>
                <w:szCs w:val="26"/>
              </w:rPr>
              <w:t>.</w:t>
            </w:r>
          </w:p>
          <w:p w14:paraId="6F61A70F" w14:textId="77777777" w:rsidR="00600390" w:rsidRPr="00465AB1" w:rsidRDefault="00600390" w:rsidP="00E4534A">
            <w:pPr>
              <w:spacing w:line="370" w:lineRule="exact"/>
              <w:jc w:val="both"/>
              <w:rPr>
                <w:sz w:val="26"/>
                <w:szCs w:val="26"/>
              </w:rPr>
            </w:pPr>
            <w:r w:rsidRPr="00465AB1">
              <w:rPr>
                <w:sz w:val="26"/>
                <w:szCs w:val="26"/>
              </w:rPr>
              <w:t>- Chương 19, 20 (mục 1, 2) Giáo trình lí luận chung về nhà nước và pháp luật, Khoa luật - ĐHQG Hà Nội, Nxb. ĐHQG Hà Nội, Hà Nộ</w:t>
            </w:r>
            <w:r>
              <w:rPr>
                <w:sz w:val="26"/>
                <w:szCs w:val="26"/>
              </w:rPr>
              <w:t>i, 2018</w:t>
            </w:r>
            <w:r w:rsidRPr="00465AB1">
              <w:rPr>
                <w:sz w:val="26"/>
                <w:szCs w:val="26"/>
              </w:rPr>
              <w:t>.</w:t>
            </w:r>
          </w:p>
        </w:tc>
        <w:tc>
          <w:tcPr>
            <w:tcW w:w="851" w:type="dxa"/>
          </w:tcPr>
          <w:p w14:paraId="1052DF1E" w14:textId="77777777" w:rsidR="00600390" w:rsidRPr="00465AB1" w:rsidRDefault="00600390" w:rsidP="00E4534A">
            <w:pPr>
              <w:spacing w:line="370" w:lineRule="exact"/>
              <w:ind w:firstLine="709"/>
              <w:jc w:val="both"/>
              <w:rPr>
                <w:sz w:val="26"/>
                <w:szCs w:val="26"/>
              </w:rPr>
            </w:pPr>
          </w:p>
        </w:tc>
      </w:tr>
      <w:tr w:rsidR="00600390" w:rsidRPr="00465AB1" w14:paraId="297EF4CE" w14:textId="77777777" w:rsidTr="00E4534A">
        <w:tc>
          <w:tcPr>
            <w:tcW w:w="1260" w:type="dxa"/>
            <w:vAlign w:val="center"/>
          </w:tcPr>
          <w:p w14:paraId="5D6C41B4" w14:textId="77777777" w:rsidR="00600390" w:rsidRPr="00465AB1" w:rsidRDefault="00600390" w:rsidP="00E4534A">
            <w:pPr>
              <w:spacing w:line="370" w:lineRule="exact"/>
              <w:jc w:val="both"/>
              <w:rPr>
                <w:sz w:val="26"/>
                <w:szCs w:val="26"/>
              </w:rPr>
            </w:pPr>
            <w:r w:rsidRPr="00465AB1">
              <w:rPr>
                <w:sz w:val="26"/>
                <w:szCs w:val="26"/>
              </w:rPr>
              <w:t>Lý thuyết</w:t>
            </w:r>
          </w:p>
        </w:tc>
        <w:tc>
          <w:tcPr>
            <w:tcW w:w="2970" w:type="dxa"/>
          </w:tcPr>
          <w:p w14:paraId="1D217387" w14:textId="77777777" w:rsidR="00600390" w:rsidRPr="00465AB1" w:rsidRDefault="00600390" w:rsidP="00E4534A">
            <w:pPr>
              <w:widowControl w:val="0"/>
              <w:spacing w:line="370" w:lineRule="exact"/>
              <w:ind w:right="-28"/>
              <w:jc w:val="both"/>
              <w:rPr>
                <w:sz w:val="26"/>
                <w:szCs w:val="26"/>
              </w:rPr>
            </w:pPr>
            <w:r w:rsidRPr="00465AB1">
              <w:rPr>
                <w:spacing w:val="-8"/>
                <w:sz w:val="26"/>
                <w:szCs w:val="26"/>
              </w:rPr>
              <w:t>- Khái niệm</w:t>
            </w:r>
            <w:r w:rsidRPr="00465AB1">
              <w:rPr>
                <w:sz w:val="26"/>
                <w:szCs w:val="26"/>
              </w:rPr>
              <w:t xml:space="preserve"> hệ thống pháp luật. </w:t>
            </w:r>
          </w:p>
          <w:p w14:paraId="2759D36B" w14:textId="77777777" w:rsidR="00600390" w:rsidRPr="00465AB1" w:rsidRDefault="00600390" w:rsidP="00E4534A">
            <w:pPr>
              <w:widowControl w:val="0"/>
              <w:spacing w:line="370" w:lineRule="exact"/>
              <w:ind w:right="-28"/>
              <w:jc w:val="both"/>
              <w:rPr>
                <w:sz w:val="26"/>
                <w:szCs w:val="26"/>
              </w:rPr>
            </w:pPr>
            <w:r w:rsidRPr="00465AB1">
              <w:rPr>
                <w:spacing w:val="-6"/>
                <w:sz w:val="26"/>
                <w:szCs w:val="26"/>
              </w:rPr>
              <w:t>- Xây dựng pháp</w:t>
            </w:r>
            <w:r w:rsidRPr="00465AB1">
              <w:rPr>
                <w:sz w:val="26"/>
                <w:szCs w:val="26"/>
              </w:rPr>
              <w:t xml:space="preserve"> luật.</w:t>
            </w:r>
          </w:p>
          <w:p w14:paraId="3C106D63" w14:textId="77777777" w:rsidR="00600390" w:rsidRPr="00465AB1" w:rsidRDefault="00600390" w:rsidP="00E4534A">
            <w:pPr>
              <w:widowControl w:val="0"/>
              <w:spacing w:line="370" w:lineRule="exact"/>
              <w:ind w:right="-28"/>
              <w:jc w:val="both"/>
              <w:rPr>
                <w:sz w:val="26"/>
                <w:szCs w:val="26"/>
              </w:rPr>
            </w:pPr>
            <w:r w:rsidRPr="00465AB1">
              <w:rPr>
                <w:sz w:val="26"/>
                <w:szCs w:val="26"/>
              </w:rPr>
              <w:t>- Hệ thống hoá pháp luật</w:t>
            </w:r>
          </w:p>
        </w:tc>
        <w:tc>
          <w:tcPr>
            <w:tcW w:w="900" w:type="dxa"/>
            <w:vAlign w:val="center"/>
          </w:tcPr>
          <w:p w14:paraId="5D414DAC"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Merge/>
            <w:vAlign w:val="center"/>
          </w:tcPr>
          <w:p w14:paraId="2D4DB01A" w14:textId="77777777" w:rsidR="00600390" w:rsidRPr="00465AB1" w:rsidRDefault="00600390" w:rsidP="00E4534A">
            <w:pPr>
              <w:spacing w:line="370" w:lineRule="exact"/>
              <w:jc w:val="both"/>
              <w:rPr>
                <w:sz w:val="26"/>
                <w:szCs w:val="26"/>
              </w:rPr>
            </w:pPr>
          </w:p>
        </w:tc>
        <w:tc>
          <w:tcPr>
            <w:tcW w:w="851" w:type="dxa"/>
          </w:tcPr>
          <w:p w14:paraId="1869AF83" w14:textId="77777777" w:rsidR="00600390" w:rsidRPr="00465AB1" w:rsidRDefault="00600390" w:rsidP="00E4534A">
            <w:pPr>
              <w:spacing w:line="370" w:lineRule="exact"/>
              <w:ind w:firstLine="709"/>
              <w:jc w:val="both"/>
              <w:rPr>
                <w:sz w:val="26"/>
                <w:szCs w:val="26"/>
              </w:rPr>
            </w:pPr>
          </w:p>
        </w:tc>
      </w:tr>
      <w:tr w:rsidR="00600390" w:rsidRPr="00465AB1" w14:paraId="2E621C2A" w14:textId="77777777" w:rsidTr="00E4534A">
        <w:tc>
          <w:tcPr>
            <w:tcW w:w="1260" w:type="dxa"/>
            <w:vAlign w:val="center"/>
          </w:tcPr>
          <w:p w14:paraId="06824FDE"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503EA0A2" w14:textId="77777777" w:rsidR="00600390" w:rsidRPr="00465AB1" w:rsidRDefault="00600390" w:rsidP="00E4534A">
            <w:pPr>
              <w:spacing w:line="370" w:lineRule="exact"/>
              <w:jc w:val="both"/>
              <w:rPr>
                <w:sz w:val="26"/>
                <w:szCs w:val="26"/>
              </w:rPr>
            </w:pPr>
          </w:p>
        </w:tc>
        <w:tc>
          <w:tcPr>
            <w:tcW w:w="900" w:type="dxa"/>
            <w:vAlign w:val="center"/>
          </w:tcPr>
          <w:p w14:paraId="0DA54E68"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19BDA04F" w14:textId="77777777" w:rsidR="00600390" w:rsidRPr="00465AB1" w:rsidRDefault="00600390" w:rsidP="00E4534A">
            <w:pPr>
              <w:spacing w:line="370" w:lineRule="exact"/>
              <w:jc w:val="both"/>
              <w:rPr>
                <w:sz w:val="26"/>
                <w:szCs w:val="26"/>
              </w:rPr>
            </w:pPr>
          </w:p>
        </w:tc>
        <w:tc>
          <w:tcPr>
            <w:tcW w:w="851" w:type="dxa"/>
          </w:tcPr>
          <w:p w14:paraId="1ABBB6D7" w14:textId="77777777" w:rsidR="00600390" w:rsidRPr="00465AB1" w:rsidRDefault="00600390" w:rsidP="00E4534A">
            <w:pPr>
              <w:spacing w:line="370" w:lineRule="exact"/>
              <w:ind w:firstLine="709"/>
              <w:jc w:val="both"/>
              <w:rPr>
                <w:sz w:val="26"/>
                <w:szCs w:val="26"/>
              </w:rPr>
            </w:pPr>
          </w:p>
        </w:tc>
      </w:tr>
      <w:tr w:rsidR="00600390" w:rsidRPr="00465AB1" w14:paraId="479F768F" w14:textId="77777777" w:rsidTr="00E4534A">
        <w:tc>
          <w:tcPr>
            <w:tcW w:w="1260" w:type="dxa"/>
            <w:vAlign w:val="center"/>
          </w:tcPr>
          <w:p w14:paraId="04DF4ABB" w14:textId="77777777" w:rsidR="00600390" w:rsidRPr="00465AB1" w:rsidRDefault="00600390" w:rsidP="00E4534A">
            <w:pPr>
              <w:spacing w:line="370" w:lineRule="exact"/>
              <w:jc w:val="both"/>
              <w:rPr>
                <w:sz w:val="26"/>
                <w:szCs w:val="26"/>
              </w:rPr>
            </w:pPr>
            <w:r w:rsidRPr="00465AB1">
              <w:rPr>
                <w:sz w:val="26"/>
                <w:szCs w:val="26"/>
              </w:rPr>
              <w:t>Kiểm tra</w:t>
            </w:r>
          </w:p>
          <w:p w14:paraId="0542A8C0"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695085CB" w14:textId="77777777" w:rsidR="00600390" w:rsidRPr="00465AB1" w:rsidRDefault="00600390" w:rsidP="00E4534A">
            <w:pPr>
              <w:spacing w:line="370" w:lineRule="exact"/>
              <w:jc w:val="both"/>
              <w:rPr>
                <w:sz w:val="26"/>
                <w:szCs w:val="26"/>
              </w:rPr>
            </w:pPr>
          </w:p>
        </w:tc>
        <w:tc>
          <w:tcPr>
            <w:tcW w:w="900" w:type="dxa"/>
            <w:vAlign w:val="center"/>
          </w:tcPr>
          <w:p w14:paraId="5129B7DA" w14:textId="77777777" w:rsidR="00600390" w:rsidRPr="00465AB1" w:rsidRDefault="00600390" w:rsidP="00E4534A">
            <w:pPr>
              <w:spacing w:line="370" w:lineRule="exact"/>
              <w:ind w:hanging="18"/>
              <w:jc w:val="center"/>
              <w:rPr>
                <w:sz w:val="26"/>
                <w:szCs w:val="26"/>
              </w:rPr>
            </w:pPr>
          </w:p>
        </w:tc>
        <w:tc>
          <w:tcPr>
            <w:tcW w:w="3375" w:type="dxa"/>
            <w:vAlign w:val="center"/>
          </w:tcPr>
          <w:p w14:paraId="487F10BE" w14:textId="77777777" w:rsidR="00600390" w:rsidRPr="00465AB1" w:rsidRDefault="00600390" w:rsidP="00E4534A">
            <w:pPr>
              <w:spacing w:line="370" w:lineRule="exact"/>
              <w:jc w:val="both"/>
              <w:rPr>
                <w:sz w:val="26"/>
                <w:szCs w:val="26"/>
              </w:rPr>
            </w:pPr>
          </w:p>
        </w:tc>
        <w:tc>
          <w:tcPr>
            <w:tcW w:w="851" w:type="dxa"/>
          </w:tcPr>
          <w:p w14:paraId="4DB22E1A" w14:textId="77777777" w:rsidR="00600390" w:rsidRPr="00465AB1" w:rsidRDefault="00600390" w:rsidP="00E4534A">
            <w:pPr>
              <w:spacing w:line="370" w:lineRule="exact"/>
              <w:ind w:firstLine="709"/>
              <w:jc w:val="both"/>
              <w:rPr>
                <w:sz w:val="26"/>
                <w:szCs w:val="26"/>
              </w:rPr>
            </w:pPr>
          </w:p>
        </w:tc>
      </w:tr>
      <w:tr w:rsidR="00600390" w:rsidRPr="00465AB1" w14:paraId="00FE8F01" w14:textId="77777777" w:rsidTr="00E4534A">
        <w:tc>
          <w:tcPr>
            <w:tcW w:w="1260" w:type="dxa"/>
            <w:shd w:val="clear" w:color="auto" w:fill="F2F2F2"/>
            <w:vAlign w:val="center"/>
          </w:tcPr>
          <w:p w14:paraId="4B9420FE" w14:textId="77777777" w:rsidR="00600390" w:rsidRPr="00465AB1" w:rsidRDefault="00600390" w:rsidP="00E4534A">
            <w:pPr>
              <w:spacing w:line="370" w:lineRule="exact"/>
              <w:jc w:val="both"/>
              <w:rPr>
                <w:b/>
                <w:sz w:val="26"/>
                <w:szCs w:val="26"/>
              </w:rPr>
            </w:pPr>
            <w:r w:rsidRPr="00465AB1">
              <w:rPr>
                <w:b/>
                <w:sz w:val="26"/>
                <w:szCs w:val="26"/>
              </w:rPr>
              <w:t>Tuần 14</w:t>
            </w:r>
          </w:p>
        </w:tc>
        <w:tc>
          <w:tcPr>
            <w:tcW w:w="2970" w:type="dxa"/>
            <w:shd w:val="clear" w:color="auto" w:fill="F2F2F2"/>
            <w:vAlign w:val="center"/>
          </w:tcPr>
          <w:p w14:paraId="0CC29056"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1F27E17A"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5801BB91"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558596FF" w14:textId="77777777" w:rsidR="00600390" w:rsidRPr="00465AB1" w:rsidRDefault="00600390" w:rsidP="00E4534A">
            <w:pPr>
              <w:spacing w:line="370" w:lineRule="exact"/>
              <w:ind w:firstLine="709"/>
              <w:jc w:val="both"/>
              <w:rPr>
                <w:b/>
                <w:sz w:val="26"/>
                <w:szCs w:val="26"/>
              </w:rPr>
            </w:pPr>
          </w:p>
        </w:tc>
      </w:tr>
      <w:tr w:rsidR="00600390" w:rsidRPr="00465AB1" w14:paraId="6EAF9829" w14:textId="77777777" w:rsidTr="00E4534A">
        <w:tc>
          <w:tcPr>
            <w:tcW w:w="1260" w:type="dxa"/>
            <w:vAlign w:val="center"/>
          </w:tcPr>
          <w:p w14:paraId="40C0CF16"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3FD561E6" w14:textId="77777777" w:rsidR="00600390" w:rsidRPr="00465AB1" w:rsidRDefault="00600390" w:rsidP="00E4534A">
            <w:pPr>
              <w:widowControl w:val="0"/>
              <w:spacing w:line="370" w:lineRule="exact"/>
              <w:ind w:right="-28"/>
              <w:jc w:val="both"/>
              <w:rPr>
                <w:sz w:val="26"/>
                <w:szCs w:val="26"/>
              </w:rPr>
            </w:pPr>
            <w:r w:rsidRPr="00465AB1">
              <w:rPr>
                <w:spacing w:val="-8"/>
                <w:sz w:val="26"/>
                <w:szCs w:val="26"/>
              </w:rPr>
              <w:t>- Khái niệm nhà</w:t>
            </w:r>
            <w:r w:rsidRPr="00465AB1">
              <w:rPr>
                <w:sz w:val="26"/>
                <w:szCs w:val="26"/>
              </w:rPr>
              <w:t xml:space="preserve"> nước pháp quyền.</w:t>
            </w:r>
          </w:p>
          <w:p w14:paraId="781990DD" w14:textId="77777777" w:rsidR="00600390" w:rsidRPr="00465AB1" w:rsidRDefault="00600390" w:rsidP="00E4534A">
            <w:pPr>
              <w:widowControl w:val="0"/>
              <w:spacing w:line="370" w:lineRule="exact"/>
              <w:ind w:right="-28"/>
              <w:jc w:val="both"/>
              <w:rPr>
                <w:sz w:val="26"/>
                <w:szCs w:val="26"/>
              </w:rPr>
            </w:pPr>
            <w:r w:rsidRPr="00465AB1">
              <w:rPr>
                <w:sz w:val="26"/>
                <w:szCs w:val="26"/>
              </w:rPr>
              <w:t>- Các đặc trưng cơ bản của nhà nước pháp quyền.</w:t>
            </w:r>
          </w:p>
          <w:p w14:paraId="07D76619"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Vấn đề xây dựng nhà nước </w:t>
            </w:r>
            <w:r w:rsidRPr="00465AB1">
              <w:rPr>
                <w:spacing w:val="-10"/>
                <w:sz w:val="26"/>
                <w:szCs w:val="26"/>
              </w:rPr>
              <w:t xml:space="preserve">pháp quyền Việt </w:t>
            </w:r>
            <w:r w:rsidRPr="00465AB1">
              <w:rPr>
                <w:sz w:val="26"/>
                <w:szCs w:val="26"/>
              </w:rPr>
              <w:t>Nam hiện nay.</w:t>
            </w:r>
          </w:p>
        </w:tc>
        <w:tc>
          <w:tcPr>
            <w:tcW w:w="900" w:type="dxa"/>
            <w:vAlign w:val="center"/>
          </w:tcPr>
          <w:p w14:paraId="6D7491A4"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2C042223"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359E5F60"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bCs/>
                <w:sz w:val="26"/>
                <w:szCs w:val="26"/>
              </w:rPr>
              <w:t xml:space="preserve">Chương </w:t>
            </w:r>
            <w:r w:rsidRPr="00465AB1">
              <w:rPr>
                <w:sz w:val="26"/>
                <w:szCs w:val="26"/>
              </w:rPr>
              <w:t xml:space="preserve">4 Giáo trình lí luận nhà nước và pháp luật, Trường Đại học Luật Hà Nội, </w:t>
            </w:r>
            <w:r w:rsidRPr="00465AB1">
              <w:rPr>
                <w:bCs/>
                <w:sz w:val="26"/>
                <w:szCs w:val="26"/>
              </w:rPr>
              <w:t>Nxb. CAND, Hà Nội, 201</w:t>
            </w:r>
            <w:r>
              <w:rPr>
                <w:bCs/>
                <w:sz w:val="26"/>
                <w:szCs w:val="26"/>
              </w:rPr>
              <w:t>8</w:t>
            </w:r>
            <w:r w:rsidRPr="00465AB1">
              <w:rPr>
                <w:sz w:val="26"/>
                <w:szCs w:val="26"/>
              </w:rPr>
              <w:t>.</w:t>
            </w:r>
          </w:p>
          <w:p w14:paraId="17BDA45E" w14:textId="77777777" w:rsidR="00600390" w:rsidRPr="00465AB1" w:rsidRDefault="00600390" w:rsidP="00E4534A">
            <w:pPr>
              <w:widowControl w:val="0"/>
              <w:spacing w:line="370" w:lineRule="exact"/>
              <w:ind w:right="-28"/>
              <w:jc w:val="both"/>
              <w:rPr>
                <w:color w:val="FF0000"/>
                <w:sz w:val="26"/>
                <w:szCs w:val="26"/>
              </w:rPr>
            </w:pPr>
            <w:r w:rsidRPr="00465AB1">
              <w:rPr>
                <w:sz w:val="26"/>
                <w:szCs w:val="26"/>
              </w:rPr>
              <w:t>- Chương 7 Giáo trình lí luận chung về nhà nước và pháp luật, Khoa luật - ĐHQG Hà Nội, Nxb. ĐHQG Hà Nội, Hà Nộ</w:t>
            </w:r>
            <w:r>
              <w:rPr>
                <w:sz w:val="26"/>
                <w:szCs w:val="26"/>
              </w:rPr>
              <w:t>i, 2018</w:t>
            </w:r>
            <w:r w:rsidRPr="00465AB1">
              <w:rPr>
                <w:sz w:val="26"/>
                <w:szCs w:val="26"/>
              </w:rPr>
              <w:t>.</w:t>
            </w:r>
          </w:p>
          <w:p w14:paraId="6157705B" w14:textId="77777777" w:rsidR="00600390" w:rsidRPr="00465AB1" w:rsidRDefault="00600390" w:rsidP="00E4534A">
            <w:pPr>
              <w:widowControl w:val="0"/>
              <w:spacing w:line="370" w:lineRule="exact"/>
              <w:ind w:right="-28"/>
              <w:jc w:val="both"/>
              <w:rPr>
                <w:sz w:val="26"/>
                <w:szCs w:val="26"/>
              </w:rPr>
            </w:pPr>
            <w:r w:rsidRPr="00465AB1">
              <w:rPr>
                <w:sz w:val="26"/>
                <w:szCs w:val="26"/>
              </w:rPr>
              <w:t>- Tài liệu GV đưa thêm.</w:t>
            </w:r>
            <w:r w:rsidRPr="00465AB1">
              <w:rPr>
                <w:bCs/>
                <w:sz w:val="26"/>
                <w:szCs w:val="26"/>
              </w:rPr>
              <w:t xml:space="preserve"> </w:t>
            </w:r>
          </w:p>
        </w:tc>
        <w:tc>
          <w:tcPr>
            <w:tcW w:w="851" w:type="dxa"/>
          </w:tcPr>
          <w:p w14:paraId="727E3476" w14:textId="77777777" w:rsidR="00600390" w:rsidRPr="00465AB1" w:rsidRDefault="00600390" w:rsidP="00E4534A">
            <w:pPr>
              <w:spacing w:line="370" w:lineRule="exact"/>
              <w:ind w:firstLine="709"/>
              <w:jc w:val="both"/>
              <w:rPr>
                <w:sz w:val="26"/>
                <w:szCs w:val="26"/>
              </w:rPr>
            </w:pPr>
          </w:p>
        </w:tc>
      </w:tr>
      <w:tr w:rsidR="00600390" w:rsidRPr="00465AB1" w14:paraId="635B29C8" w14:textId="77777777" w:rsidTr="00E4534A">
        <w:tc>
          <w:tcPr>
            <w:tcW w:w="1260" w:type="dxa"/>
            <w:vAlign w:val="center"/>
          </w:tcPr>
          <w:p w14:paraId="616D627D"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3C685085" w14:textId="77777777" w:rsidR="00600390" w:rsidRPr="00465AB1" w:rsidRDefault="00600390" w:rsidP="00E4534A">
            <w:pPr>
              <w:spacing w:line="370" w:lineRule="exact"/>
              <w:jc w:val="both"/>
              <w:rPr>
                <w:sz w:val="26"/>
                <w:szCs w:val="26"/>
              </w:rPr>
            </w:pPr>
          </w:p>
        </w:tc>
        <w:tc>
          <w:tcPr>
            <w:tcW w:w="900" w:type="dxa"/>
            <w:vAlign w:val="center"/>
          </w:tcPr>
          <w:p w14:paraId="08E5C281"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71638D93" w14:textId="77777777" w:rsidR="00600390" w:rsidRPr="00465AB1" w:rsidRDefault="00600390" w:rsidP="00E4534A">
            <w:pPr>
              <w:spacing w:line="370" w:lineRule="exact"/>
              <w:jc w:val="both"/>
              <w:rPr>
                <w:sz w:val="26"/>
                <w:szCs w:val="26"/>
              </w:rPr>
            </w:pPr>
          </w:p>
        </w:tc>
        <w:tc>
          <w:tcPr>
            <w:tcW w:w="851" w:type="dxa"/>
          </w:tcPr>
          <w:p w14:paraId="133B41E2" w14:textId="77777777" w:rsidR="00600390" w:rsidRPr="00465AB1" w:rsidRDefault="00600390" w:rsidP="00E4534A">
            <w:pPr>
              <w:spacing w:line="370" w:lineRule="exact"/>
              <w:ind w:firstLine="709"/>
              <w:jc w:val="both"/>
              <w:rPr>
                <w:sz w:val="26"/>
                <w:szCs w:val="26"/>
              </w:rPr>
            </w:pPr>
          </w:p>
        </w:tc>
      </w:tr>
      <w:tr w:rsidR="00600390" w:rsidRPr="00465AB1" w14:paraId="5DDF708B" w14:textId="77777777" w:rsidTr="00E4534A">
        <w:tc>
          <w:tcPr>
            <w:tcW w:w="1260" w:type="dxa"/>
            <w:vAlign w:val="center"/>
          </w:tcPr>
          <w:p w14:paraId="3B5EBDB7" w14:textId="77777777" w:rsidR="00600390" w:rsidRPr="00465AB1" w:rsidRDefault="00600390" w:rsidP="00E4534A">
            <w:pPr>
              <w:spacing w:line="370" w:lineRule="exact"/>
              <w:jc w:val="both"/>
              <w:rPr>
                <w:sz w:val="26"/>
                <w:szCs w:val="26"/>
              </w:rPr>
            </w:pPr>
            <w:r w:rsidRPr="00465AB1">
              <w:rPr>
                <w:sz w:val="26"/>
                <w:szCs w:val="26"/>
              </w:rPr>
              <w:lastRenderedPageBreak/>
              <w:t>Kiểm tra</w:t>
            </w:r>
          </w:p>
          <w:p w14:paraId="3CA0EA13"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0440B785" w14:textId="77777777" w:rsidR="00600390" w:rsidRPr="00465AB1" w:rsidRDefault="00600390" w:rsidP="00E4534A">
            <w:pPr>
              <w:spacing w:line="370" w:lineRule="exact"/>
              <w:jc w:val="both"/>
              <w:rPr>
                <w:sz w:val="26"/>
                <w:szCs w:val="26"/>
              </w:rPr>
            </w:pPr>
            <w:r w:rsidRPr="00465AB1">
              <w:rPr>
                <w:sz w:val="26"/>
                <w:szCs w:val="26"/>
              </w:rPr>
              <w:t>Kiểm tra bài số 02</w:t>
            </w:r>
          </w:p>
        </w:tc>
        <w:tc>
          <w:tcPr>
            <w:tcW w:w="900" w:type="dxa"/>
            <w:vAlign w:val="center"/>
          </w:tcPr>
          <w:p w14:paraId="41CD09E9"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vAlign w:val="center"/>
          </w:tcPr>
          <w:p w14:paraId="72020A01" w14:textId="77777777" w:rsidR="00600390" w:rsidRPr="00465AB1" w:rsidRDefault="00600390" w:rsidP="00E4534A">
            <w:pPr>
              <w:spacing w:line="370" w:lineRule="exact"/>
              <w:jc w:val="both"/>
              <w:rPr>
                <w:sz w:val="26"/>
                <w:szCs w:val="26"/>
              </w:rPr>
            </w:pPr>
          </w:p>
        </w:tc>
        <w:tc>
          <w:tcPr>
            <w:tcW w:w="851" w:type="dxa"/>
          </w:tcPr>
          <w:p w14:paraId="5346CAD0" w14:textId="77777777" w:rsidR="00600390" w:rsidRPr="00465AB1" w:rsidRDefault="00600390" w:rsidP="00E4534A">
            <w:pPr>
              <w:spacing w:line="370" w:lineRule="exact"/>
              <w:ind w:firstLine="709"/>
              <w:jc w:val="both"/>
              <w:rPr>
                <w:sz w:val="26"/>
                <w:szCs w:val="26"/>
              </w:rPr>
            </w:pPr>
          </w:p>
        </w:tc>
      </w:tr>
      <w:tr w:rsidR="00600390" w:rsidRPr="00465AB1" w14:paraId="4F0E6426" w14:textId="77777777" w:rsidTr="00E4534A">
        <w:trPr>
          <w:trHeight w:val="566"/>
        </w:trPr>
        <w:tc>
          <w:tcPr>
            <w:tcW w:w="1260" w:type="dxa"/>
            <w:shd w:val="clear" w:color="auto" w:fill="F2F2F2"/>
            <w:vAlign w:val="center"/>
          </w:tcPr>
          <w:p w14:paraId="5FED5C4F" w14:textId="77777777" w:rsidR="00600390" w:rsidRPr="00465AB1" w:rsidRDefault="00600390" w:rsidP="00E4534A">
            <w:pPr>
              <w:spacing w:line="370" w:lineRule="exact"/>
              <w:jc w:val="both"/>
              <w:rPr>
                <w:b/>
                <w:sz w:val="26"/>
                <w:szCs w:val="26"/>
              </w:rPr>
            </w:pPr>
            <w:r w:rsidRPr="00465AB1">
              <w:rPr>
                <w:b/>
                <w:sz w:val="26"/>
                <w:szCs w:val="26"/>
              </w:rPr>
              <w:t>Tuần 15</w:t>
            </w:r>
          </w:p>
        </w:tc>
        <w:tc>
          <w:tcPr>
            <w:tcW w:w="2970" w:type="dxa"/>
            <w:shd w:val="clear" w:color="auto" w:fill="F2F2F2"/>
            <w:vAlign w:val="center"/>
          </w:tcPr>
          <w:p w14:paraId="2FFB3E68" w14:textId="77777777" w:rsidR="00600390" w:rsidRPr="00465AB1" w:rsidRDefault="00600390" w:rsidP="00E4534A">
            <w:pPr>
              <w:snapToGrid w:val="0"/>
              <w:spacing w:line="370" w:lineRule="exact"/>
              <w:jc w:val="both"/>
              <w:rPr>
                <w:b/>
                <w:sz w:val="26"/>
                <w:szCs w:val="26"/>
                <w:lang w:val="vi-VN"/>
              </w:rPr>
            </w:pPr>
          </w:p>
        </w:tc>
        <w:tc>
          <w:tcPr>
            <w:tcW w:w="900" w:type="dxa"/>
            <w:shd w:val="clear" w:color="auto" w:fill="F2F2F2"/>
            <w:vAlign w:val="center"/>
          </w:tcPr>
          <w:p w14:paraId="5495F159" w14:textId="77777777" w:rsidR="00600390" w:rsidRPr="00465AB1" w:rsidRDefault="00600390" w:rsidP="00E4534A">
            <w:pPr>
              <w:snapToGrid w:val="0"/>
              <w:spacing w:line="370" w:lineRule="exact"/>
              <w:ind w:hanging="18"/>
              <w:jc w:val="center"/>
              <w:rPr>
                <w:b/>
                <w:sz w:val="26"/>
                <w:szCs w:val="26"/>
              </w:rPr>
            </w:pPr>
          </w:p>
        </w:tc>
        <w:tc>
          <w:tcPr>
            <w:tcW w:w="3375" w:type="dxa"/>
            <w:shd w:val="clear" w:color="auto" w:fill="F2F2F2"/>
          </w:tcPr>
          <w:p w14:paraId="1758CDCF" w14:textId="77777777" w:rsidR="00600390" w:rsidRPr="00465AB1" w:rsidRDefault="00600390" w:rsidP="00E4534A">
            <w:pPr>
              <w:snapToGrid w:val="0"/>
              <w:spacing w:line="370" w:lineRule="exact"/>
              <w:jc w:val="both"/>
              <w:rPr>
                <w:b/>
                <w:sz w:val="26"/>
                <w:szCs w:val="26"/>
              </w:rPr>
            </w:pPr>
          </w:p>
        </w:tc>
        <w:tc>
          <w:tcPr>
            <w:tcW w:w="851" w:type="dxa"/>
            <w:shd w:val="clear" w:color="auto" w:fill="F2F2F2"/>
          </w:tcPr>
          <w:p w14:paraId="44DC35F2" w14:textId="77777777" w:rsidR="00600390" w:rsidRPr="00465AB1" w:rsidRDefault="00600390" w:rsidP="00E4534A">
            <w:pPr>
              <w:spacing w:line="370" w:lineRule="exact"/>
              <w:ind w:firstLine="709"/>
              <w:jc w:val="both"/>
              <w:rPr>
                <w:b/>
                <w:sz w:val="26"/>
                <w:szCs w:val="26"/>
              </w:rPr>
            </w:pPr>
          </w:p>
        </w:tc>
      </w:tr>
      <w:tr w:rsidR="00600390" w:rsidRPr="00465AB1" w14:paraId="45BCB634" w14:textId="77777777" w:rsidTr="00E4534A">
        <w:tc>
          <w:tcPr>
            <w:tcW w:w="1260" w:type="dxa"/>
            <w:vAlign w:val="center"/>
          </w:tcPr>
          <w:p w14:paraId="7624DA78" w14:textId="77777777" w:rsidR="00600390" w:rsidRPr="00465AB1" w:rsidRDefault="00600390" w:rsidP="00E4534A">
            <w:pPr>
              <w:spacing w:line="370" w:lineRule="exact"/>
              <w:jc w:val="both"/>
              <w:rPr>
                <w:b/>
                <w:sz w:val="26"/>
                <w:szCs w:val="26"/>
              </w:rPr>
            </w:pPr>
            <w:r w:rsidRPr="00465AB1">
              <w:rPr>
                <w:sz w:val="26"/>
                <w:szCs w:val="26"/>
              </w:rPr>
              <w:t>Lý thuyết</w:t>
            </w:r>
          </w:p>
        </w:tc>
        <w:tc>
          <w:tcPr>
            <w:tcW w:w="2970" w:type="dxa"/>
          </w:tcPr>
          <w:p w14:paraId="7EDE3789" w14:textId="77777777" w:rsidR="00600390" w:rsidRPr="00465AB1" w:rsidRDefault="00600390" w:rsidP="00E4534A">
            <w:pPr>
              <w:widowControl w:val="0"/>
              <w:spacing w:line="370" w:lineRule="exact"/>
              <w:ind w:right="-28"/>
              <w:jc w:val="both"/>
              <w:rPr>
                <w:sz w:val="26"/>
                <w:szCs w:val="26"/>
                <w:lang w:val="pl-PL"/>
              </w:rPr>
            </w:pPr>
            <w:r w:rsidRPr="00465AB1">
              <w:rPr>
                <w:sz w:val="26"/>
                <w:szCs w:val="26"/>
                <w:lang w:val="pl-PL"/>
              </w:rPr>
              <w:t xml:space="preserve">Sự hình thành và phát triển của tư tưởng nhà nước pháp quyền. </w:t>
            </w:r>
          </w:p>
        </w:tc>
        <w:tc>
          <w:tcPr>
            <w:tcW w:w="900" w:type="dxa"/>
            <w:vAlign w:val="center"/>
          </w:tcPr>
          <w:p w14:paraId="2E056C0C" w14:textId="77777777" w:rsidR="00600390" w:rsidRPr="00465AB1" w:rsidRDefault="00600390" w:rsidP="00E4534A">
            <w:pPr>
              <w:spacing w:line="370" w:lineRule="exact"/>
              <w:ind w:hanging="18"/>
              <w:jc w:val="center"/>
              <w:rPr>
                <w:sz w:val="26"/>
                <w:szCs w:val="26"/>
              </w:rPr>
            </w:pPr>
            <w:r w:rsidRPr="00465AB1">
              <w:rPr>
                <w:sz w:val="26"/>
                <w:szCs w:val="26"/>
              </w:rPr>
              <w:t>1</w:t>
            </w:r>
          </w:p>
        </w:tc>
        <w:tc>
          <w:tcPr>
            <w:tcW w:w="3375" w:type="dxa"/>
          </w:tcPr>
          <w:p w14:paraId="210EC3C8" w14:textId="77777777" w:rsidR="00600390" w:rsidRPr="00465AB1" w:rsidRDefault="00600390" w:rsidP="00E4534A">
            <w:pPr>
              <w:widowControl w:val="0"/>
              <w:spacing w:line="370" w:lineRule="exact"/>
              <w:ind w:right="-28"/>
              <w:jc w:val="both"/>
              <w:rPr>
                <w:i/>
                <w:sz w:val="26"/>
                <w:szCs w:val="26"/>
              </w:rPr>
            </w:pPr>
            <w:r w:rsidRPr="00465AB1">
              <w:rPr>
                <w:i/>
                <w:sz w:val="26"/>
                <w:szCs w:val="26"/>
              </w:rPr>
              <w:t>* Đọc:</w:t>
            </w:r>
          </w:p>
          <w:p w14:paraId="4E7984B4" w14:textId="77777777" w:rsidR="00600390" w:rsidRPr="00465AB1" w:rsidRDefault="00600390" w:rsidP="00E4534A">
            <w:pPr>
              <w:widowControl w:val="0"/>
              <w:spacing w:line="370" w:lineRule="exact"/>
              <w:ind w:right="-28"/>
              <w:jc w:val="both"/>
              <w:rPr>
                <w:sz w:val="26"/>
                <w:szCs w:val="26"/>
              </w:rPr>
            </w:pPr>
            <w:r w:rsidRPr="00465AB1">
              <w:rPr>
                <w:sz w:val="26"/>
                <w:szCs w:val="26"/>
              </w:rPr>
              <w:t xml:space="preserve">- </w:t>
            </w:r>
            <w:r w:rsidRPr="00465AB1">
              <w:rPr>
                <w:bCs/>
                <w:sz w:val="26"/>
                <w:szCs w:val="26"/>
              </w:rPr>
              <w:t xml:space="preserve">Chương </w:t>
            </w:r>
            <w:r w:rsidRPr="00465AB1">
              <w:rPr>
                <w:sz w:val="26"/>
                <w:szCs w:val="26"/>
              </w:rPr>
              <w:t xml:space="preserve">4 Giáo trình lí luận nhà nước và pháp luật, Trường Đại học Luật Hà Nội, </w:t>
            </w:r>
            <w:r w:rsidRPr="00465AB1">
              <w:rPr>
                <w:bCs/>
                <w:sz w:val="26"/>
                <w:szCs w:val="26"/>
              </w:rPr>
              <w:t>Nxb. CAND, Hà Nội, 201</w:t>
            </w:r>
            <w:r>
              <w:rPr>
                <w:bCs/>
                <w:sz w:val="26"/>
                <w:szCs w:val="26"/>
              </w:rPr>
              <w:t>8</w:t>
            </w:r>
            <w:r w:rsidRPr="00465AB1">
              <w:rPr>
                <w:sz w:val="26"/>
                <w:szCs w:val="26"/>
              </w:rPr>
              <w:t>.</w:t>
            </w:r>
          </w:p>
          <w:p w14:paraId="26E4DE4F" w14:textId="77777777" w:rsidR="00600390" w:rsidRPr="00465AB1" w:rsidRDefault="00600390" w:rsidP="00E4534A">
            <w:pPr>
              <w:widowControl w:val="0"/>
              <w:spacing w:line="370" w:lineRule="exact"/>
              <w:ind w:right="-28"/>
              <w:jc w:val="both"/>
              <w:rPr>
                <w:color w:val="FF0000"/>
                <w:sz w:val="26"/>
                <w:szCs w:val="26"/>
              </w:rPr>
            </w:pPr>
            <w:r w:rsidRPr="00465AB1">
              <w:rPr>
                <w:sz w:val="26"/>
                <w:szCs w:val="26"/>
              </w:rPr>
              <w:t>- Chương 7 Giáo trình lí luận chung về nhà nước và pháp luật, Khoa luật - ĐHQG Hà Nội, Nxb. ĐHQG Hà Nội, Hà Nộ</w:t>
            </w:r>
            <w:r>
              <w:rPr>
                <w:sz w:val="26"/>
                <w:szCs w:val="26"/>
              </w:rPr>
              <w:t>i, 20</w:t>
            </w:r>
            <w:r w:rsidRPr="00465AB1">
              <w:rPr>
                <w:sz w:val="26"/>
                <w:szCs w:val="26"/>
              </w:rPr>
              <w:t>.</w:t>
            </w:r>
            <w:r>
              <w:rPr>
                <w:sz w:val="26"/>
                <w:szCs w:val="26"/>
              </w:rPr>
              <w:t>18</w:t>
            </w:r>
          </w:p>
          <w:p w14:paraId="35314C46" w14:textId="77777777" w:rsidR="00600390" w:rsidRPr="00465AB1" w:rsidRDefault="00600390" w:rsidP="00E4534A">
            <w:pPr>
              <w:widowControl w:val="0"/>
              <w:spacing w:line="370" w:lineRule="exact"/>
              <w:ind w:right="-28"/>
              <w:jc w:val="both"/>
              <w:rPr>
                <w:sz w:val="26"/>
                <w:szCs w:val="26"/>
              </w:rPr>
            </w:pPr>
            <w:r w:rsidRPr="00465AB1">
              <w:rPr>
                <w:sz w:val="26"/>
                <w:szCs w:val="26"/>
              </w:rPr>
              <w:t>- Tài liệu GV đưa thêm.</w:t>
            </w:r>
            <w:r w:rsidRPr="00465AB1">
              <w:rPr>
                <w:bCs/>
                <w:sz w:val="26"/>
                <w:szCs w:val="26"/>
              </w:rPr>
              <w:t xml:space="preserve"> </w:t>
            </w:r>
          </w:p>
        </w:tc>
        <w:tc>
          <w:tcPr>
            <w:tcW w:w="851" w:type="dxa"/>
          </w:tcPr>
          <w:p w14:paraId="3F47EF86" w14:textId="77777777" w:rsidR="00600390" w:rsidRPr="00465AB1" w:rsidRDefault="00600390" w:rsidP="00E4534A">
            <w:pPr>
              <w:spacing w:line="370" w:lineRule="exact"/>
              <w:ind w:firstLine="709"/>
              <w:jc w:val="both"/>
              <w:rPr>
                <w:sz w:val="26"/>
                <w:szCs w:val="26"/>
              </w:rPr>
            </w:pPr>
          </w:p>
        </w:tc>
      </w:tr>
      <w:tr w:rsidR="00600390" w:rsidRPr="00465AB1" w14:paraId="4BF8070F" w14:textId="77777777" w:rsidTr="00E4534A">
        <w:tc>
          <w:tcPr>
            <w:tcW w:w="1260" w:type="dxa"/>
            <w:vAlign w:val="center"/>
          </w:tcPr>
          <w:p w14:paraId="73A6D083" w14:textId="77777777" w:rsidR="00600390" w:rsidRPr="00465AB1" w:rsidRDefault="00600390" w:rsidP="00E4534A">
            <w:pPr>
              <w:spacing w:line="370" w:lineRule="exact"/>
              <w:jc w:val="both"/>
              <w:rPr>
                <w:sz w:val="26"/>
                <w:szCs w:val="26"/>
              </w:rPr>
            </w:pPr>
          </w:p>
        </w:tc>
        <w:tc>
          <w:tcPr>
            <w:tcW w:w="2970" w:type="dxa"/>
          </w:tcPr>
          <w:p w14:paraId="619A39CF" w14:textId="77777777" w:rsidR="00600390" w:rsidRPr="00465AB1" w:rsidRDefault="00600390" w:rsidP="00E4534A">
            <w:pPr>
              <w:widowControl w:val="0"/>
              <w:spacing w:line="370" w:lineRule="exact"/>
              <w:ind w:right="-28"/>
              <w:jc w:val="both"/>
              <w:rPr>
                <w:sz w:val="26"/>
                <w:szCs w:val="26"/>
              </w:rPr>
            </w:pPr>
            <w:r w:rsidRPr="00465AB1">
              <w:rPr>
                <w:sz w:val="26"/>
                <w:szCs w:val="26"/>
              </w:rPr>
              <w:t>Tổng kết, giải đáp thắc mắc, công bố toàn bộ bảng điểm.</w:t>
            </w:r>
            <w:r w:rsidRPr="00465AB1">
              <w:rPr>
                <w:sz w:val="26"/>
                <w:szCs w:val="26"/>
                <w:lang w:val="pl-PL"/>
              </w:rPr>
              <w:t xml:space="preserve"> </w:t>
            </w:r>
          </w:p>
        </w:tc>
        <w:tc>
          <w:tcPr>
            <w:tcW w:w="900" w:type="dxa"/>
            <w:vAlign w:val="center"/>
          </w:tcPr>
          <w:p w14:paraId="74A89CBA" w14:textId="77777777" w:rsidR="00600390" w:rsidRPr="00465AB1" w:rsidRDefault="00600390" w:rsidP="00E4534A">
            <w:pPr>
              <w:spacing w:line="370" w:lineRule="exact"/>
              <w:ind w:hanging="18"/>
              <w:jc w:val="center"/>
              <w:rPr>
                <w:sz w:val="26"/>
                <w:szCs w:val="26"/>
              </w:rPr>
            </w:pPr>
            <w:r w:rsidRPr="00465AB1">
              <w:rPr>
                <w:sz w:val="26"/>
                <w:szCs w:val="26"/>
              </w:rPr>
              <w:t>2</w:t>
            </w:r>
          </w:p>
        </w:tc>
        <w:tc>
          <w:tcPr>
            <w:tcW w:w="3375" w:type="dxa"/>
          </w:tcPr>
          <w:p w14:paraId="0391864F" w14:textId="77777777" w:rsidR="00600390" w:rsidRPr="00465AB1" w:rsidRDefault="00600390" w:rsidP="00E4534A">
            <w:pPr>
              <w:widowControl w:val="0"/>
              <w:spacing w:line="370" w:lineRule="exact"/>
              <w:ind w:right="-28"/>
              <w:jc w:val="both"/>
              <w:rPr>
                <w:sz w:val="26"/>
                <w:szCs w:val="26"/>
              </w:rPr>
            </w:pPr>
            <w:r w:rsidRPr="00465AB1">
              <w:rPr>
                <w:bCs/>
                <w:sz w:val="26"/>
                <w:szCs w:val="26"/>
              </w:rPr>
              <w:t>Chuẩn bị nội dung các vấn đề đề nghị giải đáp</w:t>
            </w:r>
            <w:r w:rsidRPr="00465AB1">
              <w:rPr>
                <w:sz w:val="26"/>
                <w:szCs w:val="26"/>
              </w:rPr>
              <w:t>.</w:t>
            </w:r>
            <w:r w:rsidRPr="00465AB1">
              <w:rPr>
                <w:bCs/>
                <w:sz w:val="26"/>
                <w:szCs w:val="26"/>
              </w:rPr>
              <w:t xml:space="preserve"> </w:t>
            </w:r>
          </w:p>
        </w:tc>
        <w:tc>
          <w:tcPr>
            <w:tcW w:w="851" w:type="dxa"/>
          </w:tcPr>
          <w:p w14:paraId="00DA2632" w14:textId="77777777" w:rsidR="00600390" w:rsidRPr="00465AB1" w:rsidRDefault="00600390" w:rsidP="00E4534A">
            <w:pPr>
              <w:spacing w:line="370" w:lineRule="exact"/>
              <w:ind w:firstLine="709"/>
              <w:jc w:val="both"/>
              <w:rPr>
                <w:sz w:val="26"/>
                <w:szCs w:val="26"/>
              </w:rPr>
            </w:pPr>
          </w:p>
        </w:tc>
      </w:tr>
      <w:tr w:rsidR="00600390" w:rsidRPr="00465AB1" w14:paraId="261B4603" w14:textId="77777777" w:rsidTr="00E4534A">
        <w:tc>
          <w:tcPr>
            <w:tcW w:w="1260" w:type="dxa"/>
            <w:vAlign w:val="center"/>
          </w:tcPr>
          <w:p w14:paraId="05339B74" w14:textId="77777777" w:rsidR="00600390" w:rsidRPr="00465AB1" w:rsidRDefault="00600390" w:rsidP="00E4534A">
            <w:pPr>
              <w:spacing w:line="370" w:lineRule="exact"/>
              <w:jc w:val="both"/>
              <w:rPr>
                <w:sz w:val="26"/>
                <w:szCs w:val="26"/>
              </w:rPr>
            </w:pPr>
            <w:r w:rsidRPr="00465AB1">
              <w:rPr>
                <w:sz w:val="26"/>
                <w:szCs w:val="26"/>
              </w:rPr>
              <w:t>Tự học</w:t>
            </w:r>
          </w:p>
        </w:tc>
        <w:tc>
          <w:tcPr>
            <w:tcW w:w="2970" w:type="dxa"/>
            <w:vAlign w:val="center"/>
          </w:tcPr>
          <w:p w14:paraId="27DF5748" w14:textId="77777777" w:rsidR="00600390" w:rsidRPr="00465AB1" w:rsidRDefault="00600390" w:rsidP="00E4534A">
            <w:pPr>
              <w:spacing w:line="370" w:lineRule="exact"/>
              <w:jc w:val="both"/>
              <w:rPr>
                <w:sz w:val="26"/>
                <w:szCs w:val="26"/>
              </w:rPr>
            </w:pPr>
          </w:p>
        </w:tc>
        <w:tc>
          <w:tcPr>
            <w:tcW w:w="900" w:type="dxa"/>
            <w:vAlign w:val="center"/>
          </w:tcPr>
          <w:p w14:paraId="3E242A17" w14:textId="77777777" w:rsidR="00600390" w:rsidRPr="00465AB1" w:rsidRDefault="00600390" w:rsidP="00E4534A">
            <w:pPr>
              <w:spacing w:line="370" w:lineRule="exact"/>
              <w:ind w:hanging="18"/>
              <w:jc w:val="center"/>
              <w:rPr>
                <w:sz w:val="26"/>
                <w:szCs w:val="26"/>
              </w:rPr>
            </w:pPr>
            <w:r w:rsidRPr="00465AB1">
              <w:rPr>
                <w:sz w:val="26"/>
                <w:szCs w:val="26"/>
              </w:rPr>
              <w:t>8</w:t>
            </w:r>
          </w:p>
        </w:tc>
        <w:tc>
          <w:tcPr>
            <w:tcW w:w="3375" w:type="dxa"/>
            <w:vAlign w:val="center"/>
          </w:tcPr>
          <w:p w14:paraId="0C6F9265" w14:textId="77777777" w:rsidR="00600390" w:rsidRPr="00465AB1" w:rsidRDefault="00600390" w:rsidP="00E4534A">
            <w:pPr>
              <w:spacing w:line="370" w:lineRule="exact"/>
              <w:jc w:val="both"/>
              <w:rPr>
                <w:sz w:val="26"/>
                <w:szCs w:val="26"/>
              </w:rPr>
            </w:pPr>
          </w:p>
        </w:tc>
        <w:tc>
          <w:tcPr>
            <w:tcW w:w="851" w:type="dxa"/>
          </w:tcPr>
          <w:p w14:paraId="2F4FDE98" w14:textId="77777777" w:rsidR="00600390" w:rsidRPr="00465AB1" w:rsidRDefault="00600390" w:rsidP="00E4534A">
            <w:pPr>
              <w:spacing w:line="370" w:lineRule="exact"/>
              <w:ind w:firstLine="709"/>
              <w:jc w:val="both"/>
              <w:rPr>
                <w:sz w:val="26"/>
                <w:szCs w:val="26"/>
              </w:rPr>
            </w:pPr>
          </w:p>
        </w:tc>
      </w:tr>
      <w:tr w:rsidR="00600390" w:rsidRPr="00465AB1" w14:paraId="1BECD8DE" w14:textId="77777777" w:rsidTr="00E4534A">
        <w:tc>
          <w:tcPr>
            <w:tcW w:w="1260" w:type="dxa"/>
            <w:vAlign w:val="center"/>
          </w:tcPr>
          <w:p w14:paraId="7F599DEE" w14:textId="77777777" w:rsidR="00600390" w:rsidRPr="00465AB1" w:rsidRDefault="00600390" w:rsidP="00E4534A">
            <w:pPr>
              <w:spacing w:line="370" w:lineRule="exact"/>
              <w:jc w:val="both"/>
              <w:rPr>
                <w:sz w:val="26"/>
                <w:szCs w:val="26"/>
              </w:rPr>
            </w:pPr>
            <w:r w:rsidRPr="00465AB1">
              <w:rPr>
                <w:sz w:val="26"/>
                <w:szCs w:val="26"/>
              </w:rPr>
              <w:t>Kiểm tra</w:t>
            </w:r>
          </w:p>
          <w:p w14:paraId="2C0CA02F" w14:textId="77777777" w:rsidR="00600390" w:rsidRPr="00465AB1" w:rsidRDefault="00600390" w:rsidP="00E4534A">
            <w:pPr>
              <w:spacing w:line="370" w:lineRule="exact"/>
              <w:jc w:val="both"/>
              <w:rPr>
                <w:sz w:val="26"/>
                <w:szCs w:val="26"/>
              </w:rPr>
            </w:pPr>
            <w:r w:rsidRPr="00465AB1">
              <w:rPr>
                <w:sz w:val="26"/>
                <w:szCs w:val="26"/>
              </w:rPr>
              <w:t>Đánh giá</w:t>
            </w:r>
          </w:p>
        </w:tc>
        <w:tc>
          <w:tcPr>
            <w:tcW w:w="2970" w:type="dxa"/>
            <w:vAlign w:val="center"/>
          </w:tcPr>
          <w:p w14:paraId="7B69F420" w14:textId="77777777" w:rsidR="00600390" w:rsidRPr="00465AB1" w:rsidRDefault="00600390" w:rsidP="00E4534A">
            <w:pPr>
              <w:spacing w:line="370" w:lineRule="exact"/>
              <w:jc w:val="both"/>
              <w:rPr>
                <w:sz w:val="26"/>
                <w:szCs w:val="26"/>
              </w:rPr>
            </w:pPr>
          </w:p>
        </w:tc>
        <w:tc>
          <w:tcPr>
            <w:tcW w:w="900" w:type="dxa"/>
            <w:vAlign w:val="center"/>
          </w:tcPr>
          <w:p w14:paraId="2AC773A6" w14:textId="77777777" w:rsidR="00600390" w:rsidRPr="00465AB1" w:rsidRDefault="00600390" w:rsidP="00E4534A">
            <w:pPr>
              <w:spacing w:line="370" w:lineRule="exact"/>
              <w:ind w:hanging="18"/>
              <w:jc w:val="center"/>
              <w:rPr>
                <w:sz w:val="26"/>
                <w:szCs w:val="26"/>
              </w:rPr>
            </w:pPr>
          </w:p>
        </w:tc>
        <w:tc>
          <w:tcPr>
            <w:tcW w:w="3375" w:type="dxa"/>
            <w:vAlign w:val="center"/>
          </w:tcPr>
          <w:p w14:paraId="40AC833E" w14:textId="77777777" w:rsidR="00600390" w:rsidRPr="00465AB1" w:rsidRDefault="00600390" w:rsidP="00E4534A">
            <w:pPr>
              <w:spacing w:line="370" w:lineRule="exact"/>
              <w:jc w:val="both"/>
              <w:rPr>
                <w:sz w:val="26"/>
                <w:szCs w:val="26"/>
              </w:rPr>
            </w:pPr>
          </w:p>
        </w:tc>
        <w:tc>
          <w:tcPr>
            <w:tcW w:w="851" w:type="dxa"/>
          </w:tcPr>
          <w:p w14:paraId="3533B67E" w14:textId="77777777" w:rsidR="00600390" w:rsidRPr="00465AB1" w:rsidRDefault="00600390" w:rsidP="00E4534A">
            <w:pPr>
              <w:spacing w:line="370" w:lineRule="exact"/>
              <w:ind w:firstLine="709"/>
              <w:jc w:val="both"/>
              <w:rPr>
                <w:sz w:val="26"/>
                <w:szCs w:val="26"/>
              </w:rPr>
            </w:pPr>
          </w:p>
        </w:tc>
      </w:tr>
    </w:tbl>
    <w:p w14:paraId="68486F00" w14:textId="0EA1480A" w:rsidR="00600390" w:rsidRPr="00465AB1" w:rsidRDefault="00600390" w:rsidP="00600390">
      <w:pPr>
        <w:spacing w:line="370" w:lineRule="exact"/>
        <w:ind w:firstLine="709"/>
        <w:jc w:val="right"/>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7700F088" w14:textId="77777777" w:rsidR="00FA081B" w:rsidRDefault="00FA081B" w:rsidP="00E4534A">
            <w:pPr>
              <w:spacing w:line="370" w:lineRule="exact"/>
              <w:jc w:val="center"/>
              <w:rPr>
                <w:b/>
                <w:bCs/>
                <w:i/>
                <w:sz w:val="26"/>
                <w:szCs w:val="26"/>
                <w:lang w:val="vi-VN"/>
              </w:rPr>
            </w:pPr>
          </w:p>
          <w:p w14:paraId="5B2C683E"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51A809E2" w14:textId="77777777" w:rsidR="00B76F86" w:rsidRDefault="00B76F86" w:rsidP="00E4534A">
            <w:pPr>
              <w:spacing w:line="370" w:lineRule="exact"/>
              <w:jc w:val="center"/>
              <w:rPr>
                <w:b/>
                <w:bCs/>
                <w:i/>
                <w:sz w:val="26"/>
                <w:szCs w:val="26"/>
                <w:lang w:val="vi-VN"/>
              </w:rPr>
            </w:pPr>
          </w:p>
          <w:p w14:paraId="5F37F14E" w14:textId="77777777" w:rsidR="00B76F86" w:rsidRDefault="00B76F86" w:rsidP="00E4534A">
            <w:pPr>
              <w:spacing w:line="370" w:lineRule="exact"/>
              <w:jc w:val="center"/>
              <w:rPr>
                <w:b/>
                <w:bCs/>
                <w:i/>
                <w:sz w:val="26"/>
                <w:szCs w:val="26"/>
                <w:lang w:val="vi-VN"/>
              </w:rPr>
            </w:pPr>
          </w:p>
          <w:p w14:paraId="033C01A5" w14:textId="00312903" w:rsidR="00B76F86" w:rsidRPr="00B76F86" w:rsidRDefault="00B76F8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7A188BFC" w14:textId="77777777" w:rsidR="00FA081B" w:rsidRDefault="00FA081B" w:rsidP="00E4534A">
            <w:pPr>
              <w:spacing w:line="370" w:lineRule="exact"/>
              <w:jc w:val="center"/>
              <w:rPr>
                <w:b/>
                <w:bCs/>
                <w:i/>
                <w:sz w:val="26"/>
                <w:szCs w:val="26"/>
              </w:rPr>
            </w:pPr>
          </w:p>
          <w:p w14:paraId="6F97B2F6"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29B987B9" w14:textId="77777777" w:rsidR="00954A88" w:rsidRDefault="00954A88" w:rsidP="00E4534A">
            <w:pPr>
              <w:spacing w:line="370" w:lineRule="exact"/>
              <w:jc w:val="center"/>
              <w:rPr>
                <w:b/>
                <w:bCs/>
                <w:i/>
                <w:sz w:val="26"/>
                <w:szCs w:val="26"/>
              </w:rPr>
            </w:pPr>
          </w:p>
          <w:p w14:paraId="22EBFBC0" w14:textId="77777777" w:rsidR="00954A88" w:rsidRDefault="00954A88" w:rsidP="00E4534A">
            <w:pPr>
              <w:spacing w:line="370" w:lineRule="exact"/>
              <w:jc w:val="center"/>
              <w:rPr>
                <w:b/>
                <w:bCs/>
                <w:i/>
                <w:sz w:val="26"/>
                <w:szCs w:val="26"/>
              </w:rPr>
            </w:pPr>
          </w:p>
          <w:p w14:paraId="32856E0A" w14:textId="5225B9E8" w:rsidR="00954A88" w:rsidRPr="00600390" w:rsidRDefault="00954A88"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0C7D" w14:textId="77777777" w:rsidR="00714338" w:rsidRDefault="00714338" w:rsidP="00600390">
      <w:r>
        <w:separator/>
      </w:r>
    </w:p>
  </w:endnote>
  <w:endnote w:type="continuationSeparator" w:id="0">
    <w:p w14:paraId="3F8FCC5E" w14:textId="77777777" w:rsidR="00714338" w:rsidRDefault="00714338"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C54D" w14:textId="77777777" w:rsidR="00714338" w:rsidRDefault="00714338" w:rsidP="00600390">
      <w:r>
        <w:separator/>
      </w:r>
    </w:p>
  </w:footnote>
  <w:footnote w:type="continuationSeparator" w:id="0">
    <w:p w14:paraId="0CBC105B" w14:textId="77777777" w:rsidR="00714338" w:rsidRDefault="00714338"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B48B2"/>
    <w:rsid w:val="00534DF9"/>
    <w:rsid w:val="00600390"/>
    <w:rsid w:val="00702A14"/>
    <w:rsid w:val="00714338"/>
    <w:rsid w:val="00744431"/>
    <w:rsid w:val="007F02AD"/>
    <w:rsid w:val="009351EF"/>
    <w:rsid w:val="00954A88"/>
    <w:rsid w:val="00B76F86"/>
    <w:rsid w:val="00C87BDD"/>
    <w:rsid w:val="00E87F0C"/>
    <w:rsid w:val="00F90A08"/>
    <w:rsid w:val="00FA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2021-08-16T08:10:00Z</dcterms:created>
  <dcterms:modified xsi:type="dcterms:W3CDTF">2021-08-16T08:10:00Z</dcterms:modified>
</cp:coreProperties>
</file>