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150" w:tblpY="49"/>
        <w:tblOverlap w:val="never"/>
        <w:tblW w:w="9977" w:type="dxa"/>
        <w:tblLayout w:type="fixed"/>
        <w:tblCellMar>
          <w:left w:w="85" w:type="dxa"/>
          <w:right w:w="85" w:type="dxa"/>
        </w:tblCellMar>
        <w:tblLook w:val="0000" w:firstRow="0" w:lastRow="0" w:firstColumn="0" w:lastColumn="0" w:noHBand="0" w:noVBand="0"/>
      </w:tblPr>
      <w:tblGrid>
        <w:gridCol w:w="3943"/>
        <w:gridCol w:w="6034"/>
      </w:tblGrid>
      <w:tr w:rsidR="00E47AA8" w:rsidRPr="00E47AA8" w:rsidTr="0022450E">
        <w:trPr>
          <w:cantSplit/>
          <w:trHeight w:val="735"/>
        </w:trPr>
        <w:tc>
          <w:tcPr>
            <w:tcW w:w="3943" w:type="dxa"/>
          </w:tcPr>
          <w:p w:rsidR="00E47AA8" w:rsidRPr="00E47AA8" w:rsidRDefault="00E47AA8" w:rsidP="0022450E">
            <w:pPr>
              <w:jc w:val="center"/>
              <w:rPr>
                <w:b/>
                <w:sz w:val="24"/>
                <w:szCs w:val="24"/>
              </w:rPr>
            </w:pPr>
            <w:r w:rsidRPr="00E47AA8">
              <w:rPr>
                <w:b/>
                <w:sz w:val="24"/>
                <w:szCs w:val="24"/>
              </w:rPr>
              <w:t>UBND TỈNH THÁI BÌNH</w:t>
            </w:r>
          </w:p>
          <w:p w:rsidR="00E47AA8" w:rsidRPr="00E47AA8" w:rsidRDefault="00E47AA8" w:rsidP="0022450E">
            <w:pPr>
              <w:jc w:val="center"/>
              <w:rPr>
                <w:sz w:val="24"/>
                <w:szCs w:val="24"/>
                <w:u w:val="single"/>
              </w:rPr>
            </w:pPr>
            <w:r w:rsidRPr="00E47AA8">
              <w:rPr>
                <w:sz w:val="24"/>
                <w:szCs w:val="24"/>
                <w:u w:val="single"/>
              </w:rPr>
              <w:t>TRƯỜNG ĐẠI HỌC THÁI BÌNH</w:t>
            </w:r>
          </w:p>
        </w:tc>
        <w:tc>
          <w:tcPr>
            <w:tcW w:w="6034" w:type="dxa"/>
          </w:tcPr>
          <w:p w:rsidR="00E47AA8" w:rsidRPr="00E47AA8" w:rsidRDefault="00E47AA8" w:rsidP="0022450E">
            <w:pPr>
              <w:jc w:val="center"/>
              <w:rPr>
                <w:b/>
                <w:sz w:val="24"/>
                <w:szCs w:val="24"/>
              </w:rPr>
            </w:pPr>
            <w:r w:rsidRPr="00E47AA8">
              <w:rPr>
                <w:b/>
                <w:sz w:val="24"/>
                <w:szCs w:val="24"/>
              </w:rPr>
              <w:t>CỘNG HOÀ XÃ HỘI CHỦ NGHĨA VIỆT NAM</w:t>
            </w:r>
          </w:p>
          <w:p w:rsidR="00E47AA8" w:rsidRPr="00E47AA8" w:rsidRDefault="00E47AA8" w:rsidP="0022450E">
            <w:pPr>
              <w:jc w:val="center"/>
              <w:rPr>
                <w:sz w:val="24"/>
                <w:szCs w:val="24"/>
                <w:u w:val="single"/>
              </w:rPr>
            </w:pPr>
            <w:r w:rsidRPr="00E47AA8">
              <w:rPr>
                <w:sz w:val="24"/>
                <w:szCs w:val="24"/>
                <w:u w:val="single"/>
              </w:rPr>
              <w:t>Độc lập - Tự do - Hạnh phúc</w:t>
            </w:r>
          </w:p>
          <w:p w:rsidR="00E47AA8" w:rsidRPr="00E47AA8" w:rsidRDefault="00E47AA8" w:rsidP="0022450E">
            <w:pPr>
              <w:rPr>
                <w:sz w:val="24"/>
                <w:szCs w:val="24"/>
              </w:rPr>
            </w:pPr>
          </w:p>
        </w:tc>
      </w:tr>
    </w:tbl>
    <w:p w:rsidR="00E47AA8" w:rsidRPr="00E47AA8" w:rsidRDefault="00E47AA8" w:rsidP="00E47AA8">
      <w:pPr>
        <w:jc w:val="center"/>
        <w:rPr>
          <w:b/>
          <w:bCs/>
          <w:sz w:val="24"/>
          <w:szCs w:val="24"/>
        </w:rPr>
      </w:pPr>
    </w:p>
    <w:p w:rsidR="00E47AA8" w:rsidRDefault="00E47AA8" w:rsidP="00E47AA8">
      <w:pPr>
        <w:jc w:val="center"/>
        <w:rPr>
          <w:b/>
          <w:bCs/>
          <w:sz w:val="24"/>
          <w:szCs w:val="24"/>
        </w:rPr>
      </w:pPr>
      <w:r w:rsidRPr="00E47AA8">
        <w:rPr>
          <w:b/>
          <w:bCs/>
          <w:sz w:val="24"/>
          <w:szCs w:val="24"/>
        </w:rPr>
        <w:t>ĐỀ CƯƠNG CHI TIẾT HỌC PHẦN</w:t>
      </w:r>
    </w:p>
    <w:p w:rsidR="00A57B7A" w:rsidRPr="00E47AA8" w:rsidRDefault="00A57B7A" w:rsidP="00E47AA8">
      <w:pPr>
        <w:jc w:val="center"/>
        <w:rPr>
          <w:b/>
          <w:bCs/>
          <w:sz w:val="24"/>
          <w:szCs w:val="24"/>
        </w:rPr>
      </w:pPr>
      <w:r>
        <w:rPr>
          <w:b/>
          <w:bCs/>
          <w:sz w:val="24"/>
          <w:szCs w:val="24"/>
        </w:rPr>
        <w:t>NGUYÊN LÝ MÁY</w:t>
      </w:r>
    </w:p>
    <w:p w:rsidR="00A57B7A" w:rsidRDefault="00A57B7A" w:rsidP="00A57B7A">
      <w:pPr>
        <w:jc w:val="center"/>
        <w:rPr>
          <w:rFonts w:eastAsia="Times New Roman"/>
          <w:sz w:val="24"/>
          <w:szCs w:val="24"/>
        </w:rPr>
      </w:pPr>
      <w:r>
        <w:rPr>
          <w:rFonts w:eastAsia="Times New Roman"/>
          <w:sz w:val="24"/>
          <w:szCs w:val="24"/>
        </w:rPr>
        <w:t>Ngành đào tạo: Công nghệ Kỹ thuật cơ khí</w:t>
      </w:r>
    </w:p>
    <w:p w:rsidR="00A57B7A" w:rsidRDefault="00A57B7A" w:rsidP="00A57B7A">
      <w:pPr>
        <w:jc w:val="center"/>
        <w:rPr>
          <w:rFonts w:eastAsia="Times New Roman"/>
          <w:b/>
          <w:bCs/>
          <w:sz w:val="24"/>
          <w:szCs w:val="24"/>
        </w:rPr>
      </w:pPr>
      <w:r>
        <w:rPr>
          <w:rFonts w:eastAsia="Times New Roman"/>
          <w:sz w:val="24"/>
          <w:szCs w:val="24"/>
        </w:rPr>
        <w:t>Hệ đào tạo: Đại học chính quy</w:t>
      </w:r>
    </w:p>
    <w:p w:rsidR="00E47AA8" w:rsidRPr="00E47AA8" w:rsidRDefault="00E47AA8" w:rsidP="00E47AA8">
      <w:pPr>
        <w:tabs>
          <w:tab w:val="left" w:pos="2940"/>
        </w:tabs>
        <w:autoSpaceDE w:val="0"/>
        <w:autoSpaceDN w:val="0"/>
        <w:adjustRightInd w:val="0"/>
        <w:jc w:val="center"/>
        <w:rPr>
          <w:rFonts w:eastAsia="TimesNewRoman,Bold"/>
          <w:bCs/>
          <w:i/>
          <w:sz w:val="24"/>
          <w:szCs w:val="24"/>
        </w:rPr>
      </w:pPr>
      <w:r w:rsidRPr="00E47AA8">
        <w:rPr>
          <w:rFonts w:eastAsia="TimesNewRoman,Bold"/>
          <w:bCs/>
          <w:i/>
          <w:sz w:val="24"/>
          <w:szCs w:val="24"/>
        </w:rPr>
        <w:t>(Ban hành kèm theo Quyết định Số 640/QĐ-ĐHTB, ngày 14/12/2019)</w:t>
      </w:r>
    </w:p>
    <w:p w:rsidR="00E47AA8" w:rsidRPr="00E47AA8" w:rsidRDefault="00E47AA8" w:rsidP="00E47AA8">
      <w:pPr>
        <w:jc w:val="center"/>
        <w:rPr>
          <w:i/>
          <w:sz w:val="24"/>
          <w:szCs w:val="24"/>
        </w:rPr>
      </w:pPr>
    </w:p>
    <w:p w:rsidR="00E47AA8" w:rsidRPr="00E47AA8" w:rsidRDefault="00E47AA8" w:rsidP="00E47AA8">
      <w:pPr>
        <w:pStyle w:val="Heading1"/>
        <w:spacing w:before="0" w:after="0"/>
        <w:rPr>
          <w:rFonts w:ascii="Times New Roman" w:hAnsi="Times New Roman"/>
          <w:sz w:val="24"/>
          <w:szCs w:val="24"/>
          <w:lang w:val="en-US"/>
        </w:rPr>
      </w:pPr>
      <w:bookmarkStart w:id="0" w:name="_Toc453535365"/>
      <w:bookmarkStart w:id="1" w:name="_Toc18723500"/>
      <w:bookmarkStart w:id="2" w:name="_Toc36926825"/>
      <w:bookmarkStart w:id="3" w:name="_Toc47969742"/>
      <w:bookmarkStart w:id="4" w:name="_Toc51095727"/>
      <w:r w:rsidRPr="00E47AA8">
        <w:rPr>
          <w:rFonts w:ascii="Times New Roman" w:hAnsi="Times New Roman"/>
          <w:sz w:val="24"/>
          <w:szCs w:val="24"/>
        </w:rPr>
        <w:t xml:space="preserve">1. Tên học phần:  </w:t>
      </w:r>
      <w:r w:rsidRPr="00A57B7A">
        <w:rPr>
          <w:rFonts w:ascii="Times New Roman" w:hAnsi="Times New Roman"/>
          <w:bCs w:val="0"/>
          <w:sz w:val="24"/>
          <w:szCs w:val="24"/>
        </w:rPr>
        <w:t>Nguyên lý máy</w:t>
      </w:r>
      <w:r w:rsidRPr="00E47AA8">
        <w:rPr>
          <w:rFonts w:ascii="Times New Roman" w:hAnsi="Times New Roman"/>
          <w:b w:val="0"/>
          <w:bCs w:val="0"/>
          <w:sz w:val="24"/>
          <w:szCs w:val="24"/>
        </w:rPr>
        <w:t xml:space="preserve">    </w:t>
      </w:r>
      <w:r w:rsidRPr="00E47AA8">
        <w:rPr>
          <w:rFonts w:ascii="Times New Roman" w:hAnsi="Times New Roman"/>
          <w:sz w:val="24"/>
          <w:szCs w:val="24"/>
        </w:rPr>
        <w:tab/>
        <w:t xml:space="preserve">        </w:t>
      </w:r>
      <w:r w:rsidRPr="00E47AA8">
        <w:rPr>
          <w:rFonts w:ascii="Times New Roman" w:hAnsi="Times New Roman"/>
          <w:sz w:val="24"/>
          <w:szCs w:val="24"/>
          <w:lang w:val="en-US"/>
        </w:rPr>
        <w:tab/>
      </w:r>
      <w:r w:rsidRPr="00E47AA8">
        <w:rPr>
          <w:rFonts w:ascii="Times New Roman" w:hAnsi="Times New Roman"/>
          <w:sz w:val="24"/>
          <w:szCs w:val="24"/>
          <w:lang w:val="en-US"/>
        </w:rPr>
        <w:tab/>
      </w:r>
      <w:r w:rsidRPr="00E47AA8">
        <w:rPr>
          <w:rFonts w:ascii="Times New Roman" w:hAnsi="Times New Roman"/>
          <w:sz w:val="24"/>
          <w:szCs w:val="24"/>
        </w:rPr>
        <w:t xml:space="preserve"> Mã học phần:</w:t>
      </w:r>
      <w:bookmarkEnd w:id="0"/>
      <w:bookmarkEnd w:id="1"/>
      <w:r w:rsidRPr="00E47AA8">
        <w:rPr>
          <w:rFonts w:ascii="Times New Roman" w:hAnsi="Times New Roman"/>
          <w:b w:val="0"/>
          <w:bCs w:val="0"/>
          <w:kern w:val="0"/>
          <w:sz w:val="24"/>
          <w:szCs w:val="24"/>
          <w:lang w:val="en-US" w:eastAsia="en-US" w:bidi="en-US"/>
        </w:rPr>
        <w:t xml:space="preserve"> 0101000896</w:t>
      </w:r>
      <w:bookmarkEnd w:id="2"/>
      <w:bookmarkEnd w:id="3"/>
      <w:bookmarkEnd w:id="4"/>
    </w:p>
    <w:p w:rsidR="00E47AA8" w:rsidRPr="00E47AA8" w:rsidRDefault="00E47AA8" w:rsidP="00E47AA8">
      <w:pPr>
        <w:rPr>
          <w:rFonts w:eastAsia="Times New Roman"/>
          <w:b/>
          <w:sz w:val="24"/>
          <w:szCs w:val="24"/>
        </w:rPr>
      </w:pPr>
      <w:r w:rsidRPr="00E47AA8">
        <w:rPr>
          <w:rFonts w:eastAsia="Times New Roman"/>
          <w:b/>
          <w:sz w:val="24"/>
          <w:szCs w:val="24"/>
        </w:rPr>
        <w:t xml:space="preserve">2. Số tín chỉ:   </w:t>
      </w:r>
      <w:r w:rsidRPr="00E47AA8">
        <w:rPr>
          <w:rFonts w:eastAsia="Times New Roman"/>
          <w:b/>
          <w:bCs/>
          <w:sz w:val="24"/>
          <w:szCs w:val="24"/>
        </w:rPr>
        <w:t>3 (3,0,6)</w:t>
      </w:r>
    </w:p>
    <w:p w:rsidR="00E47AA8" w:rsidRPr="00E47AA8" w:rsidRDefault="00E47AA8" w:rsidP="00E47AA8">
      <w:pPr>
        <w:rPr>
          <w:rFonts w:eastAsia="Times New Roman"/>
          <w:b/>
          <w:sz w:val="24"/>
          <w:szCs w:val="24"/>
        </w:rPr>
      </w:pPr>
      <w:r w:rsidRPr="00E47AA8">
        <w:rPr>
          <w:rFonts w:eastAsia="Times New Roman"/>
          <w:b/>
          <w:sz w:val="24"/>
          <w:szCs w:val="24"/>
        </w:rPr>
        <w:t>3. Trình độ:</w:t>
      </w:r>
      <w:r w:rsidRPr="00E47AA8">
        <w:rPr>
          <w:rFonts w:eastAsia="Times New Roman"/>
          <w:sz w:val="24"/>
          <w:szCs w:val="24"/>
        </w:rPr>
        <w:t xml:space="preserve"> </w:t>
      </w:r>
      <w:r w:rsidRPr="00E47AA8">
        <w:rPr>
          <w:rFonts w:eastAsia="Times New Roman"/>
          <w:b/>
          <w:sz w:val="24"/>
          <w:szCs w:val="24"/>
        </w:rPr>
        <w:t>Dành cho sinh viên năm thứ 2</w:t>
      </w:r>
    </w:p>
    <w:p w:rsidR="00E47AA8" w:rsidRPr="00E47AA8" w:rsidRDefault="00E47AA8" w:rsidP="00E47AA8">
      <w:pPr>
        <w:rPr>
          <w:rFonts w:eastAsia="Times New Roman"/>
          <w:b/>
          <w:sz w:val="24"/>
          <w:szCs w:val="24"/>
        </w:rPr>
      </w:pPr>
      <w:r w:rsidRPr="00E47AA8">
        <w:rPr>
          <w:rFonts w:eastAsia="Times New Roman"/>
          <w:b/>
          <w:sz w:val="24"/>
          <w:szCs w:val="24"/>
        </w:rPr>
        <w:t xml:space="preserve">4. Phân bổ thời gian: </w:t>
      </w:r>
    </w:p>
    <w:p w:rsidR="00E47AA8" w:rsidRPr="00E47AA8" w:rsidRDefault="00E47AA8" w:rsidP="00E47AA8">
      <w:pPr>
        <w:rPr>
          <w:rFonts w:eastAsia="Times New Roman"/>
          <w:sz w:val="24"/>
          <w:szCs w:val="24"/>
        </w:rPr>
      </w:pPr>
      <w:r w:rsidRPr="00E47AA8">
        <w:rPr>
          <w:rFonts w:eastAsia="Times New Roman"/>
          <w:sz w:val="24"/>
          <w:szCs w:val="24"/>
        </w:rPr>
        <w:tab/>
        <w:t>- Lên lớp:</w:t>
      </w:r>
      <w:r w:rsidRPr="00E47AA8">
        <w:rPr>
          <w:rFonts w:eastAsia="Times New Roman"/>
          <w:sz w:val="24"/>
          <w:szCs w:val="24"/>
        </w:rPr>
        <w:tab/>
        <w:t>45 tiết</w:t>
      </w:r>
      <w:r w:rsidRPr="00E47AA8">
        <w:rPr>
          <w:rFonts w:eastAsia="Times New Roman"/>
          <w:sz w:val="24"/>
          <w:szCs w:val="24"/>
        </w:rPr>
        <w:tab/>
      </w:r>
    </w:p>
    <w:p w:rsidR="00E47AA8" w:rsidRPr="00E47AA8" w:rsidRDefault="00E47AA8" w:rsidP="00E47AA8">
      <w:pPr>
        <w:rPr>
          <w:rFonts w:eastAsia="Times New Roman"/>
          <w:b/>
          <w:sz w:val="24"/>
          <w:szCs w:val="24"/>
        </w:rPr>
      </w:pPr>
      <w:r w:rsidRPr="00E47AA8">
        <w:rPr>
          <w:rFonts w:eastAsia="Times New Roman"/>
          <w:b/>
          <w:sz w:val="24"/>
          <w:szCs w:val="24"/>
        </w:rPr>
        <w:tab/>
      </w:r>
      <w:r w:rsidRPr="00E47AA8">
        <w:rPr>
          <w:rFonts w:eastAsia="Times New Roman"/>
          <w:b/>
          <w:sz w:val="24"/>
          <w:szCs w:val="24"/>
        </w:rPr>
        <w:tab/>
        <w:t xml:space="preserve">+ Giảng lý thuyết:         42 tiết       </w:t>
      </w:r>
    </w:p>
    <w:p w:rsidR="00E47AA8" w:rsidRPr="00E47AA8" w:rsidRDefault="00E47AA8" w:rsidP="00E47AA8">
      <w:pPr>
        <w:rPr>
          <w:rFonts w:eastAsia="Times New Roman"/>
          <w:b/>
          <w:sz w:val="24"/>
          <w:szCs w:val="24"/>
        </w:rPr>
      </w:pPr>
      <w:r w:rsidRPr="00E47AA8">
        <w:rPr>
          <w:rFonts w:eastAsia="Times New Roman"/>
          <w:b/>
          <w:sz w:val="24"/>
          <w:szCs w:val="24"/>
        </w:rPr>
        <w:tab/>
      </w:r>
      <w:r w:rsidRPr="00E47AA8">
        <w:rPr>
          <w:rFonts w:eastAsia="Times New Roman"/>
          <w:b/>
          <w:sz w:val="24"/>
          <w:szCs w:val="24"/>
        </w:rPr>
        <w:tab/>
        <w:t>+ Seminar, Kiểm tra-đánh giá: 3 tiết</w:t>
      </w:r>
    </w:p>
    <w:p w:rsidR="00E47AA8" w:rsidRPr="00E47AA8" w:rsidRDefault="00E47AA8" w:rsidP="00E47AA8">
      <w:pPr>
        <w:rPr>
          <w:rFonts w:eastAsia="Times New Roman"/>
          <w:sz w:val="24"/>
          <w:szCs w:val="24"/>
        </w:rPr>
      </w:pPr>
      <w:r w:rsidRPr="00E47AA8">
        <w:rPr>
          <w:rFonts w:eastAsia="Times New Roman"/>
          <w:b/>
          <w:sz w:val="24"/>
          <w:szCs w:val="24"/>
        </w:rPr>
        <w:tab/>
      </w:r>
      <w:r w:rsidRPr="00E47AA8">
        <w:rPr>
          <w:rFonts w:eastAsia="Times New Roman"/>
          <w:sz w:val="24"/>
          <w:szCs w:val="24"/>
        </w:rPr>
        <w:t>- Tự học: 90 tiết</w:t>
      </w:r>
      <w:r w:rsidRPr="00E47AA8">
        <w:rPr>
          <w:rFonts w:eastAsia="Times New Roman"/>
          <w:sz w:val="24"/>
          <w:szCs w:val="24"/>
        </w:rPr>
        <w:tab/>
      </w:r>
      <w:r w:rsidRPr="00E47AA8">
        <w:rPr>
          <w:rFonts w:eastAsia="Times New Roman"/>
          <w:sz w:val="24"/>
          <w:szCs w:val="24"/>
        </w:rPr>
        <w:tab/>
      </w:r>
    </w:p>
    <w:p w:rsidR="00E47AA8" w:rsidRPr="00E47AA8" w:rsidRDefault="00E47AA8" w:rsidP="00E47AA8">
      <w:pPr>
        <w:rPr>
          <w:rFonts w:eastAsia="Times New Roman"/>
          <w:b/>
          <w:sz w:val="24"/>
          <w:szCs w:val="24"/>
        </w:rPr>
      </w:pPr>
      <w:r w:rsidRPr="00E47AA8">
        <w:rPr>
          <w:rFonts w:eastAsia="Times New Roman"/>
          <w:b/>
          <w:sz w:val="24"/>
          <w:szCs w:val="24"/>
        </w:rPr>
        <w:t xml:space="preserve">5. Điều kiện tiên quyết:  </w:t>
      </w:r>
      <w:r w:rsidRPr="00E47AA8">
        <w:rPr>
          <w:rFonts w:eastAsia="Times New Roman"/>
          <w:bCs/>
          <w:sz w:val="24"/>
          <w:szCs w:val="24"/>
        </w:rPr>
        <w:t>Hoàn thành các học phần</w:t>
      </w:r>
      <w:r w:rsidRPr="00E47AA8">
        <w:rPr>
          <w:rFonts w:eastAsia="Times New Roman"/>
          <w:b/>
          <w:sz w:val="24"/>
          <w:szCs w:val="24"/>
        </w:rPr>
        <w:t xml:space="preserve"> </w:t>
      </w:r>
      <w:r w:rsidRPr="00E47AA8">
        <w:rPr>
          <w:rFonts w:eastAsia="Times New Roman"/>
          <w:bCs/>
          <w:sz w:val="24"/>
          <w:szCs w:val="24"/>
        </w:rPr>
        <w:t>Cơ lý thuyết, Vẽ kỹ thuật 1, 2.</w:t>
      </w:r>
    </w:p>
    <w:p w:rsidR="00E47AA8" w:rsidRPr="00E47AA8" w:rsidRDefault="00E47AA8" w:rsidP="00E47AA8">
      <w:pPr>
        <w:rPr>
          <w:rFonts w:eastAsia="Times New Roman"/>
          <w:b/>
          <w:sz w:val="24"/>
          <w:szCs w:val="24"/>
        </w:rPr>
      </w:pPr>
      <w:r w:rsidRPr="00E47AA8">
        <w:rPr>
          <w:rFonts w:eastAsia="Times New Roman"/>
          <w:b/>
          <w:sz w:val="24"/>
          <w:szCs w:val="24"/>
        </w:rPr>
        <w:t>6. Mục tiêu của học phần:</w:t>
      </w:r>
    </w:p>
    <w:p w:rsidR="00E47AA8" w:rsidRPr="00E47AA8" w:rsidRDefault="00E47AA8" w:rsidP="00E47AA8">
      <w:pPr>
        <w:ind w:firstLine="720"/>
        <w:rPr>
          <w:rFonts w:eastAsia="Times New Roman"/>
          <w:sz w:val="24"/>
          <w:szCs w:val="24"/>
        </w:rPr>
      </w:pPr>
      <w:r w:rsidRPr="00E47AA8">
        <w:rPr>
          <w:rFonts w:eastAsia="Times New Roman"/>
          <w:sz w:val="24"/>
          <w:szCs w:val="24"/>
        </w:rPr>
        <w:t>Sau khi hoàn tất học phần sinh viên có khả năng:</w:t>
      </w:r>
    </w:p>
    <w:p w:rsidR="00E47AA8" w:rsidRPr="00E47AA8" w:rsidRDefault="00E47AA8" w:rsidP="00E47AA8">
      <w:pPr>
        <w:ind w:firstLine="720"/>
        <w:rPr>
          <w:rFonts w:eastAsia="Times New Roman"/>
          <w:b/>
          <w:sz w:val="24"/>
          <w:szCs w:val="24"/>
        </w:rPr>
      </w:pPr>
      <w:r w:rsidRPr="00E47AA8">
        <w:rPr>
          <w:rFonts w:eastAsia="Times New Roman"/>
          <w:b/>
          <w:i/>
          <w:sz w:val="24"/>
          <w:szCs w:val="24"/>
        </w:rPr>
        <w:t>6.1.</w:t>
      </w:r>
      <w:r w:rsidRPr="00E47AA8">
        <w:rPr>
          <w:rFonts w:eastAsia="Times New Roman"/>
          <w:i/>
          <w:sz w:val="24"/>
          <w:szCs w:val="24"/>
        </w:rPr>
        <w:t xml:space="preserve"> </w:t>
      </w:r>
      <w:r w:rsidRPr="00E47AA8">
        <w:rPr>
          <w:rFonts w:eastAsia="Times New Roman"/>
          <w:b/>
          <w:i/>
          <w:sz w:val="24"/>
          <w:szCs w:val="24"/>
        </w:rPr>
        <w:t>Về kiến thức</w:t>
      </w:r>
      <w:r w:rsidRPr="00E47AA8">
        <w:rPr>
          <w:rFonts w:eastAsia="Times New Roman"/>
          <w:b/>
          <w:sz w:val="24"/>
          <w:szCs w:val="24"/>
        </w:rPr>
        <w:t>:</w:t>
      </w:r>
    </w:p>
    <w:p w:rsidR="00E47AA8" w:rsidRPr="00E47AA8" w:rsidRDefault="00E47AA8" w:rsidP="00E47AA8">
      <w:pPr>
        <w:ind w:left="360"/>
        <w:jc w:val="both"/>
        <w:rPr>
          <w:rFonts w:eastAsia="Times New Roman"/>
          <w:sz w:val="24"/>
          <w:szCs w:val="24"/>
          <w:lang w:val="nl-NL"/>
        </w:rPr>
      </w:pPr>
      <w:r w:rsidRPr="00E47AA8">
        <w:rPr>
          <w:rFonts w:eastAsia="Times New Roman"/>
          <w:b/>
          <w:sz w:val="24"/>
          <w:szCs w:val="24"/>
        </w:rPr>
        <w:tab/>
      </w:r>
      <w:r w:rsidRPr="00E47AA8">
        <w:rPr>
          <w:rFonts w:eastAsia="Times New Roman"/>
          <w:b/>
          <w:sz w:val="24"/>
          <w:szCs w:val="24"/>
        </w:rPr>
        <w:tab/>
      </w:r>
      <w:r w:rsidRPr="00E47AA8">
        <w:rPr>
          <w:rFonts w:eastAsia="Times New Roman"/>
          <w:sz w:val="24"/>
          <w:szCs w:val="24"/>
          <w:lang w:val="nl-NL"/>
        </w:rPr>
        <w:t xml:space="preserve">- </w:t>
      </w:r>
      <w:r w:rsidRPr="00E47AA8">
        <w:rPr>
          <w:rFonts w:eastAsia="Times New Roman"/>
          <w:sz w:val="24"/>
          <w:szCs w:val="24"/>
        </w:rPr>
        <w:t xml:space="preserve">Trang bị cho người học về các phương pháp phân tích, tính toán về hình học, động học và động lực học các cơ cấu máy cơ bản. </w:t>
      </w:r>
    </w:p>
    <w:p w:rsidR="00E47AA8" w:rsidRPr="00E47AA8" w:rsidRDefault="00E47AA8" w:rsidP="00E47AA8">
      <w:pPr>
        <w:ind w:firstLine="720"/>
        <w:rPr>
          <w:rFonts w:eastAsia="Times New Roman"/>
          <w:b/>
          <w:i/>
          <w:sz w:val="24"/>
          <w:szCs w:val="24"/>
        </w:rPr>
      </w:pPr>
      <w:r w:rsidRPr="00E47AA8">
        <w:rPr>
          <w:rFonts w:eastAsia="Times New Roman"/>
          <w:b/>
          <w:i/>
          <w:sz w:val="24"/>
          <w:szCs w:val="24"/>
        </w:rPr>
        <w:t xml:space="preserve">6.2. Về kỹ năng: </w:t>
      </w:r>
    </w:p>
    <w:p w:rsidR="00E47AA8" w:rsidRPr="00E47AA8" w:rsidRDefault="00E47AA8" w:rsidP="00E47AA8">
      <w:pPr>
        <w:ind w:firstLine="720"/>
        <w:jc w:val="both"/>
        <w:rPr>
          <w:rFonts w:eastAsia="Times New Roman"/>
          <w:sz w:val="24"/>
          <w:szCs w:val="24"/>
        </w:rPr>
      </w:pPr>
      <w:r w:rsidRPr="00E47AA8">
        <w:rPr>
          <w:rFonts w:eastAsia="Times New Roman"/>
          <w:i/>
          <w:sz w:val="24"/>
          <w:szCs w:val="24"/>
        </w:rPr>
        <w:tab/>
        <w:t>-</w:t>
      </w:r>
      <w:r w:rsidRPr="00E47AA8">
        <w:rPr>
          <w:rFonts w:eastAsia="Times New Roman"/>
          <w:sz w:val="24"/>
          <w:szCs w:val="24"/>
          <w:lang w:val="nl-NL"/>
        </w:rPr>
        <w:t xml:space="preserve"> Biết ứng dụng những kiến thức được học để giải quyết những vấn đề về phân tích cấu tạo, động học và động lực học của cơ cấu máy và thiết kế cơ cấu máy thỏa mãn những điều kiện động học động lực học đã cho trong thực tiễn.</w:t>
      </w:r>
    </w:p>
    <w:p w:rsidR="00E47AA8" w:rsidRPr="00E47AA8" w:rsidRDefault="00E47AA8" w:rsidP="00E47AA8">
      <w:pPr>
        <w:ind w:firstLine="720"/>
        <w:rPr>
          <w:rFonts w:eastAsia="Times New Roman"/>
          <w:b/>
          <w:i/>
          <w:sz w:val="24"/>
          <w:szCs w:val="24"/>
        </w:rPr>
      </w:pPr>
      <w:r w:rsidRPr="00E47AA8">
        <w:rPr>
          <w:rFonts w:eastAsia="Times New Roman"/>
          <w:b/>
          <w:i/>
          <w:sz w:val="24"/>
          <w:szCs w:val="24"/>
        </w:rPr>
        <w:t>6.3. Về thái độ:</w:t>
      </w:r>
    </w:p>
    <w:p w:rsidR="00E47AA8" w:rsidRPr="00E47AA8" w:rsidRDefault="00E47AA8" w:rsidP="00E47AA8">
      <w:pPr>
        <w:tabs>
          <w:tab w:val="left" w:pos="720"/>
        </w:tabs>
        <w:jc w:val="both"/>
        <w:rPr>
          <w:rFonts w:eastAsia="Times New Roman"/>
          <w:sz w:val="24"/>
          <w:szCs w:val="24"/>
          <w:lang w:val="nl-NL"/>
        </w:rPr>
      </w:pPr>
      <w:r w:rsidRPr="00E47AA8">
        <w:rPr>
          <w:rFonts w:eastAsia="Times New Roman"/>
          <w:i/>
          <w:sz w:val="24"/>
          <w:szCs w:val="24"/>
        </w:rPr>
        <w:tab/>
      </w:r>
      <w:r w:rsidRPr="00E47AA8">
        <w:rPr>
          <w:rFonts w:eastAsia="Times New Roman"/>
          <w:i/>
          <w:sz w:val="24"/>
          <w:szCs w:val="24"/>
        </w:rPr>
        <w:tab/>
        <w:t>-</w:t>
      </w:r>
      <w:r w:rsidRPr="00E47AA8">
        <w:rPr>
          <w:rFonts w:eastAsia="Times New Roman"/>
          <w:sz w:val="24"/>
          <w:szCs w:val="24"/>
          <w:lang w:val="nl-NL"/>
        </w:rPr>
        <w:t xml:space="preserve"> Có thái độ làm việc tích cực, độc lập.</w:t>
      </w:r>
    </w:p>
    <w:p w:rsidR="00E47AA8" w:rsidRPr="00E47AA8" w:rsidRDefault="00E47AA8" w:rsidP="00E47AA8">
      <w:pPr>
        <w:ind w:left="600" w:firstLine="600"/>
        <w:jc w:val="both"/>
        <w:rPr>
          <w:rFonts w:eastAsia="Times New Roman"/>
          <w:sz w:val="24"/>
          <w:szCs w:val="24"/>
          <w:lang w:val="nl-NL"/>
        </w:rPr>
      </w:pPr>
      <w:r w:rsidRPr="00E47AA8">
        <w:rPr>
          <w:rFonts w:eastAsia="Times New Roman"/>
          <w:sz w:val="24"/>
          <w:szCs w:val="24"/>
          <w:lang w:val="nl-NL"/>
        </w:rPr>
        <w:t>- Rèn luyện tác phong làm việc khoa học, có ý thức tổ chức kỷ luật tốt, tính cẩn thận, kiên nhẫn</w:t>
      </w:r>
      <w:r w:rsidRPr="00E47AA8">
        <w:rPr>
          <w:rFonts w:eastAsia="Times New Roman"/>
          <w:sz w:val="24"/>
          <w:szCs w:val="24"/>
        </w:rPr>
        <w:t xml:space="preserve">, </w:t>
      </w:r>
      <w:r w:rsidRPr="00E47AA8">
        <w:rPr>
          <w:rFonts w:eastAsia="Times New Roman"/>
          <w:sz w:val="24"/>
          <w:szCs w:val="24"/>
          <w:lang w:val="nl-NL"/>
        </w:rPr>
        <w:t>…</w:t>
      </w:r>
    </w:p>
    <w:p w:rsidR="00E47AA8" w:rsidRPr="00E47AA8" w:rsidRDefault="00E47AA8" w:rsidP="00E47AA8">
      <w:pPr>
        <w:ind w:left="600" w:firstLine="600"/>
        <w:jc w:val="both"/>
        <w:rPr>
          <w:rFonts w:eastAsia="Times New Roman"/>
          <w:sz w:val="24"/>
          <w:szCs w:val="24"/>
        </w:rPr>
      </w:pPr>
      <w:r w:rsidRPr="00E47AA8">
        <w:rPr>
          <w:rFonts w:eastAsia="Times New Roman"/>
          <w:sz w:val="24"/>
          <w:szCs w:val="24"/>
          <w:lang w:val="nl-NL"/>
        </w:rPr>
        <w:t>- Thái độ hợp tác, chia sẻ khi làm việc nhóm.</w:t>
      </w:r>
    </w:p>
    <w:p w:rsidR="00E47AA8" w:rsidRPr="00E47AA8" w:rsidRDefault="00E47AA8" w:rsidP="00E47AA8">
      <w:pPr>
        <w:rPr>
          <w:rFonts w:eastAsia="Times New Roman"/>
          <w:b/>
          <w:sz w:val="24"/>
          <w:szCs w:val="24"/>
        </w:rPr>
      </w:pPr>
      <w:r w:rsidRPr="00E47AA8">
        <w:rPr>
          <w:rFonts w:eastAsia="Times New Roman"/>
          <w:b/>
          <w:sz w:val="24"/>
          <w:szCs w:val="24"/>
        </w:rPr>
        <w:t>7. Mô tả tóm tắt nội dung học phần:</w:t>
      </w:r>
    </w:p>
    <w:p w:rsidR="00E47AA8" w:rsidRPr="00E47AA8" w:rsidRDefault="00E47AA8" w:rsidP="00E47AA8">
      <w:pPr>
        <w:ind w:firstLine="720"/>
        <w:jc w:val="both"/>
        <w:rPr>
          <w:rFonts w:eastAsia="Times New Roman"/>
          <w:sz w:val="24"/>
          <w:szCs w:val="24"/>
        </w:rPr>
      </w:pPr>
      <w:r w:rsidRPr="00E47AA8">
        <w:rPr>
          <w:rFonts w:eastAsia="Times New Roman"/>
          <w:sz w:val="24"/>
          <w:szCs w:val="24"/>
        </w:rPr>
        <w:t>Học phần Nguyên lý máy nghiên cứu về nguyên lý cấu tạo, động học và động lực học của các cơ cấu máy; trang bị cho học viên những kiến thức và kỹ năng cơ bản để giải các bài toán phân tích và tổng hợp cơ cấu máy.</w:t>
      </w:r>
    </w:p>
    <w:p w:rsidR="00E47AA8" w:rsidRPr="00E47AA8" w:rsidRDefault="00E47AA8" w:rsidP="00E47AA8">
      <w:pPr>
        <w:rPr>
          <w:rFonts w:eastAsia="Times New Roman"/>
          <w:b/>
          <w:sz w:val="24"/>
          <w:szCs w:val="24"/>
        </w:rPr>
      </w:pPr>
      <w:r w:rsidRPr="00E47AA8">
        <w:rPr>
          <w:rFonts w:eastAsia="Times New Roman"/>
          <w:b/>
          <w:sz w:val="24"/>
          <w:szCs w:val="24"/>
        </w:rPr>
        <w:t>8. Nhiệm vụ của sinh viên:</w:t>
      </w:r>
    </w:p>
    <w:p w:rsidR="00E47AA8" w:rsidRPr="00E47AA8" w:rsidRDefault="00E47AA8" w:rsidP="00E47AA8">
      <w:pPr>
        <w:ind w:right="120"/>
        <w:jc w:val="both"/>
        <w:rPr>
          <w:rFonts w:eastAsia="Times New Roman"/>
          <w:sz w:val="24"/>
          <w:szCs w:val="24"/>
        </w:rPr>
      </w:pPr>
      <w:r w:rsidRPr="00E47AA8">
        <w:rPr>
          <w:rFonts w:eastAsia="Times New Roman"/>
          <w:sz w:val="24"/>
          <w:szCs w:val="24"/>
        </w:rPr>
        <w:tab/>
        <w:t xml:space="preserve">Tham gia học, thảo luận, kiểm tra theo qui chế 43/2007/QĐ-BGD&amp;ĐT ngày 15 tháng 08 năm 2007 của Bộ Giáo dục và Đào tạo, qui chế học vụ hiện hành của trường Đại học Thái Bình. </w:t>
      </w:r>
    </w:p>
    <w:p w:rsidR="00E47AA8" w:rsidRPr="00E47AA8" w:rsidRDefault="00E47AA8" w:rsidP="00E47AA8">
      <w:pPr>
        <w:ind w:left="300" w:right="120" w:firstLine="420"/>
        <w:jc w:val="both"/>
        <w:rPr>
          <w:rFonts w:eastAsia="Times New Roman"/>
          <w:sz w:val="24"/>
          <w:szCs w:val="24"/>
        </w:rPr>
      </w:pPr>
      <w:r w:rsidRPr="00E47AA8">
        <w:rPr>
          <w:rFonts w:eastAsia="Times New Roman"/>
          <w:sz w:val="24"/>
          <w:szCs w:val="24"/>
        </w:rPr>
        <w:sym w:font="Symbol" w:char="F02D"/>
      </w:r>
      <w:r w:rsidRPr="00E47AA8">
        <w:rPr>
          <w:rFonts w:eastAsia="Times New Roman"/>
          <w:sz w:val="24"/>
          <w:szCs w:val="24"/>
        </w:rPr>
        <w:t xml:space="preserve">  Dự lớp: trên 80%. </w:t>
      </w:r>
    </w:p>
    <w:p w:rsidR="00E47AA8" w:rsidRPr="00E47AA8" w:rsidRDefault="00E47AA8" w:rsidP="00E47AA8">
      <w:pPr>
        <w:ind w:left="300" w:right="120" w:firstLine="420"/>
        <w:jc w:val="both"/>
        <w:rPr>
          <w:rFonts w:eastAsia="Times New Roman"/>
          <w:sz w:val="24"/>
          <w:szCs w:val="24"/>
        </w:rPr>
      </w:pPr>
      <w:r w:rsidRPr="00E47AA8">
        <w:rPr>
          <w:rFonts w:eastAsia="Times New Roman"/>
          <w:sz w:val="24"/>
          <w:szCs w:val="24"/>
        </w:rPr>
        <w:sym w:font="Symbol" w:char="F02D"/>
      </w:r>
      <w:r w:rsidRPr="00E47AA8">
        <w:rPr>
          <w:rFonts w:eastAsia="Times New Roman"/>
          <w:sz w:val="24"/>
          <w:szCs w:val="24"/>
        </w:rPr>
        <w:t xml:space="preserve">  Bài tập: trên lớp và ở nhà. </w:t>
      </w:r>
    </w:p>
    <w:p w:rsidR="00E47AA8" w:rsidRPr="00E47AA8" w:rsidRDefault="00E47AA8" w:rsidP="00E47AA8">
      <w:pPr>
        <w:ind w:left="300" w:right="120" w:firstLine="420"/>
        <w:jc w:val="both"/>
        <w:rPr>
          <w:rFonts w:eastAsia="Times New Roman"/>
          <w:sz w:val="24"/>
          <w:szCs w:val="24"/>
        </w:rPr>
      </w:pPr>
      <w:r w:rsidRPr="00E47AA8">
        <w:rPr>
          <w:rFonts w:eastAsia="Times New Roman"/>
          <w:sz w:val="24"/>
          <w:szCs w:val="24"/>
        </w:rPr>
        <w:sym w:font="Symbol" w:char="F02D"/>
      </w:r>
      <w:r w:rsidRPr="00E47AA8">
        <w:rPr>
          <w:rFonts w:eastAsia="Times New Roman"/>
          <w:sz w:val="24"/>
          <w:szCs w:val="24"/>
        </w:rPr>
        <w:t xml:space="preserve">  Khác: </w:t>
      </w:r>
      <w:r w:rsidRPr="00E47AA8">
        <w:rPr>
          <w:rFonts w:eastAsia="Times New Roman"/>
          <w:sz w:val="24"/>
          <w:szCs w:val="24"/>
          <w:highlight w:val="yellow"/>
        </w:rPr>
        <w:t xml:space="preserve">Hoàn thành Bài tập lớn </w:t>
      </w:r>
    </w:p>
    <w:p w:rsidR="00E47AA8" w:rsidRPr="00E47AA8" w:rsidRDefault="00E47AA8" w:rsidP="00E47AA8">
      <w:pPr>
        <w:ind w:right="120"/>
        <w:jc w:val="both"/>
        <w:rPr>
          <w:rFonts w:eastAsia="Times New Roman"/>
          <w:b/>
          <w:sz w:val="24"/>
          <w:szCs w:val="24"/>
        </w:rPr>
      </w:pPr>
      <w:r w:rsidRPr="00E47AA8">
        <w:rPr>
          <w:rFonts w:eastAsia="Times New Roman"/>
          <w:b/>
          <w:sz w:val="24"/>
          <w:szCs w:val="24"/>
        </w:rPr>
        <w:t>9. Tài liệu học tập:</w:t>
      </w:r>
    </w:p>
    <w:p w:rsidR="00E47AA8" w:rsidRPr="00E47AA8" w:rsidRDefault="00E47AA8" w:rsidP="00E47AA8">
      <w:pPr>
        <w:ind w:right="120" w:firstLine="720"/>
        <w:jc w:val="both"/>
        <w:rPr>
          <w:rFonts w:eastAsia="Times New Roman"/>
          <w:sz w:val="24"/>
          <w:szCs w:val="24"/>
        </w:rPr>
      </w:pPr>
      <w:r w:rsidRPr="00E47AA8">
        <w:rPr>
          <w:rFonts w:eastAsia="Times New Roman"/>
          <w:b/>
          <w:bCs/>
          <w:sz w:val="24"/>
          <w:szCs w:val="24"/>
        </w:rPr>
        <w:t>- Sách, giáo trình chính:</w:t>
      </w:r>
      <w:r w:rsidRPr="00E47AA8">
        <w:rPr>
          <w:rFonts w:eastAsia="Times New Roman"/>
          <w:sz w:val="24"/>
          <w:szCs w:val="24"/>
        </w:rPr>
        <w:t xml:space="preserve"> </w:t>
      </w:r>
    </w:p>
    <w:p w:rsidR="00E47AA8" w:rsidRPr="00E47AA8" w:rsidRDefault="00E47AA8" w:rsidP="00E47AA8">
      <w:pPr>
        <w:ind w:left="300" w:right="120" w:firstLine="717"/>
        <w:jc w:val="both"/>
        <w:rPr>
          <w:rFonts w:eastAsia="Times New Roman"/>
          <w:sz w:val="24"/>
          <w:szCs w:val="24"/>
        </w:rPr>
      </w:pPr>
      <w:r w:rsidRPr="00E47AA8">
        <w:rPr>
          <w:rFonts w:eastAsia="Times New Roman"/>
          <w:bCs/>
          <w:spacing w:val="-6"/>
          <w:sz w:val="24"/>
          <w:szCs w:val="24"/>
        </w:rPr>
        <w:t xml:space="preserve">[1] </w:t>
      </w:r>
      <w:r w:rsidRPr="00E47AA8">
        <w:rPr>
          <w:rFonts w:eastAsia="Times New Roman"/>
          <w:sz w:val="24"/>
          <w:szCs w:val="24"/>
        </w:rPr>
        <w:t> </w:t>
      </w:r>
      <w:r w:rsidRPr="00E47AA8">
        <w:rPr>
          <w:rFonts w:eastAsia="Times New Roman"/>
          <w:sz w:val="24"/>
          <w:szCs w:val="24"/>
          <w:lang w:val="nl-NL"/>
        </w:rPr>
        <w:t>[1] Giáo trình Cơ học máy – Lại Khắc Liễm - NXB - ĐHQG TP.HCM</w:t>
      </w:r>
    </w:p>
    <w:p w:rsidR="00E47AA8" w:rsidRPr="00E47AA8" w:rsidRDefault="00E47AA8" w:rsidP="00E47AA8">
      <w:pPr>
        <w:ind w:right="120" w:firstLine="720"/>
        <w:jc w:val="both"/>
        <w:rPr>
          <w:rFonts w:eastAsia="Times New Roman"/>
          <w:sz w:val="24"/>
          <w:szCs w:val="24"/>
        </w:rPr>
      </w:pPr>
      <w:r w:rsidRPr="00E47AA8">
        <w:rPr>
          <w:rFonts w:eastAsia="Times New Roman"/>
          <w:b/>
          <w:bCs/>
          <w:sz w:val="24"/>
          <w:szCs w:val="24"/>
        </w:rPr>
        <w:t>- Tài liệu tham khảo:</w:t>
      </w:r>
      <w:r w:rsidRPr="00E47AA8">
        <w:rPr>
          <w:rFonts w:eastAsia="Times New Roman"/>
          <w:sz w:val="24"/>
          <w:szCs w:val="24"/>
        </w:rPr>
        <w:t xml:space="preserve"> </w:t>
      </w:r>
    </w:p>
    <w:p w:rsidR="00E47AA8" w:rsidRPr="00E47AA8" w:rsidRDefault="00E47AA8" w:rsidP="00E47AA8">
      <w:pPr>
        <w:ind w:firstLine="720"/>
        <w:rPr>
          <w:rFonts w:eastAsia="Times New Roman"/>
          <w:sz w:val="24"/>
          <w:szCs w:val="24"/>
          <w:lang w:val="pt-BR"/>
        </w:rPr>
      </w:pPr>
      <w:r w:rsidRPr="00E47AA8">
        <w:rPr>
          <w:rFonts w:eastAsia="Times New Roman"/>
          <w:sz w:val="24"/>
          <w:szCs w:val="24"/>
        </w:rPr>
        <w:t xml:space="preserve">    </w:t>
      </w:r>
      <w:r w:rsidRPr="00E47AA8">
        <w:rPr>
          <w:rFonts w:eastAsia="Times New Roman"/>
          <w:sz w:val="24"/>
          <w:szCs w:val="24"/>
          <w:lang w:val="pt-BR"/>
        </w:rPr>
        <w:t xml:space="preserve">[2] Đinh Gia Tường – Tạ Khánh Lâm – Nguyên lý máy – NXB Giáo dục </w:t>
      </w:r>
    </w:p>
    <w:p w:rsidR="00E47AA8" w:rsidRPr="00E47AA8" w:rsidRDefault="00E47AA8" w:rsidP="00E47AA8">
      <w:pPr>
        <w:ind w:firstLine="720"/>
        <w:jc w:val="both"/>
        <w:rPr>
          <w:rFonts w:eastAsia="Times New Roman"/>
          <w:sz w:val="24"/>
          <w:szCs w:val="24"/>
          <w:lang w:val="nl-NL"/>
        </w:rPr>
      </w:pPr>
      <w:r w:rsidRPr="00E47AA8">
        <w:rPr>
          <w:rFonts w:eastAsia="Times New Roman"/>
          <w:sz w:val="24"/>
          <w:szCs w:val="24"/>
        </w:rPr>
        <w:t xml:space="preserve">    </w:t>
      </w:r>
      <w:r w:rsidRPr="00E47AA8">
        <w:rPr>
          <w:rFonts w:eastAsia="Times New Roman"/>
          <w:sz w:val="24"/>
          <w:szCs w:val="24"/>
          <w:lang w:val="nl-NL"/>
        </w:rPr>
        <w:t>[3] Tạ Ngọc Hải – Bài tập Nguyên lý máy –NXBKH&amp;KT Hà Nội – Tái bản lần thứ 8</w:t>
      </w:r>
    </w:p>
    <w:p w:rsidR="00E47AA8" w:rsidRPr="00E47AA8" w:rsidRDefault="00E47AA8" w:rsidP="00E47AA8">
      <w:pPr>
        <w:ind w:firstLine="720"/>
        <w:jc w:val="both"/>
        <w:rPr>
          <w:rFonts w:eastAsia="Times New Roman"/>
          <w:b/>
          <w:sz w:val="24"/>
          <w:szCs w:val="24"/>
        </w:rPr>
      </w:pPr>
      <w:r w:rsidRPr="00E47AA8">
        <w:rPr>
          <w:rFonts w:eastAsia="Times New Roman"/>
          <w:sz w:val="24"/>
          <w:szCs w:val="24"/>
        </w:rPr>
        <w:t xml:space="preserve">    </w:t>
      </w:r>
      <w:r w:rsidRPr="00E47AA8">
        <w:rPr>
          <w:rFonts w:eastAsia="Times New Roman"/>
          <w:sz w:val="24"/>
          <w:szCs w:val="24"/>
          <w:lang w:val="nl-NL"/>
        </w:rPr>
        <w:t>[4] Ngân hàng câu hỏi - Trần Thế Quang - ĐH Thái Bình</w:t>
      </w:r>
    </w:p>
    <w:p w:rsidR="00E47AA8" w:rsidRPr="00E47AA8" w:rsidRDefault="00E47AA8" w:rsidP="00E47AA8">
      <w:pPr>
        <w:ind w:right="120"/>
        <w:jc w:val="both"/>
        <w:rPr>
          <w:rFonts w:eastAsia="Times New Roman"/>
          <w:b/>
          <w:sz w:val="24"/>
          <w:szCs w:val="24"/>
        </w:rPr>
      </w:pPr>
      <w:r w:rsidRPr="00E47AA8">
        <w:rPr>
          <w:rFonts w:eastAsia="Times New Roman"/>
          <w:b/>
          <w:sz w:val="24"/>
          <w:szCs w:val="24"/>
        </w:rPr>
        <w:lastRenderedPageBreak/>
        <w:t>10. Tiêu chuẩn đánh giá sinh viên:</w:t>
      </w:r>
    </w:p>
    <w:p w:rsidR="00E47AA8" w:rsidRPr="00E47AA8" w:rsidRDefault="00E47AA8" w:rsidP="00E47AA8">
      <w:pPr>
        <w:ind w:firstLine="720"/>
        <w:rPr>
          <w:rFonts w:eastAsia="Times New Roman"/>
          <w:b/>
          <w:i/>
          <w:sz w:val="24"/>
          <w:szCs w:val="24"/>
        </w:rPr>
      </w:pPr>
      <w:r w:rsidRPr="00E47AA8">
        <w:rPr>
          <w:rFonts w:eastAsia="Times New Roman"/>
          <w:b/>
          <w:i/>
          <w:sz w:val="24"/>
          <w:szCs w:val="24"/>
        </w:rPr>
        <w:t>10.1. Tiêu chí đánh giá:</w:t>
      </w:r>
    </w:p>
    <w:tbl>
      <w:tblPr>
        <w:tblW w:w="0" w:type="auto"/>
        <w:tblInd w:w="108" w:type="dxa"/>
        <w:tblLayout w:type="fixed"/>
        <w:tblLook w:val="0000" w:firstRow="0" w:lastRow="0" w:firstColumn="0" w:lastColumn="0" w:noHBand="0" w:noVBand="0"/>
      </w:tblPr>
      <w:tblGrid>
        <w:gridCol w:w="771"/>
        <w:gridCol w:w="2619"/>
        <w:gridCol w:w="3980"/>
        <w:gridCol w:w="1157"/>
        <w:gridCol w:w="1728"/>
      </w:tblGrid>
      <w:tr w:rsidR="00E47AA8" w:rsidRPr="00E47AA8" w:rsidTr="0022450E">
        <w:tc>
          <w:tcPr>
            <w:tcW w:w="771" w:type="dxa"/>
            <w:tcBorders>
              <w:top w:val="single" w:sz="4" w:space="0" w:color="000000"/>
              <w:left w:val="single" w:sz="4" w:space="0" w:color="000000"/>
              <w:bottom w:val="single" w:sz="4" w:space="0" w:color="000000"/>
            </w:tcBorders>
            <w:vAlign w:val="center"/>
          </w:tcPr>
          <w:p w:rsidR="00E47AA8" w:rsidRPr="00E47AA8" w:rsidRDefault="00E47AA8" w:rsidP="0022450E">
            <w:pPr>
              <w:snapToGrid w:val="0"/>
              <w:jc w:val="center"/>
              <w:rPr>
                <w:rFonts w:eastAsia="Times New Roman"/>
                <w:b/>
                <w:sz w:val="24"/>
                <w:szCs w:val="24"/>
                <w:lang w:val="pt-BR"/>
              </w:rPr>
            </w:pPr>
            <w:r w:rsidRPr="00E47AA8">
              <w:rPr>
                <w:rFonts w:eastAsia="Times New Roman"/>
                <w:b/>
                <w:sz w:val="24"/>
                <w:szCs w:val="24"/>
                <w:lang w:val="pt-BR"/>
              </w:rPr>
              <w:t>STT</w:t>
            </w:r>
          </w:p>
        </w:tc>
        <w:tc>
          <w:tcPr>
            <w:tcW w:w="2619" w:type="dxa"/>
            <w:tcBorders>
              <w:top w:val="single" w:sz="4" w:space="0" w:color="000000"/>
              <w:left w:val="single" w:sz="4" w:space="0" w:color="000000"/>
              <w:bottom w:val="single" w:sz="4" w:space="0" w:color="000000"/>
            </w:tcBorders>
            <w:vAlign w:val="center"/>
          </w:tcPr>
          <w:p w:rsidR="00E47AA8" w:rsidRPr="00E47AA8" w:rsidRDefault="00E47AA8" w:rsidP="0022450E">
            <w:pPr>
              <w:snapToGrid w:val="0"/>
              <w:jc w:val="center"/>
              <w:rPr>
                <w:rFonts w:eastAsia="Times New Roman"/>
                <w:b/>
                <w:sz w:val="24"/>
                <w:szCs w:val="24"/>
                <w:lang w:val="pt-BR"/>
              </w:rPr>
            </w:pPr>
            <w:r w:rsidRPr="00E47AA8">
              <w:rPr>
                <w:rFonts w:eastAsia="Times New Roman"/>
                <w:b/>
                <w:sz w:val="24"/>
                <w:szCs w:val="24"/>
                <w:lang w:val="pt-BR"/>
              </w:rPr>
              <w:t>Điểm thành phần</w:t>
            </w:r>
          </w:p>
        </w:tc>
        <w:tc>
          <w:tcPr>
            <w:tcW w:w="3980" w:type="dxa"/>
            <w:tcBorders>
              <w:top w:val="single" w:sz="4" w:space="0" w:color="000000"/>
              <w:left w:val="single" w:sz="4" w:space="0" w:color="000000"/>
              <w:bottom w:val="single" w:sz="4" w:space="0" w:color="000000"/>
            </w:tcBorders>
            <w:vAlign w:val="center"/>
          </w:tcPr>
          <w:p w:rsidR="00E47AA8" w:rsidRPr="00E47AA8" w:rsidRDefault="00E47AA8" w:rsidP="0022450E">
            <w:pPr>
              <w:snapToGrid w:val="0"/>
              <w:jc w:val="center"/>
              <w:rPr>
                <w:rFonts w:eastAsia="Times New Roman"/>
                <w:b/>
                <w:sz w:val="24"/>
                <w:szCs w:val="24"/>
                <w:lang w:val="pt-BR"/>
              </w:rPr>
            </w:pPr>
            <w:r w:rsidRPr="00E47AA8">
              <w:rPr>
                <w:rFonts w:eastAsia="Times New Roman"/>
                <w:b/>
                <w:sz w:val="24"/>
                <w:szCs w:val="24"/>
                <w:lang w:val="pt-BR"/>
              </w:rPr>
              <w:t>Quy định</w:t>
            </w:r>
          </w:p>
        </w:tc>
        <w:tc>
          <w:tcPr>
            <w:tcW w:w="1157" w:type="dxa"/>
            <w:tcBorders>
              <w:top w:val="single" w:sz="4" w:space="0" w:color="000000"/>
              <w:left w:val="single" w:sz="4" w:space="0" w:color="000000"/>
              <w:bottom w:val="single" w:sz="4" w:space="0" w:color="000000"/>
            </w:tcBorders>
            <w:vAlign w:val="center"/>
          </w:tcPr>
          <w:p w:rsidR="00E47AA8" w:rsidRPr="00E47AA8" w:rsidRDefault="00E47AA8" w:rsidP="0022450E">
            <w:pPr>
              <w:snapToGrid w:val="0"/>
              <w:jc w:val="center"/>
              <w:rPr>
                <w:rFonts w:eastAsia="Times New Roman"/>
                <w:b/>
                <w:sz w:val="24"/>
                <w:szCs w:val="24"/>
                <w:lang w:val="pt-BR"/>
              </w:rPr>
            </w:pPr>
            <w:r w:rsidRPr="00E47AA8">
              <w:rPr>
                <w:rFonts w:eastAsia="Times New Roman"/>
                <w:b/>
                <w:sz w:val="24"/>
                <w:szCs w:val="24"/>
                <w:lang w:val="pt-BR"/>
              </w:rPr>
              <w:t>Trọng số</w:t>
            </w:r>
          </w:p>
        </w:tc>
        <w:tc>
          <w:tcPr>
            <w:tcW w:w="1728" w:type="dxa"/>
            <w:tcBorders>
              <w:top w:val="single" w:sz="4" w:space="0" w:color="000000"/>
              <w:left w:val="single" w:sz="4" w:space="0" w:color="000000"/>
              <w:bottom w:val="single" w:sz="4" w:space="0" w:color="000000"/>
              <w:right w:val="single" w:sz="4" w:space="0" w:color="000000"/>
            </w:tcBorders>
            <w:vAlign w:val="center"/>
          </w:tcPr>
          <w:p w:rsidR="00E47AA8" w:rsidRPr="00E47AA8" w:rsidRDefault="00E47AA8" w:rsidP="0022450E">
            <w:pPr>
              <w:snapToGrid w:val="0"/>
              <w:jc w:val="center"/>
              <w:rPr>
                <w:rFonts w:eastAsia="Times New Roman"/>
                <w:b/>
                <w:sz w:val="24"/>
                <w:szCs w:val="24"/>
                <w:lang w:val="pt-BR"/>
              </w:rPr>
            </w:pPr>
            <w:r w:rsidRPr="00E47AA8">
              <w:rPr>
                <w:rFonts w:eastAsia="Times New Roman"/>
                <w:b/>
                <w:sz w:val="24"/>
                <w:szCs w:val="24"/>
                <w:lang w:val="pt-BR"/>
              </w:rPr>
              <w:t>Ghi chú</w:t>
            </w:r>
          </w:p>
        </w:tc>
      </w:tr>
      <w:tr w:rsidR="00E47AA8" w:rsidRPr="00E47AA8" w:rsidTr="0022450E">
        <w:trPr>
          <w:trHeight w:val="557"/>
        </w:trPr>
        <w:tc>
          <w:tcPr>
            <w:tcW w:w="771" w:type="dxa"/>
            <w:tcBorders>
              <w:top w:val="single" w:sz="4" w:space="0" w:color="000000"/>
              <w:left w:val="single" w:sz="4" w:space="0" w:color="000000"/>
              <w:bottom w:val="single" w:sz="4" w:space="0" w:color="000000"/>
            </w:tcBorders>
            <w:vAlign w:val="center"/>
          </w:tcPr>
          <w:p w:rsidR="00E47AA8" w:rsidRPr="00E47AA8" w:rsidRDefault="00E47AA8" w:rsidP="0022450E">
            <w:pPr>
              <w:snapToGrid w:val="0"/>
              <w:jc w:val="center"/>
              <w:rPr>
                <w:rFonts w:eastAsia="Times New Roman"/>
                <w:b/>
                <w:sz w:val="24"/>
                <w:szCs w:val="24"/>
                <w:lang w:val="pt-BR"/>
              </w:rPr>
            </w:pPr>
            <w:r w:rsidRPr="00E47AA8">
              <w:rPr>
                <w:rFonts w:eastAsia="Times New Roman"/>
                <w:b/>
                <w:sz w:val="24"/>
                <w:szCs w:val="24"/>
                <w:lang w:val="pt-BR"/>
              </w:rPr>
              <w:t>1</w:t>
            </w:r>
          </w:p>
        </w:tc>
        <w:tc>
          <w:tcPr>
            <w:tcW w:w="2619" w:type="dxa"/>
            <w:tcBorders>
              <w:top w:val="single" w:sz="4" w:space="0" w:color="000000"/>
              <w:left w:val="single" w:sz="4" w:space="0" w:color="000000"/>
              <w:bottom w:val="single" w:sz="4" w:space="0" w:color="000000"/>
            </w:tcBorders>
            <w:vAlign w:val="center"/>
          </w:tcPr>
          <w:p w:rsidR="00E47AA8" w:rsidRPr="00E47AA8" w:rsidRDefault="00E47AA8" w:rsidP="0022450E">
            <w:pPr>
              <w:snapToGrid w:val="0"/>
              <w:rPr>
                <w:rFonts w:eastAsia="Times New Roman"/>
                <w:sz w:val="24"/>
                <w:szCs w:val="24"/>
                <w:lang w:val="pt-BR"/>
              </w:rPr>
            </w:pPr>
            <w:r w:rsidRPr="00E47AA8">
              <w:rPr>
                <w:rFonts w:eastAsia="Times New Roman"/>
                <w:sz w:val="24"/>
                <w:szCs w:val="24"/>
                <w:lang w:val="pt-BR"/>
              </w:rPr>
              <w:t>Điểm thường xuyên</w:t>
            </w:r>
          </w:p>
        </w:tc>
        <w:tc>
          <w:tcPr>
            <w:tcW w:w="3980" w:type="dxa"/>
            <w:tcBorders>
              <w:top w:val="single" w:sz="4" w:space="0" w:color="000000"/>
              <w:left w:val="single" w:sz="4" w:space="0" w:color="000000"/>
              <w:bottom w:val="single" w:sz="4" w:space="0" w:color="000000"/>
            </w:tcBorders>
            <w:vAlign w:val="center"/>
          </w:tcPr>
          <w:p w:rsidR="00E47AA8" w:rsidRPr="00E47AA8" w:rsidRDefault="00E47AA8" w:rsidP="0022450E">
            <w:pPr>
              <w:snapToGrid w:val="0"/>
              <w:rPr>
                <w:rFonts w:eastAsia="Times New Roman"/>
                <w:b/>
                <w:sz w:val="24"/>
                <w:szCs w:val="24"/>
                <w:lang w:val="pt-BR"/>
              </w:rPr>
            </w:pPr>
            <w:r w:rsidRPr="00E47AA8">
              <w:rPr>
                <w:rFonts w:eastAsia="Times New Roman"/>
                <w:sz w:val="24"/>
                <w:szCs w:val="24"/>
                <w:lang w:val="pt-BR"/>
              </w:rPr>
              <w:t>Đánh giá nhận thức, thái độ thảo luận, chuyên cần, làm bài tập ở nhà</w:t>
            </w:r>
          </w:p>
        </w:tc>
        <w:tc>
          <w:tcPr>
            <w:tcW w:w="1157" w:type="dxa"/>
            <w:tcBorders>
              <w:top w:val="single" w:sz="4" w:space="0" w:color="000000"/>
              <w:left w:val="single" w:sz="4" w:space="0" w:color="000000"/>
              <w:bottom w:val="single" w:sz="4" w:space="0" w:color="000000"/>
            </w:tcBorders>
            <w:vAlign w:val="center"/>
          </w:tcPr>
          <w:p w:rsidR="00E47AA8" w:rsidRPr="00E47AA8" w:rsidRDefault="00E47AA8" w:rsidP="0022450E">
            <w:pPr>
              <w:snapToGrid w:val="0"/>
              <w:jc w:val="center"/>
              <w:rPr>
                <w:rFonts w:eastAsia="Times New Roman"/>
                <w:b/>
                <w:sz w:val="24"/>
                <w:szCs w:val="24"/>
                <w:lang w:val="pt-BR"/>
              </w:rPr>
            </w:pPr>
            <w:r w:rsidRPr="00E47AA8">
              <w:rPr>
                <w:rFonts w:eastAsia="Times New Roman"/>
                <w:b/>
                <w:sz w:val="24"/>
                <w:szCs w:val="24"/>
                <w:lang w:val="pt-BR"/>
              </w:rPr>
              <w:t>10%</w:t>
            </w:r>
          </w:p>
        </w:tc>
        <w:tc>
          <w:tcPr>
            <w:tcW w:w="1728" w:type="dxa"/>
            <w:tcBorders>
              <w:top w:val="single" w:sz="4" w:space="0" w:color="000000"/>
              <w:left w:val="single" w:sz="4" w:space="0" w:color="000000"/>
              <w:bottom w:val="single" w:sz="4" w:space="0" w:color="000000"/>
              <w:right w:val="single" w:sz="4" w:space="0" w:color="000000"/>
            </w:tcBorders>
            <w:vAlign w:val="center"/>
          </w:tcPr>
          <w:p w:rsidR="00E47AA8" w:rsidRPr="00E47AA8" w:rsidRDefault="00E47AA8" w:rsidP="0022450E">
            <w:pPr>
              <w:snapToGrid w:val="0"/>
              <w:jc w:val="center"/>
              <w:rPr>
                <w:rFonts w:eastAsia="Times New Roman"/>
                <w:b/>
                <w:sz w:val="24"/>
                <w:szCs w:val="24"/>
                <w:lang w:val="pt-BR"/>
              </w:rPr>
            </w:pPr>
          </w:p>
        </w:tc>
      </w:tr>
      <w:tr w:rsidR="00E47AA8" w:rsidRPr="00E47AA8" w:rsidTr="0022450E">
        <w:tc>
          <w:tcPr>
            <w:tcW w:w="771" w:type="dxa"/>
            <w:tcBorders>
              <w:top w:val="single" w:sz="4" w:space="0" w:color="000000"/>
              <w:left w:val="single" w:sz="4" w:space="0" w:color="000000"/>
              <w:bottom w:val="single" w:sz="4" w:space="0" w:color="000000"/>
            </w:tcBorders>
            <w:vAlign w:val="center"/>
          </w:tcPr>
          <w:p w:rsidR="00E47AA8" w:rsidRPr="00E47AA8" w:rsidRDefault="00E47AA8" w:rsidP="0022450E">
            <w:pPr>
              <w:snapToGrid w:val="0"/>
              <w:jc w:val="center"/>
              <w:rPr>
                <w:rFonts w:eastAsia="Times New Roman"/>
                <w:b/>
                <w:sz w:val="24"/>
                <w:szCs w:val="24"/>
                <w:lang w:val="pt-BR"/>
              </w:rPr>
            </w:pPr>
            <w:r w:rsidRPr="00E47AA8">
              <w:rPr>
                <w:rFonts w:eastAsia="Times New Roman"/>
                <w:b/>
                <w:sz w:val="24"/>
                <w:szCs w:val="24"/>
                <w:lang w:val="pt-BR"/>
              </w:rPr>
              <w:t>2</w:t>
            </w:r>
          </w:p>
        </w:tc>
        <w:tc>
          <w:tcPr>
            <w:tcW w:w="2619" w:type="dxa"/>
            <w:tcBorders>
              <w:top w:val="single" w:sz="4" w:space="0" w:color="000000"/>
              <w:left w:val="single" w:sz="4" w:space="0" w:color="000000"/>
              <w:bottom w:val="single" w:sz="4" w:space="0" w:color="000000"/>
            </w:tcBorders>
            <w:vAlign w:val="center"/>
          </w:tcPr>
          <w:p w:rsidR="00E47AA8" w:rsidRPr="00E47AA8" w:rsidRDefault="00E47AA8" w:rsidP="0022450E">
            <w:pPr>
              <w:snapToGrid w:val="0"/>
              <w:rPr>
                <w:rFonts w:eastAsia="Times New Roman"/>
                <w:sz w:val="24"/>
                <w:szCs w:val="24"/>
                <w:lang w:val="pt-BR"/>
              </w:rPr>
            </w:pPr>
            <w:r w:rsidRPr="00E47AA8">
              <w:rPr>
                <w:rFonts w:eastAsia="Times New Roman"/>
                <w:sz w:val="24"/>
                <w:szCs w:val="24"/>
                <w:lang w:val="pt-BR"/>
              </w:rPr>
              <w:t xml:space="preserve">Điểm </w:t>
            </w:r>
            <w:r w:rsidRPr="00E47AA8">
              <w:rPr>
                <w:rFonts w:eastAsia="Times New Roman"/>
                <w:sz w:val="24"/>
                <w:szCs w:val="24"/>
              </w:rPr>
              <w:t xml:space="preserve">kiểm tra </w:t>
            </w:r>
            <w:r w:rsidRPr="00E47AA8">
              <w:rPr>
                <w:rFonts w:eastAsia="Times New Roman"/>
                <w:sz w:val="24"/>
                <w:szCs w:val="24"/>
                <w:lang w:val="pt-BR"/>
              </w:rPr>
              <w:t>định kỳ</w:t>
            </w:r>
          </w:p>
        </w:tc>
        <w:tc>
          <w:tcPr>
            <w:tcW w:w="3980" w:type="dxa"/>
            <w:tcBorders>
              <w:top w:val="single" w:sz="4" w:space="0" w:color="000000"/>
              <w:left w:val="single" w:sz="4" w:space="0" w:color="000000"/>
              <w:bottom w:val="single" w:sz="4" w:space="0" w:color="000000"/>
            </w:tcBorders>
            <w:vAlign w:val="center"/>
          </w:tcPr>
          <w:p w:rsidR="00E47AA8" w:rsidRPr="00E47AA8" w:rsidRDefault="00E47AA8" w:rsidP="0022450E">
            <w:pPr>
              <w:snapToGrid w:val="0"/>
              <w:jc w:val="center"/>
              <w:rPr>
                <w:rFonts w:eastAsia="Times New Roman"/>
                <w:b/>
                <w:sz w:val="24"/>
                <w:szCs w:val="24"/>
              </w:rPr>
            </w:pPr>
            <w:r w:rsidRPr="00E47AA8">
              <w:rPr>
                <w:rFonts w:eastAsia="Times New Roman"/>
                <w:b/>
                <w:sz w:val="24"/>
                <w:szCs w:val="24"/>
              </w:rPr>
              <w:t>3 bài Kiểm tra, 1 bài tập lớn</w:t>
            </w:r>
          </w:p>
        </w:tc>
        <w:tc>
          <w:tcPr>
            <w:tcW w:w="1157" w:type="dxa"/>
            <w:tcBorders>
              <w:top w:val="single" w:sz="4" w:space="0" w:color="000000"/>
              <w:left w:val="single" w:sz="4" w:space="0" w:color="000000"/>
              <w:bottom w:val="single" w:sz="4" w:space="0" w:color="000000"/>
            </w:tcBorders>
            <w:vAlign w:val="center"/>
          </w:tcPr>
          <w:p w:rsidR="00E47AA8" w:rsidRPr="00E47AA8" w:rsidRDefault="00E47AA8" w:rsidP="0022450E">
            <w:pPr>
              <w:snapToGrid w:val="0"/>
              <w:jc w:val="center"/>
              <w:rPr>
                <w:rFonts w:eastAsia="Times New Roman"/>
                <w:b/>
                <w:sz w:val="24"/>
                <w:szCs w:val="24"/>
                <w:lang w:val="pt-BR"/>
              </w:rPr>
            </w:pPr>
            <w:r w:rsidRPr="00E47AA8">
              <w:rPr>
                <w:rFonts w:eastAsia="Times New Roman"/>
                <w:b/>
                <w:sz w:val="24"/>
                <w:szCs w:val="24"/>
                <w:lang w:val="pt-BR"/>
              </w:rPr>
              <w:t>30%</w:t>
            </w:r>
          </w:p>
        </w:tc>
        <w:tc>
          <w:tcPr>
            <w:tcW w:w="1728" w:type="dxa"/>
            <w:tcBorders>
              <w:top w:val="single" w:sz="4" w:space="0" w:color="000000"/>
              <w:left w:val="single" w:sz="4" w:space="0" w:color="000000"/>
              <w:bottom w:val="single" w:sz="4" w:space="0" w:color="000000"/>
              <w:right w:val="single" w:sz="4" w:space="0" w:color="000000"/>
            </w:tcBorders>
            <w:vAlign w:val="center"/>
          </w:tcPr>
          <w:p w:rsidR="00E47AA8" w:rsidRPr="00E47AA8" w:rsidRDefault="00E47AA8" w:rsidP="0022450E">
            <w:pPr>
              <w:snapToGrid w:val="0"/>
              <w:jc w:val="center"/>
              <w:rPr>
                <w:rFonts w:eastAsia="Times New Roman"/>
                <w:b/>
                <w:sz w:val="24"/>
                <w:szCs w:val="24"/>
                <w:lang w:val="pt-BR"/>
              </w:rPr>
            </w:pPr>
          </w:p>
        </w:tc>
      </w:tr>
      <w:tr w:rsidR="00E47AA8" w:rsidRPr="00E47AA8" w:rsidTr="0022450E">
        <w:tc>
          <w:tcPr>
            <w:tcW w:w="771" w:type="dxa"/>
            <w:tcBorders>
              <w:top w:val="single" w:sz="4" w:space="0" w:color="000000"/>
              <w:left w:val="single" w:sz="4" w:space="0" w:color="000000"/>
              <w:bottom w:val="single" w:sz="4" w:space="0" w:color="000000"/>
            </w:tcBorders>
            <w:vAlign w:val="center"/>
          </w:tcPr>
          <w:p w:rsidR="00E47AA8" w:rsidRPr="00E47AA8" w:rsidRDefault="00E47AA8" w:rsidP="0022450E">
            <w:pPr>
              <w:snapToGrid w:val="0"/>
              <w:jc w:val="center"/>
              <w:rPr>
                <w:rFonts w:eastAsia="Times New Roman"/>
                <w:b/>
                <w:sz w:val="24"/>
                <w:szCs w:val="24"/>
                <w:lang w:val="pt-BR"/>
              </w:rPr>
            </w:pPr>
            <w:r w:rsidRPr="00E47AA8">
              <w:rPr>
                <w:rFonts w:eastAsia="Times New Roman"/>
                <w:b/>
                <w:sz w:val="24"/>
                <w:szCs w:val="24"/>
                <w:lang w:val="pt-BR"/>
              </w:rPr>
              <w:t>3</w:t>
            </w:r>
          </w:p>
        </w:tc>
        <w:tc>
          <w:tcPr>
            <w:tcW w:w="2619" w:type="dxa"/>
            <w:tcBorders>
              <w:top w:val="single" w:sz="4" w:space="0" w:color="000000"/>
              <w:left w:val="single" w:sz="4" w:space="0" w:color="000000"/>
              <w:bottom w:val="single" w:sz="4" w:space="0" w:color="000000"/>
            </w:tcBorders>
            <w:vAlign w:val="center"/>
          </w:tcPr>
          <w:p w:rsidR="00E47AA8" w:rsidRPr="00E47AA8" w:rsidRDefault="00E47AA8" w:rsidP="0022450E">
            <w:pPr>
              <w:snapToGrid w:val="0"/>
              <w:rPr>
                <w:rFonts w:eastAsia="Times New Roman"/>
                <w:sz w:val="24"/>
                <w:szCs w:val="24"/>
                <w:lang w:val="pt-BR"/>
              </w:rPr>
            </w:pPr>
            <w:r w:rsidRPr="00E47AA8">
              <w:rPr>
                <w:rFonts w:eastAsia="Times New Roman"/>
                <w:sz w:val="24"/>
                <w:szCs w:val="24"/>
                <w:lang w:val="pt-BR"/>
              </w:rPr>
              <w:t>Thi kết thúc học phần</w:t>
            </w:r>
          </w:p>
        </w:tc>
        <w:tc>
          <w:tcPr>
            <w:tcW w:w="3980" w:type="dxa"/>
            <w:tcBorders>
              <w:top w:val="single" w:sz="4" w:space="0" w:color="000000"/>
              <w:left w:val="single" w:sz="4" w:space="0" w:color="000000"/>
              <w:bottom w:val="single" w:sz="4" w:space="0" w:color="000000"/>
            </w:tcBorders>
            <w:vAlign w:val="center"/>
          </w:tcPr>
          <w:p w:rsidR="00E47AA8" w:rsidRPr="00E47AA8" w:rsidRDefault="00E47AA8" w:rsidP="0022450E">
            <w:pPr>
              <w:snapToGrid w:val="0"/>
              <w:jc w:val="center"/>
              <w:rPr>
                <w:rFonts w:eastAsia="Times New Roman"/>
                <w:b/>
                <w:sz w:val="24"/>
                <w:szCs w:val="24"/>
                <w:highlight w:val="yellow"/>
                <w:lang w:val="pt-BR"/>
              </w:rPr>
            </w:pPr>
            <w:r w:rsidRPr="00E47AA8">
              <w:rPr>
                <w:rFonts w:eastAsia="Times New Roman"/>
                <w:b/>
                <w:sz w:val="24"/>
                <w:szCs w:val="24"/>
                <w:lang w:val="pt-BR"/>
              </w:rPr>
              <w:t>1 bài thi</w:t>
            </w:r>
          </w:p>
        </w:tc>
        <w:tc>
          <w:tcPr>
            <w:tcW w:w="1157" w:type="dxa"/>
            <w:tcBorders>
              <w:top w:val="single" w:sz="4" w:space="0" w:color="000000"/>
              <w:left w:val="single" w:sz="4" w:space="0" w:color="000000"/>
              <w:bottom w:val="single" w:sz="4" w:space="0" w:color="000000"/>
            </w:tcBorders>
            <w:vAlign w:val="center"/>
          </w:tcPr>
          <w:p w:rsidR="00E47AA8" w:rsidRPr="00E47AA8" w:rsidRDefault="00E47AA8" w:rsidP="0022450E">
            <w:pPr>
              <w:snapToGrid w:val="0"/>
              <w:jc w:val="center"/>
              <w:rPr>
                <w:rFonts w:eastAsia="Times New Roman"/>
                <w:b/>
                <w:sz w:val="24"/>
                <w:szCs w:val="24"/>
                <w:lang w:val="pt-BR"/>
              </w:rPr>
            </w:pPr>
            <w:r w:rsidRPr="00E47AA8">
              <w:rPr>
                <w:rFonts w:eastAsia="Times New Roman"/>
                <w:b/>
                <w:sz w:val="24"/>
                <w:szCs w:val="24"/>
                <w:lang w:val="pt-BR"/>
              </w:rPr>
              <w:t>60%</w:t>
            </w:r>
          </w:p>
        </w:tc>
        <w:tc>
          <w:tcPr>
            <w:tcW w:w="1728" w:type="dxa"/>
            <w:tcBorders>
              <w:top w:val="single" w:sz="4" w:space="0" w:color="000000"/>
              <w:left w:val="single" w:sz="4" w:space="0" w:color="000000"/>
              <w:bottom w:val="single" w:sz="4" w:space="0" w:color="000000"/>
              <w:right w:val="single" w:sz="4" w:space="0" w:color="000000"/>
            </w:tcBorders>
            <w:vAlign w:val="center"/>
          </w:tcPr>
          <w:p w:rsidR="00E47AA8" w:rsidRPr="00E47AA8" w:rsidRDefault="00E47AA8" w:rsidP="0022450E">
            <w:pPr>
              <w:snapToGrid w:val="0"/>
              <w:jc w:val="center"/>
              <w:rPr>
                <w:rFonts w:eastAsia="Times New Roman"/>
                <w:b/>
                <w:sz w:val="24"/>
                <w:szCs w:val="24"/>
                <w:lang w:val="pt-BR"/>
              </w:rPr>
            </w:pPr>
            <w:r w:rsidRPr="00E47AA8">
              <w:rPr>
                <w:rFonts w:eastAsia="Times New Roman"/>
                <w:sz w:val="24"/>
                <w:szCs w:val="24"/>
                <w:lang w:val="pt-BR"/>
              </w:rPr>
              <w:t>(</w:t>
            </w:r>
            <w:r w:rsidRPr="00E47AA8">
              <w:rPr>
                <w:rFonts w:eastAsia="Times New Roman"/>
                <w:sz w:val="24"/>
                <w:szCs w:val="24"/>
              </w:rPr>
              <w:t>Trắc nghiệm</w:t>
            </w:r>
            <w:r w:rsidRPr="00E47AA8">
              <w:rPr>
                <w:rFonts w:eastAsia="Times New Roman"/>
                <w:sz w:val="24"/>
                <w:szCs w:val="24"/>
                <w:lang w:val="pt-BR"/>
              </w:rPr>
              <w:t xml:space="preserve">: </w:t>
            </w:r>
            <w:r w:rsidRPr="00E47AA8">
              <w:rPr>
                <w:rFonts w:eastAsia="Times New Roman"/>
                <w:sz w:val="24"/>
                <w:szCs w:val="24"/>
              </w:rPr>
              <w:t>75</w:t>
            </w:r>
            <w:r w:rsidRPr="00E47AA8">
              <w:rPr>
                <w:rFonts w:eastAsia="Times New Roman"/>
                <w:sz w:val="24"/>
                <w:szCs w:val="24"/>
                <w:lang w:val="pt-BR"/>
              </w:rPr>
              <w:t xml:space="preserve"> phút)</w:t>
            </w:r>
          </w:p>
        </w:tc>
      </w:tr>
    </w:tbl>
    <w:p w:rsidR="00E47AA8" w:rsidRPr="00E47AA8" w:rsidRDefault="00E47AA8" w:rsidP="00E47AA8">
      <w:pPr>
        <w:ind w:firstLine="720"/>
        <w:rPr>
          <w:rFonts w:eastAsia="Times New Roman"/>
          <w:b/>
          <w:i/>
          <w:sz w:val="24"/>
          <w:szCs w:val="24"/>
        </w:rPr>
      </w:pPr>
      <w:r w:rsidRPr="00E47AA8">
        <w:rPr>
          <w:rFonts w:eastAsia="Times New Roman"/>
          <w:b/>
          <w:i/>
          <w:sz w:val="24"/>
          <w:szCs w:val="24"/>
        </w:rPr>
        <w:t>10.2. Cách tính điểm:</w:t>
      </w:r>
    </w:p>
    <w:p w:rsidR="00E47AA8" w:rsidRPr="00E47AA8" w:rsidRDefault="00E47AA8" w:rsidP="00E47AA8">
      <w:pPr>
        <w:ind w:firstLine="720"/>
        <w:rPr>
          <w:rFonts w:eastAsia="Times New Roman"/>
          <w:sz w:val="24"/>
          <w:szCs w:val="24"/>
        </w:rPr>
      </w:pPr>
      <w:r w:rsidRPr="00E47AA8">
        <w:rPr>
          <w:rFonts w:eastAsia="Times New Roman"/>
          <w:sz w:val="24"/>
          <w:szCs w:val="24"/>
        </w:rPr>
        <w:t>Theo qui chế tín chỉ</w:t>
      </w:r>
    </w:p>
    <w:p w:rsidR="00E47AA8" w:rsidRPr="00E47AA8" w:rsidRDefault="00E47AA8" w:rsidP="00E47AA8">
      <w:pPr>
        <w:rPr>
          <w:rFonts w:eastAsia="Times New Roman"/>
          <w:sz w:val="24"/>
          <w:szCs w:val="24"/>
        </w:rPr>
      </w:pPr>
      <w:r w:rsidRPr="00E47AA8">
        <w:rPr>
          <w:rFonts w:eastAsia="Times New Roman"/>
          <w:b/>
          <w:sz w:val="24"/>
          <w:szCs w:val="24"/>
        </w:rPr>
        <w:t>11. Thang điểm</w:t>
      </w:r>
      <w:r w:rsidRPr="00E47AA8">
        <w:rPr>
          <w:rFonts w:eastAsia="Times New Roman"/>
          <w:sz w:val="24"/>
          <w:szCs w:val="24"/>
        </w:rPr>
        <w:t xml:space="preserve">: </w:t>
      </w:r>
    </w:p>
    <w:p w:rsidR="00E47AA8" w:rsidRPr="00E47AA8" w:rsidRDefault="00E47AA8" w:rsidP="00E47AA8">
      <w:pPr>
        <w:ind w:firstLine="720"/>
        <w:rPr>
          <w:rFonts w:eastAsia="Times New Roman"/>
          <w:sz w:val="24"/>
          <w:szCs w:val="24"/>
        </w:rPr>
      </w:pPr>
      <w:r w:rsidRPr="00E47AA8">
        <w:rPr>
          <w:rFonts w:eastAsia="Times New Roman"/>
          <w:sz w:val="24"/>
          <w:szCs w:val="24"/>
        </w:rPr>
        <w:t>Theo qui chế tín chỉ</w:t>
      </w:r>
    </w:p>
    <w:p w:rsidR="00E47AA8" w:rsidRPr="00E47AA8" w:rsidRDefault="00E47AA8" w:rsidP="00E47AA8">
      <w:pPr>
        <w:numPr>
          <w:ilvl w:val="0"/>
          <w:numId w:val="12"/>
        </w:numPr>
        <w:rPr>
          <w:rFonts w:eastAsia="Times New Roman"/>
          <w:b/>
          <w:sz w:val="24"/>
          <w:szCs w:val="24"/>
        </w:rPr>
      </w:pPr>
      <w:r w:rsidRPr="00E47AA8">
        <w:rPr>
          <w:rFonts w:eastAsia="Times New Roman"/>
          <w:b/>
          <w:sz w:val="24"/>
          <w:szCs w:val="24"/>
        </w:rPr>
        <w:t>Nội dung chi tiết học phần:</w:t>
      </w:r>
    </w:p>
    <w:tbl>
      <w:tblPr>
        <w:tblpPr w:leftFromText="180" w:rightFromText="180" w:vertAnchor="text" w:horzAnchor="page" w:tblpX="1708" w:tblpY="329"/>
        <w:tblOverlap w:val="never"/>
        <w:tblW w:w="10037" w:type="dxa"/>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1220"/>
        <w:gridCol w:w="5316"/>
        <w:gridCol w:w="1290"/>
        <w:gridCol w:w="1153"/>
        <w:gridCol w:w="1058"/>
      </w:tblGrid>
      <w:tr w:rsidR="00E47AA8" w:rsidRPr="00E47AA8" w:rsidTr="0022450E">
        <w:trPr>
          <w:trHeight w:val="780"/>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b/>
                <w:bCs/>
                <w:sz w:val="24"/>
                <w:szCs w:val="24"/>
              </w:rPr>
              <w:t xml:space="preserve">CHƯƠNG </w:t>
            </w:r>
          </w:p>
        </w:tc>
        <w:tc>
          <w:tcPr>
            <w:tcW w:w="5316"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b/>
                <w:bCs/>
                <w:sz w:val="24"/>
                <w:szCs w:val="24"/>
              </w:rPr>
              <w:t>TÊN CHƯƠNG</w:t>
            </w:r>
          </w:p>
        </w:tc>
        <w:tc>
          <w:tcPr>
            <w:tcW w:w="129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b/>
                <w:bCs/>
                <w:sz w:val="24"/>
                <w:szCs w:val="24"/>
              </w:rPr>
              <w:t>LÝ THUYẾT</w:t>
            </w:r>
          </w:p>
        </w:tc>
        <w:tc>
          <w:tcPr>
            <w:tcW w:w="1153"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b/>
                <w:bCs/>
                <w:sz w:val="24"/>
                <w:szCs w:val="24"/>
              </w:rPr>
              <w:t>THỰC HÀNH</w:t>
            </w:r>
          </w:p>
        </w:tc>
        <w:tc>
          <w:tcPr>
            <w:tcW w:w="1058"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b/>
                <w:bCs/>
                <w:sz w:val="24"/>
                <w:szCs w:val="24"/>
              </w:rPr>
            </w:pPr>
            <w:r w:rsidRPr="00E47AA8">
              <w:rPr>
                <w:rFonts w:eastAsia="Times New Roman"/>
                <w:b/>
                <w:bCs/>
                <w:sz w:val="24"/>
                <w:szCs w:val="24"/>
              </w:rPr>
              <w:t>KIỂM TRA</w:t>
            </w:r>
          </w:p>
        </w:tc>
      </w:tr>
      <w:tr w:rsidR="00E47AA8" w:rsidRPr="00E47AA8" w:rsidTr="0022450E">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1 </w:t>
            </w:r>
          </w:p>
        </w:tc>
        <w:tc>
          <w:tcPr>
            <w:tcW w:w="5316"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ind w:firstLineChars="50" w:firstLine="120"/>
              <w:rPr>
                <w:rFonts w:eastAsia="Times New Roman"/>
                <w:sz w:val="24"/>
                <w:szCs w:val="24"/>
              </w:rPr>
            </w:pPr>
            <w:r w:rsidRPr="00E47AA8">
              <w:rPr>
                <w:rFonts w:eastAsia="Times New Roman"/>
                <w:sz w:val="24"/>
                <w:szCs w:val="24"/>
              </w:rPr>
              <w:t xml:space="preserve">Cấu tạo cơ cấu </w:t>
            </w:r>
          </w:p>
        </w:tc>
        <w:tc>
          <w:tcPr>
            <w:tcW w:w="129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6 </w:t>
            </w:r>
          </w:p>
        </w:tc>
        <w:tc>
          <w:tcPr>
            <w:tcW w:w="1153"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0 </w:t>
            </w:r>
          </w:p>
        </w:tc>
        <w:tc>
          <w:tcPr>
            <w:tcW w:w="1058"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0</w:t>
            </w:r>
          </w:p>
        </w:tc>
      </w:tr>
      <w:tr w:rsidR="00E47AA8" w:rsidRPr="00E47AA8" w:rsidTr="0022450E">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2 </w:t>
            </w:r>
          </w:p>
        </w:tc>
        <w:tc>
          <w:tcPr>
            <w:tcW w:w="5316"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ind w:firstLineChars="50" w:firstLine="120"/>
              <w:rPr>
                <w:rFonts w:eastAsia="Times New Roman"/>
                <w:sz w:val="24"/>
                <w:szCs w:val="24"/>
              </w:rPr>
            </w:pPr>
            <w:r w:rsidRPr="00E47AA8">
              <w:rPr>
                <w:rFonts w:eastAsia="Times New Roman"/>
                <w:sz w:val="24"/>
                <w:szCs w:val="24"/>
              </w:rPr>
              <w:t>Động học cơ cấu phẳng</w:t>
            </w:r>
          </w:p>
        </w:tc>
        <w:tc>
          <w:tcPr>
            <w:tcW w:w="129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9</w:t>
            </w:r>
          </w:p>
        </w:tc>
        <w:tc>
          <w:tcPr>
            <w:tcW w:w="1153"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0 </w:t>
            </w:r>
          </w:p>
        </w:tc>
        <w:tc>
          <w:tcPr>
            <w:tcW w:w="1058"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1</w:t>
            </w:r>
          </w:p>
        </w:tc>
      </w:tr>
      <w:tr w:rsidR="00E47AA8" w:rsidRPr="00E47AA8" w:rsidTr="0022450E">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3 </w:t>
            </w:r>
          </w:p>
        </w:tc>
        <w:tc>
          <w:tcPr>
            <w:tcW w:w="5316"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ind w:firstLineChars="50" w:firstLine="120"/>
              <w:rPr>
                <w:rFonts w:eastAsia="Times New Roman"/>
                <w:sz w:val="24"/>
                <w:szCs w:val="24"/>
              </w:rPr>
            </w:pPr>
            <w:r w:rsidRPr="00E47AA8">
              <w:rPr>
                <w:rFonts w:eastAsia="Times New Roman"/>
                <w:sz w:val="24"/>
                <w:szCs w:val="24"/>
              </w:rPr>
              <w:t>Động lực học cơ cấu phẳng</w:t>
            </w:r>
          </w:p>
        </w:tc>
        <w:tc>
          <w:tcPr>
            <w:tcW w:w="129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3</w:t>
            </w:r>
          </w:p>
        </w:tc>
        <w:tc>
          <w:tcPr>
            <w:tcW w:w="1153"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0 </w:t>
            </w:r>
          </w:p>
        </w:tc>
        <w:tc>
          <w:tcPr>
            <w:tcW w:w="1058"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0</w:t>
            </w:r>
          </w:p>
        </w:tc>
      </w:tr>
      <w:tr w:rsidR="00E47AA8" w:rsidRPr="00E47AA8" w:rsidTr="0022450E">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4</w:t>
            </w:r>
          </w:p>
        </w:tc>
        <w:tc>
          <w:tcPr>
            <w:tcW w:w="5316"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ind w:firstLineChars="50" w:firstLine="120"/>
              <w:rPr>
                <w:rFonts w:eastAsia="Times New Roman"/>
                <w:sz w:val="24"/>
                <w:szCs w:val="24"/>
              </w:rPr>
            </w:pPr>
            <w:r w:rsidRPr="00E47AA8">
              <w:rPr>
                <w:rFonts w:eastAsia="Times New Roman"/>
                <w:sz w:val="24"/>
                <w:szCs w:val="24"/>
              </w:rPr>
              <w:t>Cơ cấu phẳng toàn khớp thấp</w:t>
            </w:r>
          </w:p>
        </w:tc>
        <w:tc>
          <w:tcPr>
            <w:tcW w:w="129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6</w:t>
            </w:r>
          </w:p>
        </w:tc>
        <w:tc>
          <w:tcPr>
            <w:tcW w:w="1153"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0</w:t>
            </w:r>
          </w:p>
        </w:tc>
        <w:tc>
          <w:tcPr>
            <w:tcW w:w="1058"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0</w:t>
            </w:r>
          </w:p>
        </w:tc>
      </w:tr>
      <w:tr w:rsidR="00E47AA8" w:rsidRPr="00E47AA8" w:rsidTr="0022450E">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5 </w:t>
            </w:r>
          </w:p>
        </w:tc>
        <w:tc>
          <w:tcPr>
            <w:tcW w:w="5316"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ind w:firstLineChars="50" w:firstLine="120"/>
              <w:rPr>
                <w:rFonts w:eastAsia="Times New Roman"/>
                <w:sz w:val="24"/>
                <w:szCs w:val="24"/>
              </w:rPr>
            </w:pPr>
            <w:r w:rsidRPr="00E47AA8">
              <w:rPr>
                <w:rFonts w:eastAsia="Times New Roman"/>
                <w:sz w:val="24"/>
                <w:szCs w:val="24"/>
              </w:rPr>
              <w:t xml:space="preserve">Ma sát </w:t>
            </w:r>
          </w:p>
        </w:tc>
        <w:tc>
          <w:tcPr>
            <w:tcW w:w="129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2 </w:t>
            </w:r>
          </w:p>
        </w:tc>
        <w:tc>
          <w:tcPr>
            <w:tcW w:w="1153"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0 </w:t>
            </w:r>
          </w:p>
        </w:tc>
        <w:tc>
          <w:tcPr>
            <w:tcW w:w="1058"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0</w:t>
            </w:r>
          </w:p>
        </w:tc>
      </w:tr>
      <w:tr w:rsidR="00E47AA8" w:rsidRPr="00E47AA8" w:rsidTr="0022450E">
        <w:trPr>
          <w:trHeight w:val="356"/>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6 </w:t>
            </w:r>
          </w:p>
        </w:tc>
        <w:tc>
          <w:tcPr>
            <w:tcW w:w="5316"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ind w:firstLineChars="50" w:firstLine="120"/>
              <w:rPr>
                <w:rFonts w:eastAsia="Times New Roman"/>
                <w:sz w:val="24"/>
                <w:szCs w:val="24"/>
              </w:rPr>
            </w:pPr>
            <w:r w:rsidRPr="00E47AA8">
              <w:rPr>
                <w:rFonts w:eastAsia="Times New Roman"/>
                <w:sz w:val="24"/>
                <w:szCs w:val="24"/>
              </w:rPr>
              <w:t xml:space="preserve">Cân bằng máy </w:t>
            </w:r>
          </w:p>
        </w:tc>
        <w:tc>
          <w:tcPr>
            <w:tcW w:w="129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4 </w:t>
            </w:r>
          </w:p>
        </w:tc>
        <w:tc>
          <w:tcPr>
            <w:tcW w:w="1153"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0 </w:t>
            </w:r>
          </w:p>
        </w:tc>
        <w:tc>
          <w:tcPr>
            <w:tcW w:w="1058"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1</w:t>
            </w:r>
          </w:p>
        </w:tc>
      </w:tr>
      <w:tr w:rsidR="00E47AA8" w:rsidRPr="00E47AA8" w:rsidTr="0022450E">
        <w:trPr>
          <w:trHeight w:val="375"/>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7 </w:t>
            </w:r>
          </w:p>
        </w:tc>
        <w:tc>
          <w:tcPr>
            <w:tcW w:w="5316"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ind w:firstLineChars="50" w:firstLine="120"/>
              <w:rPr>
                <w:rFonts w:eastAsia="Times New Roman"/>
                <w:sz w:val="24"/>
                <w:szCs w:val="24"/>
              </w:rPr>
            </w:pPr>
            <w:r w:rsidRPr="00E47AA8">
              <w:rPr>
                <w:rFonts w:eastAsia="Times New Roman"/>
                <w:sz w:val="24"/>
                <w:szCs w:val="24"/>
              </w:rPr>
              <w:t xml:space="preserve">Cơ cấu bánh răng và hệ thống bánh răng </w:t>
            </w:r>
          </w:p>
        </w:tc>
        <w:tc>
          <w:tcPr>
            <w:tcW w:w="129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9 </w:t>
            </w:r>
          </w:p>
        </w:tc>
        <w:tc>
          <w:tcPr>
            <w:tcW w:w="1153"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0 </w:t>
            </w:r>
          </w:p>
        </w:tc>
        <w:tc>
          <w:tcPr>
            <w:tcW w:w="1058"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0</w:t>
            </w:r>
          </w:p>
        </w:tc>
      </w:tr>
      <w:tr w:rsidR="00E47AA8" w:rsidRPr="00E47AA8" w:rsidTr="0022450E">
        <w:trPr>
          <w:trHeight w:val="453"/>
          <w:tblCellSpacing w:w="0" w:type="dxa"/>
        </w:trPr>
        <w:tc>
          <w:tcPr>
            <w:tcW w:w="122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8 </w:t>
            </w:r>
          </w:p>
        </w:tc>
        <w:tc>
          <w:tcPr>
            <w:tcW w:w="5316"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ind w:firstLineChars="50" w:firstLine="120"/>
              <w:rPr>
                <w:rFonts w:eastAsia="Times New Roman"/>
                <w:sz w:val="24"/>
                <w:szCs w:val="24"/>
              </w:rPr>
            </w:pPr>
            <w:r w:rsidRPr="00E47AA8">
              <w:rPr>
                <w:rFonts w:eastAsia="Times New Roman"/>
                <w:sz w:val="24"/>
                <w:szCs w:val="24"/>
              </w:rPr>
              <w:t xml:space="preserve">Các cơ cấu đặc biệt </w:t>
            </w:r>
          </w:p>
        </w:tc>
        <w:tc>
          <w:tcPr>
            <w:tcW w:w="129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6 </w:t>
            </w:r>
          </w:p>
        </w:tc>
        <w:tc>
          <w:tcPr>
            <w:tcW w:w="1153"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 xml:space="preserve">0 </w:t>
            </w:r>
          </w:p>
        </w:tc>
        <w:tc>
          <w:tcPr>
            <w:tcW w:w="1058"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sz w:val="24"/>
                <w:szCs w:val="24"/>
              </w:rPr>
              <w:t>1</w:t>
            </w:r>
          </w:p>
        </w:tc>
      </w:tr>
      <w:tr w:rsidR="00E47AA8" w:rsidRPr="00E47AA8" w:rsidTr="0022450E">
        <w:trPr>
          <w:trHeight w:val="375"/>
          <w:tblCellSpacing w:w="0" w:type="dxa"/>
        </w:trPr>
        <w:tc>
          <w:tcPr>
            <w:tcW w:w="6536" w:type="dxa"/>
            <w:gridSpan w:val="2"/>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sz w:val="24"/>
                <w:szCs w:val="24"/>
              </w:rPr>
            </w:pPr>
            <w:r w:rsidRPr="00E47AA8">
              <w:rPr>
                <w:rFonts w:eastAsia="Times New Roman"/>
                <w:b/>
                <w:bCs/>
                <w:sz w:val="24"/>
                <w:szCs w:val="24"/>
              </w:rPr>
              <w:t>Tổng cộng:</w:t>
            </w:r>
            <w:r w:rsidRPr="00E47AA8">
              <w:rPr>
                <w:rFonts w:eastAsia="Times New Roman"/>
                <w:sz w:val="24"/>
                <w:szCs w:val="24"/>
              </w:rPr>
              <w:t xml:space="preserve"> </w:t>
            </w:r>
          </w:p>
        </w:tc>
        <w:tc>
          <w:tcPr>
            <w:tcW w:w="1290"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b/>
                <w:bCs/>
                <w:sz w:val="24"/>
                <w:szCs w:val="24"/>
              </w:rPr>
            </w:pPr>
            <w:r w:rsidRPr="00E47AA8">
              <w:rPr>
                <w:rFonts w:eastAsia="Times New Roman"/>
                <w:b/>
                <w:bCs/>
                <w:sz w:val="24"/>
                <w:szCs w:val="24"/>
              </w:rPr>
              <w:t>42</w:t>
            </w:r>
          </w:p>
        </w:tc>
        <w:tc>
          <w:tcPr>
            <w:tcW w:w="1153"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b/>
                <w:bCs/>
                <w:sz w:val="24"/>
                <w:szCs w:val="24"/>
              </w:rPr>
            </w:pPr>
            <w:r w:rsidRPr="00E47AA8">
              <w:rPr>
                <w:rFonts w:eastAsia="Times New Roman"/>
                <w:b/>
                <w:bCs/>
                <w:sz w:val="24"/>
                <w:szCs w:val="24"/>
              </w:rPr>
              <w:t>0</w:t>
            </w:r>
          </w:p>
        </w:tc>
        <w:tc>
          <w:tcPr>
            <w:tcW w:w="1058" w:type="dxa"/>
            <w:tcBorders>
              <w:top w:val="single" w:sz="6" w:space="0" w:color="000000"/>
              <w:left w:val="single" w:sz="6" w:space="0" w:color="000000"/>
              <w:bottom w:val="single" w:sz="6" w:space="0" w:color="000000"/>
              <w:right w:val="single" w:sz="6" w:space="0" w:color="000000"/>
            </w:tcBorders>
            <w:vAlign w:val="center"/>
          </w:tcPr>
          <w:p w:rsidR="00E47AA8" w:rsidRPr="00E47AA8" w:rsidRDefault="00E47AA8" w:rsidP="0022450E">
            <w:pPr>
              <w:jc w:val="center"/>
              <w:rPr>
                <w:rFonts w:eastAsia="Times New Roman"/>
                <w:b/>
                <w:bCs/>
                <w:sz w:val="24"/>
                <w:szCs w:val="24"/>
              </w:rPr>
            </w:pPr>
            <w:r w:rsidRPr="00E47AA8">
              <w:rPr>
                <w:rFonts w:eastAsia="Times New Roman"/>
                <w:b/>
                <w:bCs/>
                <w:sz w:val="24"/>
                <w:szCs w:val="24"/>
              </w:rPr>
              <w:t>3</w:t>
            </w:r>
          </w:p>
        </w:tc>
      </w:tr>
    </w:tbl>
    <w:p w:rsidR="00E47AA8" w:rsidRPr="00E47AA8" w:rsidRDefault="00E47AA8" w:rsidP="00E47AA8">
      <w:pPr>
        <w:rPr>
          <w:rFonts w:eastAsia="Times New Roman"/>
          <w:b/>
          <w:sz w:val="24"/>
          <w:szCs w:val="24"/>
        </w:rPr>
      </w:pPr>
    </w:p>
    <w:p w:rsidR="00E47AA8" w:rsidRPr="00E47AA8" w:rsidRDefault="00E47AA8" w:rsidP="00E47AA8">
      <w:pPr>
        <w:rPr>
          <w:rFonts w:eastAsia="Times New Roman"/>
          <w:b/>
          <w:sz w:val="24"/>
          <w:szCs w:val="24"/>
        </w:rPr>
      </w:pPr>
      <w:r w:rsidRPr="00E47AA8">
        <w:rPr>
          <w:rFonts w:eastAsia="Times New Roman"/>
          <w:b/>
          <w:sz w:val="24"/>
          <w:szCs w:val="24"/>
        </w:rPr>
        <w:t>13. Hình thức và nội dung từng tuần</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25"/>
        <w:gridCol w:w="786"/>
        <w:gridCol w:w="3125"/>
        <w:gridCol w:w="674"/>
      </w:tblGrid>
      <w:tr w:rsidR="00E47AA8" w:rsidRPr="00E47AA8" w:rsidTr="0022450E">
        <w:trPr>
          <w:trHeight w:val="794"/>
        </w:trPr>
        <w:tc>
          <w:tcPr>
            <w:tcW w:w="1436" w:type="dxa"/>
            <w:vAlign w:val="center"/>
          </w:tcPr>
          <w:p w:rsidR="00E47AA8" w:rsidRPr="00E47AA8" w:rsidRDefault="00E47AA8" w:rsidP="0022450E">
            <w:pPr>
              <w:ind w:rightChars="-30" w:right="-66"/>
              <w:jc w:val="center"/>
              <w:rPr>
                <w:rFonts w:eastAsia="Times New Roman"/>
                <w:b/>
                <w:sz w:val="24"/>
                <w:szCs w:val="24"/>
              </w:rPr>
            </w:pPr>
            <w:r w:rsidRPr="00E47AA8">
              <w:rPr>
                <w:rFonts w:eastAsia="Times New Roman"/>
                <w:b/>
                <w:sz w:val="24"/>
                <w:szCs w:val="24"/>
              </w:rPr>
              <w:t>Hình thức TC dạy học</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b/>
                <w:sz w:val="24"/>
                <w:szCs w:val="24"/>
              </w:rPr>
              <w:t>Nội dung</w:t>
            </w:r>
          </w:p>
        </w:tc>
        <w:tc>
          <w:tcPr>
            <w:tcW w:w="786" w:type="dxa"/>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Thời gian</w:t>
            </w:r>
          </w:p>
          <w:p w:rsidR="00E47AA8" w:rsidRPr="00E47AA8" w:rsidRDefault="00E47AA8" w:rsidP="0022450E">
            <w:pPr>
              <w:jc w:val="center"/>
              <w:rPr>
                <w:rFonts w:eastAsia="Times New Roman"/>
                <w:b/>
                <w:sz w:val="24"/>
                <w:szCs w:val="24"/>
              </w:rPr>
            </w:pPr>
            <w:r w:rsidRPr="00E47AA8">
              <w:rPr>
                <w:rFonts w:eastAsia="Times New Roman"/>
                <w:b/>
                <w:sz w:val="24"/>
                <w:szCs w:val="24"/>
              </w:rPr>
              <w:t xml:space="preserve">(tiết) </w:t>
            </w:r>
          </w:p>
        </w:tc>
        <w:tc>
          <w:tcPr>
            <w:tcW w:w="3125" w:type="dxa"/>
            <w:vAlign w:val="center"/>
          </w:tcPr>
          <w:p w:rsidR="00E47AA8" w:rsidRPr="00E47AA8" w:rsidRDefault="00E47AA8" w:rsidP="0022450E">
            <w:pPr>
              <w:ind w:rightChars="-13" w:right="-29"/>
              <w:jc w:val="center"/>
              <w:rPr>
                <w:rFonts w:eastAsia="Times New Roman"/>
                <w:b/>
                <w:sz w:val="24"/>
                <w:szCs w:val="24"/>
              </w:rPr>
            </w:pPr>
            <w:r w:rsidRPr="00E47AA8">
              <w:rPr>
                <w:rFonts w:eastAsia="Times New Roman"/>
                <w:b/>
                <w:sz w:val="24"/>
                <w:szCs w:val="24"/>
              </w:rPr>
              <w:t>Yêu cầu SV chuẩn bị và địa chỉ tài liệu</w:t>
            </w:r>
          </w:p>
        </w:tc>
        <w:tc>
          <w:tcPr>
            <w:tcW w:w="674" w:type="dxa"/>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Ghi chú</w:t>
            </w:r>
          </w:p>
        </w:tc>
      </w:tr>
      <w:tr w:rsidR="00E47AA8" w:rsidRPr="00E47AA8" w:rsidTr="0022450E">
        <w:tc>
          <w:tcPr>
            <w:tcW w:w="1436" w:type="dxa"/>
            <w:shd w:val="clear" w:color="auto" w:fill="F2F2F2"/>
            <w:vAlign w:val="center"/>
          </w:tcPr>
          <w:p w:rsidR="00E47AA8" w:rsidRPr="00E47AA8" w:rsidRDefault="00E47AA8" w:rsidP="0022450E">
            <w:pPr>
              <w:snapToGrid w:val="0"/>
              <w:ind w:rightChars="-44" w:right="-97"/>
              <w:jc w:val="center"/>
              <w:rPr>
                <w:rFonts w:eastAsia="Times New Roman"/>
                <w:b/>
                <w:sz w:val="24"/>
                <w:szCs w:val="24"/>
              </w:rPr>
            </w:pPr>
            <w:r w:rsidRPr="00E47AA8">
              <w:rPr>
                <w:rFonts w:eastAsia="Times New Roman"/>
                <w:b/>
                <w:sz w:val="24"/>
                <w:szCs w:val="24"/>
              </w:rPr>
              <w:t>Tuần 1</w:t>
            </w:r>
          </w:p>
        </w:tc>
        <w:tc>
          <w:tcPr>
            <w:tcW w:w="4325" w:type="dxa"/>
            <w:shd w:val="clear" w:color="auto" w:fill="F2F2F2"/>
            <w:vAlign w:val="center"/>
          </w:tcPr>
          <w:p w:rsidR="00E47AA8" w:rsidRPr="00E47AA8" w:rsidRDefault="00E47AA8" w:rsidP="0022450E">
            <w:pPr>
              <w:snapToGrid w:val="0"/>
              <w:ind w:rightChars="-58" w:right="-128"/>
              <w:rPr>
                <w:rFonts w:eastAsia="Times New Roman"/>
                <w:b/>
                <w:sz w:val="24"/>
                <w:szCs w:val="24"/>
              </w:rPr>
            </w:pPr>
            <w:r w:rsidRPr="00E47AA8">
              <w:rPr>
                <w:rFonts w:eastAsia="Times New Roman"/>
                <w:b/>
                <w:sz w:val="24"/>
                <w:szCs w:val="24"/>
              </w:rPr>
              <w:t>Chương 1 - Cấu tạo cơ cấu</w:t>
            </w:r>
          </w:p>
        </w:tc>
        <w:tc>
          <w:tcPr>
            <w:tcW w:w="786" w:type="dxa"/>
            <w:shd w:val="clear" w:color="auto" w:fill="F2F2F2"/>
            <w:vAlign w:val="center"/>
          </w:tcPr>
          <w:p w:rsidR="00E47AA8" w:rsidRPr="00E47AA8" w:rsidRDefault="00E47AA8" w:rsidP="0022450E">
            <w:pPr>
              <w:snapToGrid w:val="0"/>
              <w:ind w:left="-108" w:firstLine="108"/>
              <w:jc w:val="center"/>
              <w:rPr>
                <w:rFonts w:eastAsia="Times New Roman"/>
                <w:b/>
                <w:sz w:val="24"/>
                <w:szCs w:val="24"/>
              </w:rPr>
            </w:pPr>
            <w:r w:rsidRPr="00E47AA8">
              <w:rPr>
                <w:rFonts w:eastAsia="Times New Roman"/>
                <w:b/>
                <w:sz w:val="24"/>
                <w:szCs w:val="24"/>
              </w:rPr>
              <w:t>3</w:t>
            </w:r>
          </w:p>
        </w:tc>
        <w:tc>
          <w:tcPr>
            <w:tcW w:w="3125" w:type="dxa"/>
            <w:shd w:val="clear" w:color="auto" w:fill="F2F2F2"/>
            <w:vAlign w:val="center"/>
          </w:tcPr>
          <w:p w:rsidR="00E47AA8" w:rsidRPr="00E47AA8" w:rsidRDefault="00E47AA8" w:rsidP="0022450E">
            <w:pPr>
              <w:snapToGrid w:val="0"/>
              <w:ind w:rightChars="-13" w:right="-29"/>
              <w:jc w:val="center"/>
              <w:rPr>
                <w:rFonts w:eastAsia="Times New Roman"/>
                <w:b/>
                <w:sz w:val="24"/>
                <w:szCs w:val="24"/>
              </w:rPr>
            </w:pPr>
          </w:p>
        </w:tc>
        <w:tc>
          <w:tcPr>
            <w:tcW w:w="674" w:type="dxa"/>
            <w:shd w:val="clear" w:color="auto" w:fill="F2F2F2"/>
            <w:vAlign w:val="center"/>
          </w:tcPr>
          <w:p w:rsidR="00E47AA8" w:rsidRPr="00E47AA8" w:rsidRDefault="00E47AA8" w:rsidP="0022450E">
            <w:pPr>
              <w:snapToGrid w:val="0"/>
              <w:jc w:val="cente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Lý thuyết </w:t>
            </w:r>
          </w:p>
        </w:tc>
        <w:tc>
          <w:tcPr>
            <w:tcW w:w="4325" w:type="dxa"/>
          </w:tcPr>
          <w:p w:rsidR="00E47AA8" w:rsidRPr="00E47AA8" w:rsidRDefault="00E47AA8" w:rsidP="0022450E">
            <w:pPr>
              <w:numPr>
                <w:ilvl w:val="1"/>
                <w:numId w:val="20"/>
              </w:numPr>
              <w:ind w:rightChars="-58" w:right="-128"/>
              <w:outlineLvl w:val="2"/>
              <w:rPr>
                <w:rFonts w:eastAsia="Times New Roman"/>
                <w:sz w:val="24"/>
                <w:szCs w:val="24"/>
              </w:rPr>
            </w:pPr>
            <w:bookmarkStart w:id="5" w:name="_Toc36926826"/>
            <w:bookmarkStart w:id="6" w:name="_Toc47424032"/>
            <w:bookmarkStart w:id="7" w:name="_Toc47969743"/>
            <w:bookmarkStart w:id="8" w:name="_Toc51094009"/>
            <w:bookmarkStart w:id="9" w:name="_Toc51095728"/>
            <w:r w:rsidRPr="00E47AA8">
              <w:rPr>
                <w:rFonts w:eastAsia="Times New Roman"/>
                <w:sz w:val="24"/>
                <w:szCs w:val="24"/>
              </w:rPr>
              <w:t>Những khái niệm cơ bản</w:t>
            </w:r>
            <w:r w:rsidRPr="00E47AA8">
              <w:rPr>
                <w:rFonts w:eastAsia="Times New Roman"/>
                <w:sz w:val="24"/>
                <w:szCs w:val="24"/>
              </w:rPr>
              <w:br/>
              <w:t>1.2. Bậc tự do của cơ cấu</w:t>
            </w:r>
            <w:bookmarkEnd w:id="5"/>
            <w:bookmarkEnd w:id="6"/>
            <w:bookmarkEnd w:id="7"/>
            <w:bookmarkEnd w:id="8"/>
            <w:bookmarkEnd w:id="9"/>
          </w:p>
        </w:tc>
        <w:tc>
          <w:tcPr>
            <w:tcW w:w="786" w:type="dxa"/>
            <w:vAlign w:val="center"/>
          </w:tcPr>
          <w:p w:rsidR="00E47AA8" w:rsidRPr="00E47AA8" w:rsidRDefault="00E47AA8" w:rsidP="0022450E">
            <w:pPr>
              <w:jc w:val="center"/>
              <w:rPr>
                <w:rFonts w:eastAsia="Times New Roman"/>
                <w:sz w:val="24"/>
                <w:szCs w:val="24"/>
              </w:rPr>
            </w:pPr>
          </w:p>
        </w:tc>
        <w:tc>
          <w:tcPr>
            <w:tcW w:w="3125" w:type="dxa"/>
          </w:tcPr>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lang w:val="vi-VN"/>
              </w:rPr>
              <w:t xml:space="preserve">- </w:t>
            </w:r>
            <w:r w:rsidRPr="00E47AA8">
              <w:rPr>
                <w:rFonts w:eastAsia="Times New Roman"/>
                <w:sz w:val="24"/>
                <w:szCs w:val="24"/>
              </w:rPr>
              <w:t>Giáo trình Cơ học máy [1]</w:t>
            </w:r>
          </w:p>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rPr>
              <w:t xml:space="preserve">- </w:t>
            </w:r>
            <w:r w:rsidRPr="00E47AA8">
              <w:rPr>
                <w:rFonts w:eastAsia="Times New Roman"/>
                <w:sz w:val="24"/>
                <w:szCs w:val="24"/>
              </w:rPr>
              <w:t>Thực hiện theo hd của GV</w:t>
            </w:r>
          </w:p>
        </w:tc>
        <w:tc>
          <w:tcPr>
            <w:tcW w:w="674" w:type="dxa"/>
          </w:tcPr>
          <w:p w:rsidR="00E47AA8" w:rsidRPr="00E47AA8" w:rsidRDefault="00E47AA8" w:rsidP="0022450E">
            <w:pPr>
              <w:snapToGrid w:val="0"/>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Seminar-theo nhóm  </w:t>
            </w:r>
          </w:p>
        </w:tc>
        <w:tc>
          <w:tcPr>
            <w:tcW w:w="4325" w:type="dxa"/>
            <w:vAlign w:val="center"/>
          </w:tcPr>
          <w:p w:rsidR="00E47AA8" w:rsidRPr="00E47AA8" w:rsidRDefault="00E47AA8" w:rsidP="0022450E">
            <w:pPr>
              <w:ind w:rightChars="-58" w:right="-128"/>
              <w:jc w:val="center"/>
              <w:rPr>
                <w:rFonts w:eastAsia="Times New Roman"/>
                <w:sz w:val="24"/>
                <w:szCs w:val="24"/>
              </w:rPr>
            </w:pPr>
            <w:r w:rsidRPr="00E47AA8">
              <w:rPr>
                <w:rFonts w:eastAsia="Times New Roman"/>
                <w:sz w:val="24"/>
                <w:szCs w:val="24"/>
              </w:rPr>
              <w:t>Không</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rPr>
                <w:rFonts w:eastAsia="Times New Roman"/>
                <w:b/>
                <w:sz w:val="24"/>
                <w:szCs w:val="24"/>
              </w:rPr>
            </w:pP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Kiểm tra – Đánh giá</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Thông qua bài tập trên lớp</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rPr>
                <w:rFonts w:eastAsia="Times New Roman"/>
                <w:sz w:val="24"/>
                <w:szCs w:val="24"/>
              </w:rPr>
            </w:pPr>
            <w:r w:rsidRPr="00E47AA8">
              <w:rPr>
                <w:rFonts w:eastAsia="Times New Roman"/>
                <w:sz w:val="24"/>
                <w:szCs w:val="24"/>
              </w:rPr>
              <w:t>- BTchương 1 [3], [4]</w:t>
            </w:r>
          </w:p>
          <w:p w:rsidR="00E47AA8" w:rsidRPr="00E47AA8" w:rsidRDefault="00E47AA8" w:rsidP="0022450E">
            <w:pPr>
              <w:snapToGrid w:val="0"/>
              <w:ind w:rightChars="-13" w:right="-29"/>
              <w:rPr>
                <w:rFonts w:eastAsia="Times New Roman"/>
                <w:b/>
                <w:sz w:val="24"/>
                <w:szCs w:val="24"/>
              </w:rPr>
            </w:pPr>
          </w:p>
        </w:tc>
        <w:tc>
          <w:tcPr>
            <w:tcW w:w="674" w:type="dxa"/>
          </w:tcPr>
          <w:p w:rsidR="00E47AA8" w:rsidRPr="00E47AA8" w:rsidRDefault="00E47AA8" w:rsidP="0022450E">
            <w:pPr>
              <w:rPr>
                <w:rFonts w:eastAsia="Times New Roman"/>
                <w:b/>
                <w:sz w:val="24"/>
                <w:szCs w:val="24"/>
              </w:rPr>
            </w:pPr>
          </w:p>
        </w:tc>
      </w:tr>
      <w:tr w:rsidR="00E47AA8" w:rsidRPr="00E47AA8" w:rsidTr="0022450E">
        <w:trPr>
          <w:trHeight w:val="428"/>
        </w:trPr>
        <w:tc>
          <w:tcPr>
            <w:tcW w:w="1436" w:type="dxa"/>
            <w:shd w:val="clear" w:color="auto" w:fill="F2F2F2"/>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b/>
                <w:sz w:val="24"/>
                <w:szCs w:val="24"/>
              </w:rPr>
              <w:t>Tuần 2</w:t>
            </w:r>
          </w:p>
        </w:tc>
        <w:tc>
          <w:tcPr>
            <w:tcW w:w="4325" w:type="dxa"/>
            <w:shd w:val="clear" w:color="auto" w:fill="F2F2F2"/>
            <w:vAlign w:val="center"/>
          </w:tcPr>
          <w:p w:rsidR="00E47AA8" w:rsidRPr="00E47AA8" w:rsidRDefault="00E47AA8" w:rsidP="0022450E">
            <w:pPr>
              <w:snapToGrid w:val="0"/>
              <w:ind w:rightChars="-58" w:right="-128"/>
              <w:jc w:val="center"/>
              <w:rPr>
                <w:rFonts w:eastAsia="Times New Roman"/>
                <w:b/>
                <w:bCs/>
                <w:sz w:val="24"/>
                <w:szCs w:val="24"/>
              </w:rPr>
            </w:pPr>
            <w:r w:rsidRPr="00E47AA8">
              <w:rPr>
                <w:rFonts w:eastAsia="Times New Roman"/>
                <w:b/>
                <w:sz w:val="24"/>
                <w:szCs w:val="24"/>
              </w:rPr>
              <w:t>Chương 1 - Cấu tạo cơ cấu</w:t>
            </w:r>
            <w:r w:rsidRPr="00E47AA8">
              <w:rPr>
                <w:rFonts w:eastAsia="Times New Roman"/>
                <w:b/>
                <w:i/>
                <w:sz w:val="24"/>
                <w:szCs w:val="24"/>
              </w:rPr>
              <w:t xml:space="preserve"> </w:t>
            </w:r>
            <w:r w:rsidRPr="00E47AA8">
              <w:rPr>
                <w:rFonts w:eastAsia="Times New Roman"/>
                <w:bCs/>
                <w:i/>
                <w:sz w:val="24"/>
                <w:szCs w:val="24"/>
              </w:rPr>
              <w:t>(tiếp)</w:t>
            </w:r>
          </w:p>
        </w:tc>
        <w:tc>
          <w:tcPr>
            <w:tcW w:w="786" w:type="dxa"/>
            <w:shd w:val="clear" w:color="auto" w:fill="F2F2F2"/>
            <w:vAlign w:val="center"/>
          </w:tcPr>
          <w:p w:rsidR="00E47AA8" w:rsidRPr="00E47AA8" w:rsidRDefault="00E47AA8" w:rsidP="0022450E">
            <w:pPr>
              <w:snapToGrid w:val="0"/>
              <w:ind w:left="-8" w:firstLine="8"/>
              <w:jc w:val="center"/>
              <w:rPr>
                <w:rFonts w:eastAsia="Times New Roman"/>
                <w:b/>
                <w:sz w:val="24"/>
                <w:szCs w:val="24"/>
              </w:rPr>
            </w:pPr>
            <w:r w:rsidRPr="00E47AA8">
              <w:rPr>
                <w:rFonts w:eastAsia="Times New Roman"/>
                <w:b/>
                <w:sz w:val="24"/>
                <w:szCs w:val="24"/>
              </w:rPr>
              <w:t>3</w:t>
            </w:r>
          </w:p>
        </w:tc>
        <w:tc>
          <w:tcPr>
            <w:tcW w:w="3125" w:type="dxa"/>
            <w:shd w:val="clear" w:color="auto" w:fill="F2F2F2"/>
          </w:tcPr>
          <w:p w:rsidR="00E47AA8" w:rsidRPr="00E47AA8" w:rsidRDefault="00E47AA8" w:rsidP="0022450E">
            <w:pPr>
              <w:snapToGrid w:val="0"/>
              <w:ind w:rightChars="-13" w:right="-29"/>
              <w:rPr>
                <w:rFonts w:eastAsia="Times New Roman"/>
                <w:b/>
                <w:sz w:val="24"/>
                <w:szCs w:val="24"/>
              </w:rPr>
            </w:pPr>
          </w:p>
        </w:tc>
        <w:tc>
          <w:tcPr>
            <w:tcW w:w="674" w:type="dxa"/>
            <w:shd w:val="clear" w:color="auto" w:fill="F2F2F2"/>
            <w:vAlign w:val="center"/>
          </w:tcPr>
          <w:p w:rsidR="00E47AA8" w:rsidRPr="00E47AA8" w:rsidRDefault="00E47AA8" w:rsidP="0022450E">
            <w:pPr>
              <w:jc w:val="cente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Lý thuyết</w:t>
            </w:r>
          </w:p>
        </w:tc>
        <w:tc>
          <w:tcPr>
            <w:tcW w:w="4325" w:type="dxa"/>
          </w:tcPr>
          <w:p w:rsidR="00E47AA8" w:rsidRPr="00E47AA8" w:rsidRDefault="00E47AA8" w:rsidP="0022450E">
            <w:pPr>
              <w:ind w:rightChars="-58" w:right="-128"/>
              <w:outlineLvl w:val="2"/>
              <w:rPr>
                <w:rFonts w:eastAsia="Times New Roman"/>
                <w:sz w:val="24"/>
                <w:szCs w:val="24"/>
              </w:rPr>
            </w:pPr>
            <w:r w:rsidRPr="00E47AA8">
              <w:rPr>
                <w:rFonts w:eastAsia="Times New Roman"/>
                <w:sz w:val="24"/>
                <w:szCs w:val="24"/>
              </w:rPr>
              <w:t xml:space="preserve"> </w:t>
            </w:r>
            <w:bookmarkStart w:id="10" w:name="_Toc36926827"/>
            <w:bookmarkStart w:id="11" w:name="_Toc47424033"/>
            <w:bookmarkStart w:id="12" w:name="_Toc47969744"/>
            <w:bookmarkStart w:id="13" w:name="_Toc51094010"/>
            <w:bookmarkStart w:id="14" w:name="_Toc51095729"/>
            <w:r w:rsidRPr="00E47AA8">
              <w:rPr>
                <w:rFonts w:eastAsia="Times New Roman"/>
                <w:sz w:val="24"/>
                <w:szCs w:val="24"/>
              </w:rPr>
              <w:t>1.3. Nhóm tĩnh định</w:t>
            </w:r>
            <w:r w:rsidRPr="00E47AA8">
              <w:rPr>
                <w:rFonts w:eastAsia="Times New Roman"/>
                <w:sz w:val="24"/>
                <w:szCs w:val="24"/>
              </w:rPr>
              <w:br/>
              <w:t xml:space="preserve"> 1.4. Bài tập</w:t>
            </w:r>
            <w:bookmarkEnd w:id="10"/>
            <w:bookmarkEnd w:id="11"/>
            <w:bookmarkEnd w:id="12"/>
            <w:bookmarkEnd w:id="13"/>
            <w:bookmarkEnd w:id="14"/>
          </w:p>
        </w:tc>
        <w:tc>
          <w:tcPr>
            <w:tcW w:w="786" w:type="dxa"/>
            <w:vAlign w:val="center"/>
          </w:tcPr>
          <w:p w:rsidR="00E47AA8" w:rsidRPr="00E47AA8" w:rsidRDefault="00E47AA8" w:rsidP="0022450E">
            <w:pPr>
              <w:jc w:val="center"/>
              <w:rPr>
                <w:rFonts w:eastAsia="Times New Roman"/>
                <w:sz w:val="24"/>
                <w:szCs w:val="24"/>
              </w:rPr>
            </w:pPr>
          </w:p>
        </w:tc>
        <w:tc>
          <w:tcPr>
            <w:tcW w:w="3125" w:type="dxa"/>
          </w:tcPr>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lang w:val="vi-VN"/>
              </w:rPr>
              <w:t xml:space="preserve">- </w:t>
            </w:r>
            <w:r w:rsidRPr="00E47AA8">
              <w:rPr>
                <w:rFonts w:eastAsia="Times New Roman"/>
                <w:sz w:val="24"/>
                <w:szCs w:val="24"/>
              </w:rPr>
              <w:t>Giáo trình Cơ học máy [1]</w:t>
            </w:r>
          </w:p>
          <w:p w:rsidR="00E47AA8" w:rsidRPr="00E47AA8" w:rsidRDefault="00E47AA8" w:rsidP="0022450E">
            <w:pPr>
              <w:snapToGrid w:val="0"/>
              <w:ind w:rightChars="-13" w:right="-29"/>
              <w:rPr>
                <w:rFonts w:eastAsia="Times New Roman"/>
                <w:b/>
                <w:sz w:val="24"/>
                <w:szCs w:val="24"/>
              </w:rPr>
            </w:pPr>
            <w:r w:rsidRPr="00E47AA8">
              <w:rPr>
                <w:rFonts w:eastAsia="Times New Roman"/>
                <w:b/>
                <w:sz w:val="24"/>
                <w:szCs w:val="24"/>
              </w:rPr>
              <w:t xml:space="preserve">- </w:t>
            </w:r>
            <w:r w:rsidRPr="00E47AA8">
              <w:rPr>
                <w:rFonts w:eastAsia="Times New Roman"/>
                <w:sz w:val="24"/>
                <w:szCs w:val="24"/>
              </w:rPr>
              <w:t>Thực hiện theo hd của GV</w:t>
            </w: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Seminar-theo nhóm  </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Không</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jc w:val="center"/>
              <w:rPr>
                <w:rFonts w:eastAsia="Times New Roman"/>
                <w:b/>
                <w:sz w:val="24"/>
                <w:szCs w:val="24"/>
              </w:rPr>
            </w:pP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Kiểm tra – Đánh giá</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Thông qua bài tập về nhà</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rPr>
                <w:rFonts w:eastAsia="Times New Roman"/>
                <w:sz w:val="24"/>
                <w:szCs w:val="24"/>
              </w:rPr>
            </w:pPr>
            <w:r w:rsidRPr="00E47AA8">
              <w:rPr>
                <w:rFonts w:eastAsia="Times New Roman"/>
                <w:sz w:val="24"/>
                <w:szCs w:val="24"/>
              </w:rPr>
              <w:t>- BTchương 1 [3], [4]</w:t>
            </w:r>
          </w:p>
          <w:p w:rsidR="00E47AA8" w:rsidRPr="00E47AA8" w:rsidRDefault="00E47AA8" w:rsidP="0022450E">
            <w:pPr>
              <w:snapToGrid w:val="0"/>
              <w:ind w:rightChars="-13" w:right="-29"/>
              <w:rPr>
                <w:rFonts w:eastAsia="Times New Roman"/>
                <w:sz w:val="24"/>
                <w:szCs w:val="24"/>
              </w:rPr>
            </w:pPr>
            <w:r w:rsidRPr="00E47AA8">
              <w:rPr>
                <w:rFonts w:eastAsia="Times New Roman"/>
                <w:sz w:val="24"/>
                <w:szCs w:val="24"/>
              </w:rPr>
              <w:t>- Đọc trước chương 2 [1]</w:t>
            </w:r>
          </w:p>
        </w:tc>
        <w:tc>
          <w:tcPr>
            <w:tcW w:w="674" w:type="dxa"/>
          </w:tcPr>
          <w:p w:rsidR="00E47AA8" w:rsidRPr="00E47AA8" w:rsidRDefault="00E47AA8" w:rsidP="0022450E">
            <w:pPr>
              <w:rPr>
                <w:rFonts w:eastAsia="Times New Roman"/>
                <w:b/>
                <w:sz w:val="24"/>
                <w:szCs w:val="24"/>
              </w:rPr>
            </w:pPr>
          </w:p>
        </w:tc>
      </w:tr>
      <w:tr w:rsidR="00E47AA8" w:rsidRPr="00E47AA8" w:rsidTr="0022450E">
        <w:trPr>
          <w:trHeight w:val="421"/>
        </w:trPr>
        <w:tc>
          <w:tcPr>
            <w:tcW w:w="1436" w:type="dxa"/>
            <w:shd w:val="clear" w:color="auto" w:fill="F2F2F2"/>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b/>
                <w:sz w:val="24"/>
                <w:szCs w:val="24"/>
              </w:rPr>
              <w:lastRenderedPageBreak/>
              <w:t>Tuần 3</w:t>
            </w:r>
          </w:p>
        </w:tc>
        <w:tc>
          <w:tcPr>
            <w:tcW w:w="4325" w:type="dxa"/>
            <w:shd w:val="clear" w:color="auto" w:fill="F2F2F2"/>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b/>
                <w:sz w:val="24"/>
                <w:szCs w:val="24"/>
              </w:rPr>
              <w:t>Chương 2 - Động học cơ cấu phẳng</w:t>
            </w:r>
          </w:p>
        </w:tc>
        <w:tc>
          <w:tcPr>
            <w:tcW w:w="786" w:type="dxa"/>
            <w:shd w:val="clear" w:color="auto" w:fill="F2F2F2"/>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3</w:t>
            </w:r>
          </w:p>
        </w:tc>
        <w:tc>
          <w:tcPr>
            <w:tcW w:w="3125" w:type="dxa"/>
            <w:shd w:val="clear" w:color="auto" w:fill="F2F2F2"/>
          </w:tcPr>
          <w:p w:rsidR="00E47AA8" w:rsidRPr="00E47AA8" w:rsidRDefault="00E47AA8" w:rsidP="0022450E">
            <w:pPr>
              <w:snapToGrid w:val="0"/>
              <w:ind w:rightChars="-13" w:right="-29"/>
              <w:rPr>
                <w:rFonts w:eastAsia="Times New Roman"/>
                <w:b/>
                <w:sz w:val="24"/>
                <w:szCs w:val="24"/>
              </w:rPr>
            </w:pPr>
          </w:p>
        </w:tc>
        <w:tc>
          <w:tcPr>
            <w:tcW w:w="674" w:type="dxa"/>
            <w:shd w:val="clear" w:color="auto" w:fill="F2F2F2"/>
            <w:vAlign w:val="center"/>
          </w:tcPr>
          <w:p w:rsidR="00E47AA8" w:rsidRPr="00E47AA8" w:rsidRDefault="00E47AA8" w:rsidP="0022450E">
            <w:pPr>
              <w:jc w:val="cente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Lý thuyết </w:t>
            </w:r>
          </w:p>
        </w:tc>
        <w:tc>
          <w:tcPr>
            <w:tcW w:w="4325" w:type="dxa"/>
          </w:tcPr>
          <w:p w:rsidR="00E47AA8" w:rsidRPr="00E47AA8" w:rsidRDefault="00E47AA8" w:rsidP="0022450E">
            <w:pPr>
              <w:tabs>
                <w:tab w:val="left" w:pos="4080"/>
              </w:tabs>
              <w:ind w:rightChars="12" w:right="26"/>
              <w:jc w:val="both"/>
              <w:outlineLvl w:val="2"/>
              <w:rPr>
                <w:rFonts w:eastAsia="Times New Roman"/>
                <w:sz w:val="24"/>
                <w:szCs w:val="24"/>
              </w:rPr>
            </w:pPr>
            <w:bookmarkStart w:id="15" w:name="_Toc36926828"/>
            <w:bookmarkStart w:id="16" w:name="_Toc47424034"/>
            <w:bookmarkStart w:id="17" w:name="_Toc47969745"/>
            <w:bookmarkStart w:id="18" w:name="_Toc51094011"/>
            <w:bookmarkStart w:id="19" w:name="_Toc51095730"/>
            <w:r w:rsidRPr="00E47AA8">
              <w:rPr>
                <w:rFonts w:eastAsia="Times New Roman"/>
                <w:sz w:val="24"/>
                <w:szCs w:val="24"/>
              </w:rPr>
              <w:t>2.1. Nội dung, ý nghĩa và pp giải các bài toán động học</w:t>
            </w:r>
            <w:bookmarkEnd w:id="15"/>
            <w:bookmarkEnd w:id="16"/>
            <w:bookmarkEnd w:id="17"/>
            <w:bookmarkEnd w:id="18"/>
            <w:bookmarkEnd w:id="19"/>
          </w:p>
          <w:p w:rsidR="00E47AA8" w:rsidRPr="00E47AA8" w:rsidRDefault="00E47AA8" w:rsidP="0022450E">
            <w:pPr>
              <w:tabs>
                <w:tab w:val="left" w:pos="4080"/>
              </w:tabs>
              <w:ind w:rightChars="12" w:right="26"/>
              <w:jc w:val="both"/>
              <w:outlineLvl w:val="2"/>
              <w:rPr>
                <w:rFonts w:eastAsia="Times New Roman"/>
                <w:sz w:val="24"/>
                <w:szCs w:val="24"/>
              </w:rPr>
            </w:pPr>
            <w:bookmarkStart w:id="20" w:name="_Toc36926829"/>
            <w:bookmarkStart w:id="21" w:name="_Toc47424035"/>
            <w:bookmarkStart w:id="22" w:name="_Toc47969746"/>
            <w:bookmarkStart w:id="23" w:name="_Toc51094012"/>
            <w:bookmarkStart w:id="24" w:name="_Toc51095731"/>
            <w:r w:rsidRPr="00E47AA8">
              <w:rPr>
                <w:rFonts w:eastAsia="Times New Roman"/>
                <w:sz w:val="24"/>
                <w:szCs w:val="24"/>
              </w:rPr>
              <w:t>2.2. Phân tích động học bằng phương pháp giải tích</w:t>
            </w:r>
            <w:bookmarkEnd w:id="20"/>
            <w:bookmarkEnd w:id="21"/>
            <w:bookmarkEnd w:id="22"/>
            <w:bookmarkEnd w:id="23"/>
            <w:bookmarkEnd w:id="24"/>
          </w:p>
          <w:p w:rsidR="00E47AA8" w:rsidRPr="00E47AA8" w:rsidRDefault="00E47AA8" w:rsidP="0022450E">
            <w:pPr>
              <w:tabs>
                <w:tab w:val="left" w:pos="4080"/>
              </w:tabs>
              <w:ind w:rightChars="12" w:right="26"/>
              <w:jc w:val="both"/>
              <w:outlineLvl w:val="2"/>
              <w:rPr>
                <w:rFonts w:eastAsia="Times New Roman"/>
                <w:b/>
                <w:sz w:val="24"/>
                <w:szCs w:val="24"/>
              </w:rPr>
            </w:pPr>
            <w:r w:rsidRPr="00E47AA8">
              <w:rPr>
                <w:rFonts w:eastAsia="Times New Roman"/>
                <w:sz w:val="24"/>
                <w:szCs w:val="24"/>
              </w:rPr>
              <w:t xml:space="preserve"> </w:t>
            </w:r>
            <w:bookmarkStart w:id="25" w:name="_Toc36926830"/>
            <w:bookmarkStart w:id="26" w:name="_Toc47424036"/>
            <w:bookmarkStart w:id="27" w:name="_Toc47969747"/>
            <w:bookmarkStart w:id="28" w:name="_Toc51094013"/>
            <w:bookmarkStart w:id="29" w:name="_Toc51095732"/>
            <w:r w:rsidRPr="00E47AA8">
              <w:rPr>
                <w:rFonts w:eastAsia="Times New Roman"/>
                <w:sz w:val="24"/>
                <w:szCs w:val="24"/>
              </w:rPr>
              <w:t>2.3. Phân tích động học bằng phương pháp đồ thị</w:t>
            </w:r>
            <w:bookmarkEnd w:id="25"/>
            <w:bookmarkEnd w:id="26"/>
            <w:bookmarkEnd w:id="27"/>
            <w:bookmarkEnd w:id="28"/>
            <w:bookmarkEnd w:id="29"/>
            <w:r w:rsidRPr="00E47AA8">
              <w:rPr>
                <w:rFonts w:eastAsia="Times New Roman"/>
                <w:sz w:val="24"/>
                <w:szCs w:val="24"/>
              </w:rPr>
              <w:t xml:space="preserve"> </w:t>
            </w:r>
          </w:p>
        </w:tc>
        <w:tc>
          <w:tcPr>
            <w:tcW w:w="786" w:type="dxa"/>
            <w:vAlign w:val="center"/>
          </w:tcPr>
          <w:p w:rsidR="00E47AA8" w:rsidRPr="00E47AA8" w:rsidRDefault="00E47AA8" w:rsidP="0022450E">
            <w:pPr>
              <w:jc w:val="center"/>
              <w:rPr>
                <w:rFonts w:eastAsia="Times New Roman"/>
                <w:sz w:val="24"/>
                <w:szCs w:val="24"/>
              </w:rPr>
            </w:pPr>
          </w:p>
        </w:tc>
        <w:tc>
          <w:tcPr>
            <w:tcW w:w="3125" w:type="dxa"/>
          </w:tcPr>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lang w:val="vi-VN"/>
              </w:rPr>
              <w:t xml:space="preserve">- </w:t>
            </w:r>
            <w:r w:rsidRPr="00E47AA8">
              <w:rPr>
                <w:rFonts w:eastAsia="Times New Roman"/>
                <w:sz w:val="24"/>
                <w:szCs w:val="24"/>
              </w:rPr>
              <w:t>Giáo trình Cơ học máy [1]</w:t>
            </w:r>
          </w:p>
          <w:p w:rsidR="00E47AA8" w:rsidRPr="00E47AA8" w:rsidRDefault="00E47AA8" w:rsidP="0022450E">
            <w:pPr>
              <w:ind w:rightChars="-13" w:right="-29"/>
              <w:jc w:val="both"/>
              <w:rPr>
                <w:rFonts w:eastAsia="Times New Roman"/>
                <w:b/>
                <w:sz w:val="24"/>
                <w:szCs w:val="24"/>
              </w:rPr>
            </w:pPr>
            <w:r w:rsidRPr="00E47AA8">
              <w:rPr>
                <w:rFonts w:eastAsia="Times New Roman"/>
                <w:b/>
                <w:sz w:val="24"/>
                <w:szCs w:val="24"/>
              </w:rPr>
              <w:t xml:space="preserve">- </w:t>
            </w:r>
            <w:r w:rsidRPr="00E47AA8">
              <w:rPr>
                <w:rFonts w:eastAsia="Times New Roman"/>
                <w:sz w:val="24"/>
                <w:szCs w:val="24"/>
              </w:rPr>
              <w:t>Thực hiện theo hd của GV</w:t>
            </w:r>
          </w:p>
        </w:tc>
        <w:tc>
          <w:tcPr>
            <w:tcW w:w="674" w:type="dxa"/>
          </w:tcPr>
          <w:p w:rsidR="00E47AA8" w:rsidRPr="00E47AA8" w:rsidRDefault="00E47AA8" w:rsidP="0022450E">
            <w:pPr>
              <w:rPr>
                <w:rFonts w:eastAsia="Times New Roman"/>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Seminar-theo nhóm  </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Không</w:t>
            </w:r>
          </w:p>
        </w:tc>
        <w:tc>
          <w:tcPr>
            <w:tcW w:w="786" w:type="dxa"/>
            <w:vAlign w:val="center"/>
          </w:tcPr>
          <w:p w:rsidR="00E47AA8" w:rsidRPr="00E47AA8" w:rsidRDefault="00E47AA8" w:rsidP="0022450E">
            <w:pPr>
              <w:jc w:val="both"/>
              <w:rPr>
                <w:rFonts w:eastAsia="Times New Roman"/>
                <w:b/>
                <w:sz w:val="24"/>
                <w:szCs w:val="24"/>
              </w:rPr>
            </w:pPr>
          </w:p>
        </w:tc>
        <w:tc>
          <w:tcPr>
            <w:tcW w:w="3125" w:type="dxa"/>
          </w:tcPr>
          <w:p w:rsidR="00E47AA8" w:rsidRPr="00E47AA8" w:rsidRDefault="00E47AA8" w:rsidP="0022450E">
            <w:pPr>
              <w:snapToGrid w:val="0"/>
              <w:ind w:rightChars="-13" w:right="-29"/>
              <w:jc w:val="both"/>
              <w:rPr>
                <w:rFonts w:eastAsia="Times New Roman"/>
                <w:b/>
                <w:sz w:val="24"/>
                <w:szCs w:val="24"/>
              </w:rPr>
            </w:pP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sz w:val="24"/>
                <w:szCs w:val="24"/>
              </w:rPr>
              <w:t>Kiểm tra – Đánh giá</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Thông qua bài tập về nhà</w:t>
            </w:r>
          </w:p>
        </w:tc>
        <w:tc>
          <w:tcPr>
            <w:tcW w:w="786" w:type="dxa"/>
            <w:vAlign w:val="center"/>
          </w:tcPr>
          <w:p w:rsidR="00E47AA8" w:rsidRPr="00E47AA8" w:rsidRDefault="00E47AA8" w:rsidP="0022450E">
            <w:pPr>
              <w:jc w:val="center"/>
              <w:rPr>
                <w:rFonts w:eastAsia="Times New Roman"/>
                <w:b/>
                <w:sz w:val="24"/>
                <w:szCs w:val="24"/>
              </w:rPr>
            </w:pPr>
          </w:p>
        </w:tc>
        <w:tc>
          <w:tcPr>
            <w:tcW w:w="3125" w:type="dxa"/>
            <w:vAlign w:val="center"/>
          </w:tcPr>
          <w:p w:rsidR="00E47AA8" w:rsidRPr="00E47AA8" w:rsidRDefault="00E47AA8" w:rsidP="0022450E">
            <w:pPr>
              <w:snapToGrid w:val="0"/>
              <w:ind w:rightChars="-13" w:right="-29"/>
              <w:rPr>
                <w:rFonts w:eastAsia="Times New Roman"/>
                <w:b/>
                <w:sz w:val="24"/>
                <w:szCs w:val="24"/>
              </w:rPr>
            </w:pPr>
            <w:r w:rsidRPr="00E47AA8">
              <w:rPr>
                <w:rFonts w:eastAsia="Times New Roman"/>
                <w:b/>
                <w:sz w:val="24"/>
                <w:szCs w:val="24"/>
              </w:rPr>
              <w:t>Bài tập về nhà</w:t>
            </w:r>
          </w:p>
          <w:p w:rsidR="00E47AA8" w:rsidRPr="00E47AA8" w:rsidRDefault="00E47AA8" w:rsidP="0022450E">
            <w:pPr>
              <w:snapToGrid w:val="0"/>
              <w:ind w:rightChars="-13" w:right="-29"/>
              <w:rPr>
                <w:rFonts w:eastAsia="Times New Roman"/>
                <w:sz w:val="24"/>
                <w:szCs w:val="24"/>
              </w:rPr>
            </w:pPr>
            <w:r w:rsidRPr="00E47AA8">
              <w:rPr>
                <w:rFonts w:eastAsia="Times New Roman"/>
                <w:sz w:val="24"/>
                <w:szCs w:val="24"/>
              </w:rPr>
              <w:t>- BTchương 1 [3], [4]</w:t>
            </w:r>
          </w:p>
        </w:tc>
        <w:tc>
          <w:tcPr>
            <w:tcW w:w="674" w:type="dxa"/>
          </w:tcPr>
          <w:p w:rsidR="00E47AA8" w:rsidRPr="00E47AA8" w:rsidRDefault="00E47AA8" w:rsidP="0022450E">
            <w:pPr>
              <w:rPr>
                <w:rFonts w:eastAsia="Times New Roman"/>
                <w:b/>
                <w:sz w:val="24"/>
                <w:szCs w:val="24"/>
              </w:rPr>
            </w:pPr>
          </w:p>
        </w:tc>
      </w:tr>
      <w:tr w:rsidR="00E47AA8" w:rsidRPr="00E47AA8" w:rsidTr="0022450E">
        <w:trPr>
          <w:trHeight w:val="479"/>
        </w:trPr>
        <w:tc>
          <w:tcPr>
            <w:tcW w:w="1436" w:type="dxa"/>
            <w:shd w:val="clear" w:color="auto" w:fill="F2F2F2"/>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b/>
                <w:sz w:val="24"/>
                <w:szCs w:val="24"/>
              </w:rPr>
              <w:t>Tuần 4</w:t>
            </w:r>
          </w:p>
        </w:tc>
        <w:tc>
          <w:tcPr>
            <w:tcW w:w="4325" w:type="dxa"/>
            <w:shd w:val="clear" w:color="auto" w:fill="F2F2F2"/>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b/>
                <w:spacing w:val="-17"/>
                <w:sz w:val="24"/>
                <w:szCs w:val="24"/>
              </w:rPr>
              <w:t xml:space="preserve">Chương 2 - Động học cơ cấu phẳng </w:t>
            </w:r>
            <w:r w:rsidRPr="00E47AA8">
              <w:rPr>
                <w:rFonts w:eastAsia="Times New Roman"/>
                <w:bCs/>
                <w:i/>
                <w:spacing w:val="-17"/>
                <w:sz w:val="24"/>
                <w:szCs w:val="24"/>
              </w:rPr>
              <w:t>(tiếp)</w:t>
            </w:r>
          </w:p>
        </w:tc>
        <w:tc>
          <w:tcPr>
            <w:tcW w:w="786" w:type="dxa"/>
            <w:shd w:val="clear" w:color="auto" w:fill="F2F2F2"/>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3</w:t>
            </w:r>
          </w:p>
        </w:tc>
        <w:tc>
          <w:tcPr>
            <w:tcW w:w="3125" w:type="dxa"/>
            <w:shd w:val="clear" w:color="auto" w:fill="F2F2F2"/>
          </w:tcPr>
          <w:p w:rsidR="00E47AA8" w:rsidRPr="00E47AA8" w:rsidRDefault="00E47AA8" w:rsidP="0022450E">
            <w:pPr>
              <w:snapToGrid w:val="0"/>
              <w:ind w:rightChars="-13" w:right="-29"/>
              <w:rPr>
                <w:rFonts w:eastAsia="Times New Roman"/>
                <w:b/>
                <w:sz w:val="24"/>
                <w:szCs w:val="24"/>
              </w:rPr>
            </w:pPr>
          </w:p>
        </w:tc>
        <w:tc>
          <w:tcPr>
            <w:tcW w:w="674" w:type="dxa"/>
            <w:shd w:val="clear" w:color="auto" w:fill="F2F2F2"/>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Lý thuyết</w:t>
            </w:r>
          </w:p>
        </w:tc>
        <w:tc>
          <w:tcPr>
            <w:tcW w:w="4325" w:type="dxa"/>
            <w:vAlign w:val="center"/>
          </w:tcPr>
          <w:p w:rsidR="00E47AA8" w:rsidRPr="00E47AA8" w:rsidRDefault="00E47AA8" w:rsidP="0022450E">
            <w:pPr>
              <w:ind w:rightChars="12" w:right="26"/>
              <w:jc w:val="both"/>
              <w:outlineLvl w:val="2"/>
              <w:rPr>
                <w:rFonts w:eastAsia="Times New Roman"/>
                <w:sz w:val="24"/>
                <w:szCs w:val="24"/>
              </w:rPr>
            </w:pPr>
            <w:bookmarkStart w:id="30" w:name="_Toc36926831"/>
            <w:bookmarkStart w:id="31" w:name="_Toc47424037"/>
            <w:bookmarkStart w:id="32" w:name="_Toc47969748"/>
            <w:bookmarkStart w:id="33" w:name="_Toc51094014"/>
            <w:bookmarkStart w:id="34" w:name="_Toc51095733"/>
            <w:r w:rsidRPr="00E47AA8">
              <w:rPr>
                <w:rFonts w:eastAsia="Times New Roman"/>
                <w:sz w:val="24"/>
                <w:szCs w:val="24"/>
              </w:rPr>
              <w:t>2.4. Phân tích động học bằng phương pháp họa đồ vectơ</w:t>
            </w:r>
            <w:bookmarkEnd w:id="30"/>
            <w:bookmarkEnd w:id="31"/>
            <w:bookmarkEnd w:id="32"/>
            <w:bookmarkEnd w:id="33"/>
            <w:bookmarkEnd w:id="34"/>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lang w:val="vi-VN"/>
              </w:rPr>
              <w:t xml:space="preserve">- </w:t>
            </w:r>
            <w:r w:rsidRPr="00E47AA8">
              <w:rPr>
                <w:rFonts w:eastAsia="Times New Roman"/>
                <w:sz w:val="24"/>
                <w:szCs w:val="24"/>
              </w:rPr>
              <w:t>Giáo trình Cơ học máy [1]</w:t>
            </w:r>
          </w:p>
          <w:p w:rsidR="00E47AA8" w:rsidRPr="00E47AA8" w:rsidRDefault="00E47AA8" w:rsidP="0022450E">
            <w:pPr>
              <w:snapToGrid w:val="0"/>
              <w:ind w:rightChars="-13" w:right="-29"/>
              <w:rPr>
                <w:rFonts w:eastAsia="Times New Roman"/>
                <w:b/>
                <w:sz w:val="24"/>
                <w:szCs w:val="24"/>
              </w:rPr>
            </w:pPr>
            <w:r w:rsidRPr="00E47AA8">
              <w:rPr>
                <w:rFonts w:eastAsia="Times New Roman"/>
                <w:b/>
                <w:sz w:val="24"/>
                <w:szCs w:val="24"/>
              </w:rPr>
              <w:t xml:space="preserve">- </w:t>
            </w:r>
            <w:r w:rsidRPr="00E47AA8">
              <w:rPr>
                <w:rFonts w:eastAsia="Times New Roman"/>
                <w:sz w:val="24"/>
                <w:szCs w:val="24"/>
              </w:rPr>
              <w:t>Thực hiện theo hd của GV</w:t>
            </w:r>
          </w:p>
        </w:tc>
        <w:tc>
          <w:tcPr>
            <w:tcW w:w="674" w:type="dxa"/>
          </w:tcPr>
          <w:p w:rsidR="00E47AA8" w:rsidRPr="00E47AA8" w:rsidRDefault="00E47AA8" w:rsidP="0022450E">
            <w:pPr>
              <w:snapToGrid w:val="0"/>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Seminar-theo nhóm  </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Không</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jc w:val="center"/>
              <w:rPr>
                <w:rFonts w:eastAsia="Times New Roman"/>
                <w:b/>
                <w:sz w:val="24"/>
                <w:szCs w:val="24"/>
              </w:rPr>
            </w:pP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Kiểm tra – Đánh giá </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Thông qua bài tập về nhà</w:t>
            </w:r>
          </w:p>
        </w:tc>
        <w:tc>
          <w:tcPr>
            <w:tcW w:w="786" w:type="dxa"/>
            <w:vAlign w:val="center"/>
          </w:tcPr>
          <w:p w:rsidR="00E47AA8" w:rsidRPr="00E47AA8" w:rsidRDefault="00E47AA8" w:rsidP="0022450E">
            <w:pPr>
              <w:rPr>
                <w:rFonts w:eastAsia="Times New Roman"/>
                <w:b/>
                <w:sz w:val="24"/>
                <w:szCs w:val="24"/>
              </w:rPr>
            </w:pPr>
          </w:p>
        </w:tc>
        <w:tc>
          <w:tcPr>
            <w:tcW w:w="3125" w:type="dxa"/>
          </w:tcPr>
          <w:p w:rsidR="00E47AA8" w:rsidRPr="00E47AA8" w:rsidRDefault="00E47AA8" w:rsidP="0022450E">
            <w:pPr>
              <w:snapToGrid w:val="0"/>
              <w:ind w:rightChars="-13" w:right="-29"/>
              <w:rPr>
                <w:rFonts w:eastAsia="Times New Roman"/>
                <w:b/>
                <w:sz w:val="24"/>
                <w:szCs w:val="24"/>
              </w:rPr>
            </w:pPr>
            <w:r w:rsidRPr="00E47AA8">
              <w:rPr>
                <w:rFonts w:eastAsia="Times New Roman"/>
                <w:b/>
                <w:sz w:val="24"/>
                <w:szCs w:val="24"/>
              </w:rPr>
              <w:t>Bài tập về nhà</w:t>
            </w:r>
          </w:p>
          <w:p w:rsidR="00E47AA8" w:rsidRPr="00E47AA8" w:rsidRDefault="00E47AA8" w:rsidP="0022450E">
            <w:pPr>
              <w:snapToGrid w:val="0"/>
              <w:ind w:rightChars="-13" w:right="-29"/>
              <w:rPr>
                <w:rFonts w:eastAsia="Times New Roman"/>
                <w:sz w:val="24"/>
                <w:szCs w:val="24"/>
              </w:rPr>
            </w:pPr>
            <w:r w:rsidRPr="00E47AA8">
              <w:rPr>
                <w:rFonts w:eastAsia="Times New Roman"/>
                <w:sz w:val="24"/>
                <w:szCs w:val="24"/>
              </w:rPr>
              <w:t>- BTchương 2 [3], [4]</w:t>
            </w:r>
          </w:p>
        </w:tc>
        <w:tc>
          <w:tcPr>
            <w:tcW w:w="674" w:type="dxa"/>
          </w:tcPr>
          <w:p w:rsidR="00E47AA8" w:rsidRPr="00E47AA8" w:rsidRDefault="00E47AA8" w:rsidP="0022450E">
            <w:pPr>
              <w:rPr>
                <w:rFonts w:eastAsia="Times New Roman"/>
                <w:b/>
                <w:sz w:val="24"/>
                <w:szCs w:val="24"/>
              </w:rPr>
            </w:pPr>
          </w:p>
        </w:tc>
      </w:tr>
      <w:tr w:rsidR="00E47AA8" w:rsidRPr="00E47AA8" w:rsidTr="0022450E">
        <w:trPr>
          <w:trHeight w:val="402"/>
        </w:trPr>
        <w:tc>
          <w:tcPr>
            <w:tcW w:w="1436" w:type="dxa"/>
            <w:shd w:val="clear" w:color="auto" w:fill="F2F2F2"/>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b/>
                <w:sz w:val="24"/>
                <w:szCs w:val="24"/>
              </w:rPr>
              <w:t>Tuần 5</w:t>
            </w:r>
          </w:p>
        </w:tc>
        <w:tc>
          <w:tcPr>
            <w:tcW w:w="4325" w:type="dxa"/>
            <w:shd w:val="clear" w:color="auto" w:fill="F2F2F2"/>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b/>
                <w:spacing w:val="-17"/>
                <w:sz w:val="24"/>
                <w:szCs w:val="24"/>
              </w:rPr>
              <w:t xml:space="preserve">Chương 2 - Động học cơ cấu phẳng </w:t>
            </w:r>
            <w:r w:rsidRPr="00E47AA8">
              <w:rPr>
                <w:rFonts w:eastAsia="Times New Roman"/>
                <w:bCs/>
                <w:i/>
                <w:spacing w:val="-17"/>
                <w:sz w:val="24"/>
                <w:szCs w:val="24"/>
              </w:rPr>
              <w:t>(tiếp)</w:t>
            </w:r>
          </w:p>
        </w:tc>
        <w:tc>
          <w:tcPr>
            <w:tcW w:w="786" w:type="dxa"/>
            <w:shd w:val="clear" w:color="auto" w:fill="F2F2F2"/>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3</w:t>
            </w:r>
          </w:p>
        </w:tc>
        <w:tc>
          <w:tcPr>
            <w:tcW w:w="3125" w:type="dxa"/>
            <w:shd w:val="clear" w:color="auto" w:fill="F2F2F2"/>
          </w:tcPr>
          <w:p w:rsidR="00E47AA8" w:rsidRPr="00E47AA8" w:rsidRDefault="00E47AA8" w:rsidP="0022450E">
            <w:pPr>
              <w:snapToGrid w:val="0"/>
              <w:ind w:rightChars="-13" w:right="-29"/>
              <w:rPr>
                <w:rFonts w:eastAsia="Times New Roman"/>
                <w:b/>
                <w:sz w:val="24"/>
                <w:szCs w:val="24"/>
              </w:rPr>
            </w:pPr>
          </w:p>
        </w:tc>
        <w:tc>
          <w:tcPr>
            <w:tcW w:w="674" w:type="dxa"/>
            <w:shd w:val="clear" w:color="auto" w:fill="F2F2F2"/>
            <w:vAlign w:val="center"/>
          </w:tcPr>
          <w:p w:rsidR="00E47AA8" w:rsidRPr="00E47AA8" w:rsidRDefault="00E47AA8" w:rsidP="0022450E">
            <w:pPr>
              <w:jc w:val="cente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Lý thuyết</w:t>
            </w:r>
          </w:p>
        </w:tc>
        <w:tc>
          <w:tcPr>
            <w:tcW w:w="4325" w:type="dxa"/>
            <w:vAlign w:val="center"/>
          </w:tcPr>
          <w:p w:rsidR="00E47AA8" w:rsidRPr="00E47AA8" w:rsidRDefault="00E47AA8" w:rsidP="0022450E">
            <w:pPr>
              <w:ind w:rightChars="-58" w:right="-128"/>
              <w:outlineLvl w:val="2"/>
              <w:rPr>
                <w:rFonts w:eastAsia="Times New Roman"/>
                <w:sz w:val="24"/>
                <w:szCs w:val="24"/>
              </w:rPr>
            </w:pPr>
            <w:r w:rsidRPr="00E47AA8">
              <w:rPr>
                <w:rFonts w:eastAsia="Times New Roman"/>
                <w:sz w:val="24"/>
                <w:szCs w:val="24"/>
              </w:rPr>
              <w:t xml:space="preserve"> </w:t>
            </w:r>
            <w:bookmarkStart w:id="35" w:name="_Toc36926832"/>
            <w:bookmarkStart w:id="36" w:name="_Toc47424038"/>
            <w:bookmarkStart w:id="37" w:name="_Toc47969749"/>
            <w:bookmarkStart w:id="38" w:name="_Toc51094015"/>
            <w:bookmarkStart w:id="39" w:name="_Toc51095734"/>
            <w:r w:rsidRPr="00E47AA8">
              <w:rPr>
                <w:rFonts w:eastAsia="Times New Roman"/>
                <w:sz w:val="24"/>
                <w:szCs w:val="24"/>
              </w:rPr>
              <w:t xml:space="preserve">2.4. Phân tích động học bằng phương pháp họa đồ vectơ </w:t>
            </w:r>
            <w:r w:rsidRPr="00E47AA8">
              <w:rPr>
                <w:rFonts w:eastAsia="Times New Roman"/>
                <w:sz w:val="24"/>
                <w:szCs w:val="24"/>
              </w:rPr>
              <w:br/>
              <w:t>2.5. Bài tập</w:t>
            </w:r>
            <w:bookmarkEnd w:id="35"/>
            <w:bookmarkEnd w:id="36"/>
            <w:bookmarkEnd w:id="37"/>
            <w:bookmarkEnd w:id="38"/>
            <w:bookmarkEnd w:id="39"/>
            <w:r w:rsidRPr="00E47AA8">
              <w:rPr>
                <w:rFonts w:eastAsia="Times New Roman"/>
                <w:sz w:val="24"/>
                <w:szCs w:val="24"/>
              </w:rPr>
              <w:t xml:space="preserve"> </w:t>
            </w:r>
          </w:p>
        </w:tc>
        <w:tc>
          <w:tcPr>
            <w:tcW w:w="786" w:type="dxa"/>
            <w:vAlign w:val="center"/>
          </w:tcPr>
          <w:p w:rsidR="00E47AA8" w:rsidRPr="00E47AA8" w:rsidRDefault="00E47AA8" w:rsidP="0022450E">
            <w:pPr>
              <w:jc w:val="center"/>
              <w:rPr>
                <w:rFonts w:eastAsia="Times New Roman"/>
                <w:sz w:val="24"/>
                <w:szCs w:val="24"/>
              </w:rPr>
            </w:pPr>
            <w:r w:rsidRPr="00E47AA8">
              <w:rPr>
                <w:rFonts w:eastAsia="Times New Roman"/>
                <w:sz w:val="24"/>
                <w:szCs w:val="24"/>
              </w:rPr>
              <w:t>2</w:t>
            </w:r>
          </w:p>
        </w:tc>
        <w:tc>
          <w:tcPr>
            <w:tcW w:w="3125" w:type="dxa"/>
          </w:tcPr>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lang w:val="vi-VN"/>
              </w:rPr>
              <w:t xml:space="preserve">- </w:t>
            </w:r>
            <w:r w:rsidRPr="00E47AA8">
              <w:rPr>
                <w:rFonts w:eastAsia="Times New Roman"/>
                <w:sz w:val="24"/>
                <w:szCs w:val="24"/>
              </w:rPr>
              <w:t>Giáo trình Cơ học máy [1]</w:t>
            </w:r>
          </w:p>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rPr>
              <w:t xml:space="preserve">- </w:t>
            </w:r>
            <w:r w:rsidRPr="00E47AA8">
              <w:rPr>
                <w:rFonts w:eastAsia="Times New Roman"/>
                <w:sz w:val="24"/>
                <w:szCs w:val="24"/>
              </w:rPr>
              <w:t>Thực hiện theo hd của GV</w:t>
            </w:r>
          </w:p>
          <w:p w:rsidR="00E47AA8" w:rsidRPr="00E47AA8" w:rsidRDefault="00E47AA8" w:rsidP="0022450E">
            <w:pPr>
              <w:snapToGrid w:val="0"/>
              <w:ind w:rightChars="-13" w:right="-29"/>
              <w:rPr>
                <w:rFonts w:eastAsia="Times New Roman"/>
                <w:sz w:val="24"/>
                <w:szCs w:val="24"/>
              </w:rPr>
            </w:pPr>
            <w:r w:rsidRPr="00E47AA8">
              <w:rPr>
                <w:rFonts w:eastAsia="Times New Roman"/>
                <w:sz w:val="24"/>
                <w:szCs w:val="24"/>
              </w:rPr>
              <w:t>- BT chương 2 [3], [4]</w:t>
            </w: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Seminar-theo nhóm  </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Không</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jc w:val="center"/>
              <w:rPr>
                <w:rFonts w:eastAsia="Times New Roman"/>
                <w:b/>
                <w:sz w:val="24"/>
                <w:szCs w:val="24"/>
              </w:rPr>
            </w:pP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Kiểm tra – Đánh giá</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b/>
                <w:sz w:val="24"/>
                <w:szCs w:val="24"/>
              </w:rPr>
              <w:t>Thực hiện trên lớp</w:t>
            </w:r>
          </w:p>
        </w:tc>
        <w:tc>
          <w:tcPr>
            <w:tcW w:w="786" w:type="dxa"/>
            <w:vAlign w:val="center"/>
          </w:tcPr>
          <w:p w:rsidR="00E47AA8" w:rsidRPr="00E47AA8" w:rsidRDefault="00E47AA8" w:rsidP="0022450E">
            <w:pPr>
              <w:jc w:val="center"/>
              <w:rPr>
                <w:rFonts w:eastAsia="Times New Roman"/>
                <w:b/>
                <w:sz w:val="24"/>
                <w:szCs w:val="24"/>
              </w:rPr>
            </w:pPr>
            <w:r w:rsidRPr="00E47AA8">
              <w:rPr>
                <w:rFonts w:eastAsia="Times New Roman"/>
                <w:bCs/>
                <w:sz w:val="24"/>
                <w:szCs w:val="24"/>
              </w:rPr>
              <w:t>1</w:t>
            </w:r>
          </w:p>
        </w:tc>
        <w:tc>
          <w:tcPr>
            <w:tcW w:w="3125" w:type="dxa"/>
          </w:tcPr>
          <w:p w:rsidR="00E47AA8" w:rsidRPr="00E47AA8" w:rsidRDefault="00E47AA8" w:rsidP="0022450E">
            <w:pPr>
              <w:snapToGrid w:val="0"/>
              <w:ind w:rightChars="-13" w:right="-29"/>
              <w:rPr>
                <w:rFonts w:eastAsia="Times New Roman"/>
                <w:bCs/>
                <w:sz w:val="24"/>
                <w:szCs w:val="24"/>
              </w:rPr>
            </w:pPr>
            <w:r w:rsidRPr="00E47AA8">
              <w:rPr>
                <w:rFonts w:eastAsia="Times New Roman"/>
                <w:b/>
                <w:sz w:val="24"/>
                <w:szCs w:val="24"/>
              </w:rPr>
              <w:t xml:space="preserve">Nội dung: </w:t>
            </w:r>
            <w:r w:rsidRPr="00E47AA8">
              <w:rPr>
                <w:rFonts w:eastAsia="Times New Roman"/>
                <w:bCs/>
                <w:sz w:val="24"/>
                <w:szCs w:val="24"/>
              </w:rPr>
              <w:t>Chương 1, 2</w:t>
            </w:r>
          </w:p>
          <w:p w:rsidR="00E47AA8" w:rsidRPr="00E47AA8" w:rsidRDefault="00E47AA8" w:rsidP="0022450E">
            <w:pPr>
              <w:snapToGrid w:val="0"/>
              <w:ind w:rightChars="-13" w:right="-29"/>
              <w:rPr>
                <w:rFonts w:eastAsia="Times New Roman"/>
                <w:sz w:val="24"/>
                <w:szCs w:val="24"/>
                <w:lang w:val="pt-BR"/>
              </w:rPr>
            </w:pPr>
            <w:r w:rsidRPr="00E47AA8">
              <w:rPr>
                <w:rFonts w:eastAsia="Times New Roman"/>
                <w:sz w:val="24"/>
                <w:szCs w:val="24"/>
              </w:rPr>
              <w:t>- Đọc trước chương 3 [1]</w:t>
            </w:r>
          </w:p>
        </w:tc>
        <w:tc>
          <w:tcPr>
            <w:tcW w:w="674" w:type="dxa"/>
          </w:tcPr>
          <w:p w:rsidR="00E47AA8" w:rsidRPr="00E47AA8" w:rsidRDefault="00E47AA8" w:rsidP="0022450E">
            <w:pPr>
              <w:rPr>
                <w:rFonts w:eastAsia="Times New Roman"/>
                <w:b/>
                <w:sz w:val="24"/>
                <w:szCs w:val="24"/>
              </w:rPr>
            </w:pPr>
          </w:p>
        </w:tc>
      </w:tr>
      <w:tr w:rsidR="00E47AA8" w:rsidRPr="00E47AA8" w:rsidTr="0022450E">
        <w:trPr>
          <w:trHeight w:val="415"/>
        </w:trPr>
        <w:tc>
          <w:tcPr>
            <w:tcW w:w="1436" w:type="dxa"/>
            <w:shd w:val="clear" w:color="auto" w:fill="F2F2F2"/>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b/>
                <w:sz w:val="24"/>
                <w:szCs w:val="24"/>
              </w:rPr>
              <w:t>Tuần 6</w:t>
            </w:r>
          </w:p>
        </w:tc>
        <w:tc>
          <w:tcPr>
            <w:tcW w:w="4325" w:type="dxa"/>
            <w:shd w:val="clear" w:color="auto" w:fill="F2F2F2"/>
            <w:vAlign w:val="center"/>
          </w:tcPr>
          <w:p w:rsidR="00E47AA8" w:rsidRPr="00E47AA8" w:rsidRDefault="00E47AA8" w:rsidP="0022450E">
            <w:pPr>
              <w:ind w:rightChars="12" w:right="26"/>
              <w:jc w:val="center"/>
              <w:outlineLvl w:val="2"/>
              <w:rPr>
                <w:rFonts w:eastAsia="Times New Roman"/>
                <w:b/>
                <w:bCs/>
                <w:sz w:val="24"/>
                <w:szCs w:val="24"/>
              </w:rPr>
            </w:pPr>
            <w:bookmarkStart w:id="40" w:name="_Toc36926833"/>
            <w:bookmarkStart w:id="41" w:name="_Toc47424039"/>
            <w:bookmarkStart w:id="42" w:name="_Toc47969750"/>
            <w:bookmarkStart w:id="43" w:name="_Toc51094016"/>
            <w:bookmarkStart w:id="44" w:name="_Toc51095735"/>
            <w:r w:rsidRPr="00E47AA8">
              <w:rPr>
                <w:rFonts w:eastAsia="Times New Roman"/>
                <w:b/>
                <w:spacing w:val="-17"/>
                <w:sz w:val="24"/>
                <w:szCs w:val="24"/>
              </w:rPr>
              <w:t>Chương 3 - Động lực học cơ cấu phẳng</w:t>
            </w:r>
            <w:bookmarkEnd w:id="40"/>
            <w:bookmarkEnd w:id="41"/>
            <w:bookmarkEnd w:id="42"/>
            <w:bookmarkEnd w:id="43"/>
            <w:bookmarkEnd w:id="44"/>
          </w:p>
        </w:tc>
        <w:tc>
          <w:tcPr>
            <w:tcW w:w="786" w:type="dxa"/>
            <w:shd w:val="clear" w:color="auto" w:fill="F2F2F2"/>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3</w:t>
            </w:r>
          </w:p>
        </w:tc>
        <w:tc>
          <w:tcPr>
            <w:tcW w:w="3125" w:type="dxa"/>
            <w:shd w:val="clear" w:color="auto" w:fill="F2F2F2"/>
          </w:tcPr>
          <w:p w:rsidR="00E47AA8" w:rsidRPr="00E47AA8" w:rsidRDefault="00E47AA8" w:rsidP="0022450E">
            <w:pPr>
              <w:snapToGrid w:val="0"/>
              <w:ind w:rightChars="-13" w:right="-29"/>
              <w:rPr>
                <w:rFonts w:eastAsia="Times New Roman"/>
                <w:b/>
                <w:sz w:val="24"/>
                <w:szCs w:val="24"/>
              </w:rPr>
            </w:pPr>
          </w:p>
        </w:tc>
        <w:tc>
          <w:tcPr>
            <w:tcW w:w="674" w:type="dxa"/>
            <w:shd w:val="clear" w:color="auto" w:fill="F2F2F2"/>
            <w:vAlign w:val="center"/>
          </w:tcPr>
          <w:p w:rsidR="00E47AA8" w:rsidRPr="00E47AA8" w:rsidRDefault="00E47AA8" w:rsidP="0022450E">
            <w:pPr>
              <w:jc w:val="cente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Lý thuyết</w:t>
            </w:r>
          </w:p>
        </w:tc>
        <w:tc>
          <w:tcPr>
            <w:tcW w:w="4325" w:type="dxa"/>
          </w:tcPr>
          <w:p w:rsidR="00E47AA8" w:rsidRPr="00E47AA8" w:rsidRDefault="00E47AA8" w:rsidP="0022450E">
            <w:pPr>
              <w:ind w:rightChars="-58" w:right="-128"/>
              <w:outlineLvl w:val="2"/>
              <w:rPr>
                <w:rFonts w:eastAsia="Times New Roman"/>
                <w:sz w:val="24"/>
                <w:szCs w:val="24"/>
              </w:rPr>
            </w:pPr>
            <w:bookmarkStart w:id="45" w:name="_Toc36926834"/>
            <w:bookmarkStart w:id="46" w:name="_Toc47424040"/>
            <w:bookmarkStart w:id="47" w:name="_Toc47969751"/>
            <w:bookmarkStart w:id="48" w:name="_Toc51094017"/>
            <w:bookmarkStart w:id="49" w:name="_Toc51095736"/>
            <w:r w:rsidRPr="00E47AA8">
              <w:rPr>
                <w:rFonts w:eastAsia="Times New Roman"/>
                <w:sz w:val="24"/>
                <w:szCs w:val="24"/>
              </w:rPr>
              <w:t>3.1. Các loại lực tác dụng lên cơ cấu</w:t>
            </w:r>
            <w:r w:rsidRPr="00E47AA8">
              <w:rPr>
                <w:rFonts w:eastAsia="Times New Roman"/>
                <w:sz w:val="24"/>
                <w:szCs w:val="24"/>
              </w:rPr>
              <w:br/>
              <w:t>3.2. Điều kiện tĩnh định</w:t>
            </w:r>
            <w:bookmarkEnd w:id="45"/>
            <w:bookmarkEnd w:id="46"/>
            <w:bookmarkEnd w:id="47"/>
            <w:bookmarkEnd w:id="48"/>
            <w:bookmarkEnd w:id="49"/>
            <w:r w:rsidRPr="00E47AA8">
              <w:rPr>
                <w:rFonts w:eastAsia="Times New Roman"/>
                <w:sz w:val="24"/>
                <w:szCs w:val="24"/>
              </w:rPr>
              <w:t xml:space="preserve"> </w:t>
            </w:r>
          </w:p>
          <w:p w:rsidR="00E47AA8" w:rsidRPr="00E47AA8" w:rsidRDefault="00E47AA8" w:rsidP="0022450E">
            <w:pPr>
              <w:ind w:rightChars="-58" w:right="-128"/>
              <w:outlineLvl w:val="2"/>
              <w:rPr>
                <w:rFonts w:eastAsia="Times New Roman"/>
                <w:sz w:val="24"/>
                <w:szCs w:val="24"/>
              </w:rPr>
            </w:pPr>
            <w:bookmarkStart w:id="50" w:name="_Toc36926835"/>
            <w:bookmarkStart w:id="51" w:name="_Toc47424041"/>
            <w:bookmarkStart w:id="52" w:name="_Toc47969752"/>
            <w:bookmarkStart w:id="53" w:name="_Toc51094018"/>
            <w:bookmarkStart w:id="54" w:name="_Toc51095737"/>
            <w:r w:rsidRPr="00E47AA8">
              <w:rPr>
                <w:rFonts w:eastAsia="Times New Roman"/>
                <w:sz w:val="24"/>
                <w:szCs w:val="24"/>
              </w:rPr>
              <w:t>3.3. Bài toán xác định áp lực khớp động</w:t>
            </w:r>
            <w:bookmarkEnd w:id="50"/>
            <w:bookmarkEnd w:id="51"/>
            <w:bookmarkEnd w:id="52"/>
            <w:bookmarkEnd w:id="53"/>
            <w:bookmarkEnd w:id="54"/>
          </w:p>
          <w:p w:rsidR="00E47AA8" w:rsidRPr="00E47AA8" w:rsidRDefault="00E47AA8" w:rsidP="0022450E">
            <w:pPr>
              <w:ind w:rightChars="-58" w:right="-128"/>
              <w:jc w:val="both"/>
              <w:outlineLvl w:val="2"/>
              <w:rPr>
                <w:rFonts w:eastAsia="Times New Roman"/>
                <w:sz w:val="24"/>
                <w:szCs w:val="24"/>
              </w:rPr>
            </w:pPr>
            <w:bookmarkStart w:id="55" w:name="_Toc36926836"/>
            <w:bookmarkStart w:id="56" w:name="_Toc47424042"/>
            <w:bookmarkStart w:id="57" w:name="_Toc47969753"/>
            <w:bookmarkStart w:id="58" w:name="_Toc51094019"/>
            <w:bookmarkStart w:id="59" w:name="_Toc51095738"/>
            <w:r w:rsidRPr="00E47AA8">
              <w:rPr>
                <w:rFonts w:eastAsia="Times New Roman"/>
                <w:sz w:val="24"/>
                <w:szCs w:val="24"/>
              </w:rPr>
              <w:t>3.4. Bài toán xác định moment cân bằng</w:t>
            </w:r>
            <w:bookmarkEnd w:id="55"/>
            <w:bookmarkEnd w:id="56"/>
            <w:bookmarkEnd w:id="57"/>
            <w:bookmarkEnd w:id="58"/>
            <w:bookmarkEnd w:id="59"/>
          </w:p>
        </w:tc>
        <w:tc>
          <w:tcPr>
            <w:tcW w:w="786" w:type="dxa"/>
            <w:vAlign w:val="center"/>
          </w:tcPr>
          <w:p w:rsidR="00E47AA8" w:rsidRPr="00E47AA8" w:rsidRDefault="00E47AA8" w:rsidP="0022450E">
            <w:pPr>
              <w:jc w:val="center"/>
              <w:rPr>
                <w:rFonts w:eastAsia="Times New Roman"/>
                <w:sz w:val="24"/>
                <w:szCs w:val="24"/>
              </w:rPr>
            </w:pPr>
          </w:p>
          <w:p w:rsidR="00E47AA8" w:rsidRPr="00E47AA8" w:rsidRDefault="00E47AA8" w:rsidP="0022450E">
            <w:pPr>
              <w:jc w:val="center"/>
              <w:rPr>
                <w:rFonts w:eastAsia="Times New Roman"/>
                <w:sz w:val="24"/>
                <w:szCs w:val="24"/>
              </w:rPr>
            </w:pPr>
          </w:p>
        </w:tc>
        <w:tc>
          <w:tcPr>
            <w:tcW w:w="3125" w:type="dxa"/>
          </w:tcPr>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lang w:val="vi-VN"/>
              </w:rPr>
              <w:t xml:space="preserve">- </w:t>
            </w:r>
            <w:r w:rsidRPr="00E47AA8">
              <w:rPr>
                <w:rFonts w:eastAsia="Times New Roman"/>
                <w:sz w:val="24"/>
                <w:szCs w:val="24"/>
              </w:rPr>
              <w:t>Giáo trình Cơ học máy [1]</w:t>
            </w:r>
          </w:p>
          <w:p w:rsidR="00E47AA8" w:rsidRPr="00E47AA8" w:rsidRDefault="00E47AA8" w:rsidP="0022450E">
            <w:pPr>
              <w:ind w:rightChars="-13" w:right="-29"/>
              <w:rPr>
                <w:rFonts w:eastAsia="Times New Roman"/>
                <w:b/>
                <w:sz w:val="24"/>
                <w:szCs w:val="24"/>
              </w:rPr>
            </w:pPr>
            <w:r w:rsidRPr="00E47AA8">
              <w:rPr>
                <w:rFonts w:eastAsia="Times New Roman"/>
                <w:b/>
                <w:sz w:val="24"/>
                <w:szCs w:val="24"/>
              </w:rPr>
              <w:t xml:space="preserve">- </w:t>
            </w:r>
            <w:r w:rsidRPr="00E47AA8">
              <w:rPr>
                <w:rFonts w:eastAsia="Times New Roman"/>
                <w:sz w:val="24"/>
                <w:szCs w:val="24"/>
              </w:rPr>
              <w:t>Thực hiện theo hd của GV</w:t>
            </w:r>
          </w:p>
        </w:tc>
        <w:tc>
          <w:tcPr>
            <w:tcW w:w="674" w:type="dxa"/>
          </w:tcPr>
          <w:p w:rsidR="00E47AA8" w:rsidRPr="00E47AA8" w:rsidRDefault="00E47AA8" w:rsidP="0022450E">
            <w:pPr>
              <w:rPr>
                <w:rFonts w:eastAsia="Times New Roman"/>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Seminar-theo nhóm  </w:t>
            </w:r>
          </w:p>
        </w:tc>
        <w:tc>
          <w:tcPr>
            <w:tcW w:w="4325" w:type="dxa"/>
            <w:vAlign w:val="center"/>
          </w:tcPr>
          <w:p w:rsidR="00E47AA8" w:rsidRPr="00E47AA8" w:rsidRDefault="00E47AA8" w:rsidP="0022450E">
            <w:pPr>
              <w:ind w:rightChars="-58" w:right="-128"/>
              <w:jc w:val="center"/>
              <w:rPr>
                <w:rFonts w:eastAsia="Times New Roman"/>
                <w:sz w:val="24"/>
                <w:szCs w:val="24"/>
              </w:rPr>
            </w:pPr>
            <w:r w:rsidRPr="00E47AA8">
              <w:rPr>
                <w:rFonts w:eastAsia="Times New Roman"/>
                <w:sz w:val="24"/>
                <w:szCs w:val="24"/>
              </w:rPr>
              <w:t>Không</w:t>
            </w:r>
          </w:p>
        </w:tc>
        <w:tc>
          <w:tcPr>
            <w:tcW w:w="786" w:type="dxa"/>
            <w:vAlign w:val="center"/>
          </w:tcPr>
          <w:p w:rsidR="00E47AA8" w:rsidRPr="00E47AA8" w:rsidRDefault="00E47AA8" w:rsidP="0022450E">
            <w:pPr>
              <w:jc w:val="center"/>
              <w:rPr>
                <w:rFonts w:eastAsia="Times New Roman"/>
                <w:b/>
                <w:sz w:val="24"/>
                <w:szCs w:val="24"/>
              </w:rPr>
            </w:pPr>
          </w:p>
        </w:tc>
        <w:tc>
          <w:tcPr>
            <w:tcW w:w="3125" w:type="dxa"/>
            <w:vAlign w:val="center"/>
          </w:tcPr>
          <w:p w:rsidR="00E47AA8" w:rsidRPr="00E47AA8" w:rsidRDefault="00E47AA8" w:rsidP="0022450E">
            <w:pPr>
              <w:snapToGrid w:val="0"/>
              <w:ind w:rightChars="-13" w:right="-29"/>
              <w:rPr>
                <w:rFonts w:eastAsia="Times New Roman"/>
                <w:sz w:val="24"/>
                <w:szCs w:val="24"/>
              </w:rPr>
            </w:pP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sz w:val="24"/>
                <w:szCs w:val="24"/>
              </w:rPr>
              <w:t>Kiểm tra – Đánh giá</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Thông qua bài tập về nhà</w:t>
            </w:r>
          </w:p>
        </w:tc>
        <w:tc>
          <w:tcPr>
            <w:tcW w:w="786" w:type="dxa"/>
            <w:vAlign w:val="center"/>
          </w:tcPr>
          <w:p w:rsidR="00E47AA8" w:rsidRPr="00E47AA8" w:rsidRDefault="00E47AA8" w:rsidP="0022450E">
            <w:pPr>
              <w:jc w:val="center"/>
              <w:rPr>
                <w:rFonts w:eastAsia="Times New Roman"/>
                <w:b/>
                <w:sz w:val="24"/>
                <w:szCs w:val="24"/>
              </w:rPr>
            </w:pPr>
          </w:p>
        </w:tc>
        <w:tc>
          <w:tcPr>
            <w:tcW w:w="3125" w:type="dxa"/>
            <w:vAlign w:val="center"/>
          </w:tcPr>
          <w:p w:rsidR="00E47AA8" w:rsidRPr="00E47AA8" w:rsidRDefault="00E47AA8" w:rsidP="0022450E">
            <w:pPr>
              <w:snapToGrid w:val="0"/>
              <w:ind w:rightChars="-13" w:right="-29"/>
              <w:rPr>
                <w:rFonts w:eastAsia="Times New Roman"/>
                <w:b/>
                <w:sz w:val="24"/>
                <w:szCs w:val="24"/>
              </w:rPr>
            </w:pPr>
            <w:r w:rsidRPr="00E47AA8">
              <w:rPr>
                <w:rFonts w:eastAsia="Times New Roman"/>
                <w:b/>
                <w:sz w:val="24"/>
                <w:szCs w:val="24"/>
              </w:rPr>
              <w:t>Bài tập về nhà</w:t>
            </w:r>
          </w:p>
          <w:p w:rsidR="00E47AA8" w:rsidRPr="00E47AA8" w:rsidRDefault="00E47AA8" w:rsidP="0022450E">
            <w:pPr>
              <w:snapToGrid w:val="0"/>
              <w:ind w:rightChars="-13" w:right="-29"/>
              <w:rPr>
                <w:rFonts w:eastAsia="Times New Roman"/>
                <w:sz w:val="24"/>
                <w:szCs w:val="24"/>
              </w:rPr>
            </w:pPr>
            <w:r w:rsidRPr="00E47AA8">
              <w:rPr>
                <w:rFonts w:eastAsia="Times New Roman"/>
                <w:sz w:val="24"/>
                <w:szCs w:val="24"/>
                <w:lang w:val="pt-BR"/>
              </w:rPr>
              <w:t>-</w:t>
            </w:r>
            <w:r w:rsidRPr="00E47AA8">
              <w:rPr>
                <w:rFonts w:eastAsia="Times New Roman"/>
                <w:sz w:val="24"/>
                <w:szCs w:val="24"/>
              </w:rPr>
              <w:t xml:space="preserve"> BTchương 2 [3], [4]</w:t>
            </w:r>
          </w:p>
          <w:p w:rsidR="00E47AA8" w:rsidRPr="00E47AA8" w:rsidRDefault="00E47AA8" w:rsidP="0022450E">
            <w:pPr>
              <w:snapToGrid w:val="0"/>
              <w:ind w:rightChars="-13" w:right="-29"/>
              <w:rPr>
                <w:rFonts w:eastAsia="Times New Roman"/>
                <w:sz w:val="24"/>
                <w:szCs w:val="24"/>
              </w:rPr>
            </w:pPr>
            <w:r w:rsidRPr="00E47AA8">
              <w:rPr>
                <w:rFonts w:eastAsia="Times New Roman"/>
                <w:sz w:val="24"/>
                <w:szCs w:val="24"/>
              </w:rPr>
              <w:t>- Đọc trước chương 4 [1]</w:t>
            </w:r>
          </w:p>
        </w:tc>
        <w:tc>
          <w:tcPr>
            <w:tcW w:w="674" w:type="dxa"/>
          </w:tcPr>
          <w:p w:rsidR="00E47AA8" w:rsidRPr="00E47AA8" w:rsidRDefault="00E47AA8" w:rsidP="0022450E">
            <w:pPr>
              <w:rPr>
                <w:rFonts w:eastAsia="Times New Roman"/>
                <w:b/>
                <w:sz w:val="24"/>
                <w:szCs w:val="24"/>
              </w:rPr>
            </w:pPr>
          </w:p>
        </w:tc>
      </w:tr>
      <w:tr w:rsidR="00E47AA8" w:rsidRPr="00E47AA8" w:rsidTr="0022450E">
        <w:trPr>
          <w:trHeight w:val="431"/>
        </w:trPr>
        <w:tc>
          <w:tcPr>
            <w:tcW w:w="1436" w:type="dxa"/>
            <w:shd w:val="clear" w:color="auto" w:fill="F2F2F2"/>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b/>
                <w:sz w:val="24"/>
                <w:szCs w:val="24"/>
              </w:rPr>
              <w:t>Tuần 7</w:t>
            </w:r>
          </w:p>
        </w:tc>
        <w:tc>
          <w:tcPr>
            <w:tcW w:w="4325" w:type="dxa"/>
            <w:shd w:val="clear" w:color="auto" w:fill="F2F2F2"/>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b/>
                <w:spacing w:val="-17"/>
                <w:sz w:val="24"/>
                <w:szCs w:val="24"/>
              </w:rPr>
              <w:t>Chương 4 – Cơ cấu phẳng toàn khớp thấp</w:t>
            </w:r>
          </w:p>
        </w:tc>
        <w:tc>
          <w:tcPr>
            <w:tcW w:w="786" w:type="dxa"/>
            <w:shd w:val="clear" w:color="auto" w:fill="F2F2F2"/>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3</w:t>
            </w:r>
          </w:p>
        </w:tc>
        <w:tc>
          <w:tcPr>
            <w:tcW w:w="3125" w:type="dxa"/>
            <w:shd w:val="clear" w:color="auto" w:fill="F2F2F2"/>
          </w:tcPr>
          <w:p w:rsidR="00E47AA8" w:rsidRPr="00E47AA8" w:rsidRDefault="00E47AA8" w:rsidP="0022450E">
            <w:pPr>
              <w:snapToGrid w:val="0"/>
              <w:ind w:rightChars="-13" w:right="-29"/>
              <w:rPr>
                <w:rFonts w:eastAsia="Times New Roman"/>
                <w:b/>
                <w:sz w:val="24"/>
                <w:szCs w:val="24"/>
              </w:rPr>
            </w:pPr>
          </w:p>
        </w:tc>
        <w:tc>
          <w:tcPr>
            <w:tcW w:w="674" w:type="dxa"/>
            <w:shd w:val="clear" w:color="auto" w:fill="F2F2F2"/>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Lý thuyết</w:t>
            </w:r>
          </w:p>
        </w:tc>
        <w:tc>
          <w:tcPr>
            <w:tcW w:w="4325" w:type="dxa"/>
          </w:tcPr>
          <w:p w:rsidR="00E47AA8" w:rsidRPr="00E47AA8" w:rsidRDefault="00E47AA8" w:rsidP="0022450E">
            <w:pPr>
              <w:ind w:rightChars="-58" w:right="-128"/>
              <w:outlineLvl w:val="2"/>
              <w:rPr>
                <w:rFonts w:eastAsia="Times New Roman"/>
                <w:b/>
                <w:sz w:val="24"/>
                <w:szCs w:val="24"/>
              </w:rPr>
            </w:pPr>
            <w:bookmarkStart w:id="60" w:name="_Toc36926837"/>
            <w:bookmarkStart w:id="61" w:name="_Toc47424043"/>
            <w:bookmarkStart w:id="62" w:name="_Toc47969754"/>
            <w:bookmarkStart w:id="63" w:name="_Toc51094020"/>
            <w:bookmarkStart w:id="64" w:name="_Toc51095739"/>
            <w:r w:rsidRPr="00E47AA8">
              <w:rPr>
                <w:rFonts w:eastAsia="Times New Roman"/>
                <w:sz w:val="24"/>
                <w:szCs w:val="24"/>
              </w:rPr>
              <w:t>4.1. Đại cương</w:t>
            </w:r>
            <w:r w:rsidRPr="00E47AA8">
              <w:rPr>
                <w:rFonts w:eastAsia="Times New Roman"/>
                <w:sz w:val="24"/>
                <w:szCs w:val="24"/>
              </w:rPr>
              <w:br/>
              <w:t>4.2. Động học bốn khâu bản lề</w:t>
            </w:r>
            <w:bookmarkEnd w:id="60"/>
            <w:bookmarkEnd w:id="61"/>
            <w:bookmarkEnd w:id="62"/>
            <w:bookmarkEnd w:id="63"/>
            <w:bookmarkEnd w:id="64"/>
            <w:r w:rsidRPr="00E47AA8">
              <w:rPr>
                <w:rFonts w:eastAsia="Times New Roman"/>
                <w:b/>
                <w:sz w:val="24"/>
                <w:szCs w:val="24"/>
              </w:rPr>
              <w:t xml:space="preserve"> </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lang w:val="vi-VN"/>
              </w:rPr>
              <w:t xml:space="preserve">- </w:t>
            </w:r>
            <w:r w:rsidRPr="00E47AA8">
              <w:rPr>
                <w:rFonts w:eastAsia="Times New Roman"/>
                <w:sz w:val="24"/>
                <w:szCs w:val="24"/>
              </w:rPr>
              <w:t>Giáo trình Cơ học máy [1]</w:t>
            </w:r>
          </w:p>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rPr>
              <w:t xml:space="preserve">- </w:t>
            </w:r>
            <w:r w:rsidRPr="00E47AA8">
              <w:rPr>
                <w:rFonts w:eastAsia="Times New Roman"/>
                <w:sz w:val="24"/>
                <w:szCs w:val="24"/>
              </w:rPr>
              <w:t>Thực hiện theo hd của GV</w:t>
            </w:r>
          </w:p>
        </w:tc>
        <w:tc>
          <w:tcPr>
            <w:tcW w:w="674" w:type="dxa"/>
          </w:tcPr>
          <w:p w:rsidR="00E47AA8" w:rsidRPr="00E47AA8" w:rsidRDefault="00E47AA8" w:rsidP="0022450E">
            <w:pPr>
              <w:rPr>
                <w:rFonts w:eastAsia="Times New Roman"/>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Seminar-theo nhóm  </w:t>
            </w:r>
          </w:p>
        </w:tc>
        <w:tc>
          <w:tcPr>
            <w:tcW w:w="4325" w:type="dxa"/>
            <w:vAlign w:val="center"/>
          </w:tcPr>
          <w:p w:rsidR="00E47AA8" w:rsidRPr="00E47AA8" w:rsidRDefault="00E47AA8" w:rsidP="0022450E">
            <w:pPr>
              <w:ind w:rightChars="-58" w:right="-128"/>
              <w:jc w:val="center"/>
              <w:rPr>
                <w:rFonts w:eastAsia="Times New Roman"/>
                <w:sz w:val="24"/>
                <w:szCs w:val="24"/>
              </w:rPr>
            </w:pPr>
            <w:r w:rsidRPr="00E47AA8">
              <w:rPr>
                <w:rFonts w:eastAsia="Times New Roman"/>
                <w:sz w:val="24"/>
                <w:szCs w:val="24"/>
              </w:rPr>
              <w:t>Không</w:t>
            </w:r>
          </w:p>
        </w:tc>
        <w:tc>
          <w:tcPr>
            <w:tcW w:w="786" w:type="dxa"/>
            <w:vAlign w:val="center"/>
          </w:tcPr>
          <w:p w:rsidR="00E47AA8" w:rsidRPr="00E47AA8" w:rsidRDefault="00E47AA8" w:rsidP="0022450E">
            <w:pPr>
              <w:jc w:val="center"/>
              <w:rPr>
                <w:rFonts w:eastAsia="Times New Roman"/>
                <w:b/>
                <w:sz w:val="24"/>
                <w:szCs w:val="24"/>
              </w:rPr>
            </w:pPr>
          </w:p>
        </w:tc>
        <w:tc>
          <w:tcPr>
            <w:tcW w:w="3125" w:type="dxa"/>
            <w:vAlign w:val="center"/>
          </w:tcPr>
          <w:p w:rsidR="00E47AA8" w:rsidRPr="00E47AA8" w:rsidRDefault="00E47AA8" w:rsidP="0022450E">
            <w:pPr>
              <w:snapToGrid w:val="0"/>
              <w:ind w:rightChars="-13" w:right="-29"/>
              <w:rPr>
                <w:rFonts w:eastAsia="Times New Roman"/>
                <w:bCs/>
                <w:sz w:val="24"/>
                <w:szCs w:val="24"/>
              </w:rPr>
            </w:pP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sz w:val="24"/>
                <w:szCs w:val="24"/>
              </w:rPr>
              <w:t>Kiểm tra – Đánh giá</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Thông qua bài tập về nhà</w:t>
            </w:r>
          </w:p>
        </w:tc>
        <w:tc>
          <w:tcPr>
            <w:tcW w:w="786" w:type="dxa"/>
            <w:vAlign w:val="center"/>
          </w:tcPr>
          <w:p w:rsidR="00E47AA8" w:rsidRPr="00E47AA8" w:rsidRDefault="00E47AA8" w:rsidP="0022450E">
            <w:pPr>
              <w:jc w:val="center"/>
              <w:rPr>
                <w:rFonts w:eastAsia="Times New Roman"/>
                <w:b/>
                <w:sz w:val="24"/>
                <w:szCs w:val="24"/>
              </w:rPr>
            </w:pPr>
          </w:p>
        </w:tc>
        <w:tc>
          <w:tcPr>
            <w:tcW w:w="3125" w:type="dxa"/>
            <w:vAlign w:val="center"/>
          </w:tcPr>
          <w:p w:rsidR="00E47AA8" w:rsidRPr="00E47AA8" w:rsidRDefault="00E47AA8" w:rsidP="0022450E">
            <w:pPr>
              <w:snapToGrid w:val="0"/>
              <w:ind w:rightChars="-13" w:right="-29"/>
              <w:rPr>
                <w:rFonts w:eastAsia="Times New Roman"/>
                <w:b/>
                <w:sz w:val="24"/>
                <w:szCs w:val="24"/>
              </w:rPr>
            </w:pPr>
            <w:r w:rsidRPr="00E47AA8">
              <w:rPr>
                <w:rFonts w:eastAsia="Times New Roman"/>
                <w:b/>
                <w:sz w:val="24"/>
                <w:szCs w:val="24"/>
              </w:rPr>
              <w:t>Bài tập về nhà</w:t>
            </w:r>
          </w:p>
          <w:p w:rsidR="00E47AA8" w:rsidRPr="00E47AA8" w:rsidRDefault="00E47AA8" w:rsidP="0022450E">
            <w:pPr>
              <w:snapToGrid w:val="0"/>
              <w:ind w:rightChars="-13" w:right="-29"/>
              <w:rPr>
                <w:rFonts w:eastAsia="Times New Roman"/>
                <w:b/>
                <w:sz w:val="24"/>
                <w:szCs w:val="24"/>
                <w:lang w:val="pt-BR"/>
              </w:rPr>
            </w:pPr>
            <w:r w:rsidRPr="00E47AA8">
              <w:rPr>
                <w:rFonts w:eastAsia="Times New Roman"/>
                <w:sz w:val="24"/>
                <w:szCs w:val="24"/>
              </w:rPr>
              <w:t>- BT chương 3 [3], [4]</w:t>
            </w: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shd w:val="clear" w:color="auto" w:fill="F2F2F2"/>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b/>
                <w:sz w:val="24"/>
                <w:szCs w:val="24"/>
              </w:rPr>
              <w:t>Tuần 8</w:t>
            </w:r>
          </w:p>
        </w:tc>
        <w:tc>
          <w:tcPr>
            <w:tcW w:w="4325" w:type="dxa"/>
            <w:shd w:val="clear" w:color="auto" w:fill="F2F2F2"/>
          </w:tcPr>
          <w:p w:rsidR="00E47AA8" w:rsidRPr="00E47AA8" w:rsidRDefault="00E47AA8" w:rsidP="0022450E">
            <w:pPr>
              <w:ind w:rightChars="-58" w:right="-128"/>
              <w:rPr>
                <w:rFonts w:eastAsia="Times New Roman"/>
                <w:b/>
                <w:sz w:val="24"/>
                <w:szCs w:val="24"/>
              </w:rPr>
            </w:pPr>
            <w:r w:rsidRPr="00E47AA8">
              <w:rPr>
                <w:rFonts w:eastAsia="Times New Roman"/>
                <w:b/>
                <w:spacing w:val="-17"/>
                <w:sz w:val="24"/>
                <w:szCs w:val="24"/>
              </w:rPr>
              <w:t xml:space="preserve">Chương 4 – Cơ cấu phẳng toàn khớp thấp </w:t>
            </w:r>
            <w:r w:rsidRPr="00E47AA8">
              <w:rPr>
                <w:rFonts w:eastAsia="Times New Roman"/>
                <w:i/>
                <w:spacing w:val="-17"/>
                <w:sz w:val="24"/>
                <w:szCs w:val="24"/>
              </w:rPr>
              <w:t>(tiếp)</w:t>
            </w:r>
            <w:r w:rsidRPr="00E47AA8">
              <w:rPr>
                <w:rFonts w:eastAsia="Times New Roman"/>
                <w:b/>
                <w:bCs/>
                <w:spacing w:val="-17"/>
                <w:sz w:val="24"/>
                <w:szCs w:val="24"/>
              </w:rPr>
              <w:t xml:space="preserve"> </w:t>
            </w:r>
          </w:p>
        </w:tc>
        <w:tc>
          <w:tcPr>
            <w:tcW w:w="786" w:type="dxa"/>
            <w:shd w:val="clear" w:color="auto" w:fill="F2F2F2"/>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3</w:t>
            </w:r>
          </w:p>
        </w:tc>
        <w:tc>
          <w:tcPr>
            <w:tcW w:w="3125" w:type="dxa"/>
            <w:shd w:val="clear" w:color="auto" w:fill="F2F2F2"/>
          </w:tcPr>
          <w:p w:rsidR="00E47AA8" w:rsidRPr="00E47AA8" w:rsidRDefault="00E47AA8" w:rsidP="0022450E">
            <w:pPr>
              <w:snapToGrid w:val="0"/>
              <w:ind w:rightChars="-13" w:right="-29"/>
              <w:rPr>
                <w:rFonts w:eastAsia="Times New Roman"/>
                <w:b/>
                <w:sz w:val="24"/>
                <w:szCs w:val="24"/>
              </w:rPr>
            </w:pPr>
          </w:p>
        </w:tc>
        <w:tc>
          <w:tcPr>
            <w:tcW w:w="674" w:type="dxa"/>
            <w:shd w:val="clear" w:color="auto" w:fill="F2F2F2"/>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Lý thuyết </w:t>
            </w:r>
          </w:p>
        </w:tc>
        <w:tc>
          <w:tcPr>
            <w:tcW w:w="4325" w:type="dxa"/>
            <w:vAlign w:val="center"/>
          </w:tcPr>
          <w:p w:rsidR="00E47AA8" w:rsidRPr="00E47AA8" w:rsidRDefault="00E47AA8" w:rsidP="0022450E">
            <w:pPr>
              <w:ind w:rightChars="-58" w:right="-128"/>
              <w:outlineLvl w:val="2"/>
              <w:rPr>
                <w:rFonts w:eastAsia="Times New Roman"/>
                <w:i/>
                <w:sz w:val="24"/>
                <w:szCs w:val="24"/>
              </w:rPr>
            </w:pPr>
            <w:bookmarkStart w:id="65" w:name="_Toc36926838"/>
            <w:bookmarkStart w:id="66" w:name="_Toc47424044"/>
            <w:bookmarkStart w:id="67" w:name="_Toc47969755"/>
            <w:bookmarkStart w:id="68" w:name="_Toc51094021"/>
            <w:bookmarkStart w:id="69" w:name="_Toc51095740"/>
            <w:r w:rsidRPr="00E47AA8">
              <w:rPr>
                <w:rFonts w:eastAsia="Times New Roman"/>
                <w:sz w:val="24"/>
                <w:szCs w:val="24"/>
              </w:rPr>
              <w:t>4.2. Động học bốn khâu bản lề</w:t>
            </w:r>
            <w:r w:rsidRPr="00E47AA8">
              <w:rPr>
                <w:rFonts w:eastAsia="Times New Roman"/>
                <w:b/>
                <w:sz w:val="24"/>
                <w:szCs w:val="24"/>
              </w:rPr>
              <w:t xml:space="preserve"> </w:t>
            </w:r>
            <w:r w:rsidRPr="00E47AA8">
              <w:rPr>
                <w:rFonts w:eastAsia="Times New Roman"/>
                <w:i/>
                <w:sz w:val="24"/>
                <w:szCs w:val="24"/>
              </w:rPr>
              <w:t>(tiếp)</w:t>
            </w:r>
            <w:bookmarkEnd w:id="65"/>
            <w:bookmarkEnd w:id="66"/>
            <w:bookmarkEnd w:id="67"/>
            <w:bookmarkEnd w:id="68"/>
            <w:bookmarkEnd w:id="69"/>
          </w:p>
          <w:p w:rsidR="00E47AA8" w:rsidRPr="00E47AA8" w:rsidRDefault="00E47AA8" w:rsidP="0022450E">
            <w:pPr>
              <w:ind w:rightChars="-58" w:right="-128"/>
              <w:outlineLvl w:val="2"/>
              <w:rPr>
                <w:rFonts w:eastAsia="Times New Roman"/>
                <w:i/>
                <w:sz w:val="24"/>
                <w:szCs w:val="24"/>
              </w:rPr>
            </w:pPr>
            <w:bookmarkStart w:id="70" w:name="_Toc36926839"/>
            <w:bookmarkStart w:id="71" w:name="_Toc47424045"/>
            <w:bookmarkStart w:id="72" w:name="_Toc47969756"/>
            <w:bookmarkStart w:id="73" w:name="_Toc51094022"/>
            <w:bookmarkStart w:id="74" w:name="_Toc51095741"/>
            <w:r w:rsidRPr="00E47AA8">
              <w:rPr>
                <w:rFonts w:eastAsia="Times New Roman"/>
                <w:sz w:val="24"/>
                <w:szCs w:val="24"/>
              </w:rPr>
              <w:t>4.3. Động học một số biến thể của cơ cấu bốn khâu bản lề</w:t>
            </w:r>
            <w:bookmarkEnd w:id="70"/>
            <w:bookmarkEnd w:id="71"/>
            <w:bookmarkEnd w:id="72"/>
            <w:bookmarkEnd w:id="73"/>
            <w:bookmarkEnd w:id="74"/>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lang w:val="vi-VN"/>
              </w:rPr>
              <w:t xml:space="preserve">- </w:t>
            </w:r>
            <w:r w:rsidRPr="00E47AA8">
              <w:rPr>
                <w:rFonts w:eastAsia="Times New Roman"/>
                <w:sz w:val="24"/>
                <w:szCs w:val="24"/>
              </w:rPr>
              <w:t>Giáo trình Cơ học máy [1]</w:t>
            </w:r>
          </w:p>
          <w:p w:rsidR="00E47AA8" w:rsidRPr="00E47AA8" w:rsidRDefault="00E47AA8" w:rsidP="0022450E">
            <w:pPr>
              <w:snapToGrid w:val="0"/>
              <w:ind w:rightChars="-13" w:right="-29"/>
              <w:rPr>
                <w:rFonts w:eastAsia="Times New Roman"/>
                <w:b/>
                <w:sz w:val="24"/>
                <w:szCs w:val="24"/>
              </w:rPr>
            </w:pPr>
            <w:r w:rsidRPr="00E47AA8">
              <w:rPr>
                <w:rFonts w:eastAsia="Times New Roman"/>
                <w:b/>
                <w:sz w:val="24"/>
                <w:szCs w:val="24"/>
              </w:rPr>
              <w:t xml:space="preserve">- </w:t>
            </w:r>
            <w:r w:rsidRPr="00E47AA8">
              <w:rPr>
                <w:rFonts w:eastAsia="Times New Roman"/>
                <w:sz w:val="24"/>
                <w:szCs w:val="24"/>
              </w:rPr>
              <w:t>Thực hiện theo hd của GV</w:t>
            </w:r>
          </w:p>
        </w:tc>
        <w:tc>
          <w:tcPr>
            <w:tcW w:w="674" w:type="dxa"/>
          </w:tcPr>
          <w:p w:rsidR="00E47AA8" w:rsidRPr="00E47AA8" w:rsidRDefault="00E47AA8" w:rsidP="0022450E">
            <w:pPr>
              <w:snapToGrid w:val="0"/>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lastRenderedPageBreak/>
              <w:t xml:space="preserve">Seminar-theo nhóm  </w:t>
            </w:r>
          </w:p>
        </w:tc>
        <w:tc>
          <w:tcPr>
            <w:tcW w:w="4325" w:type="dxa"/>
            <w:vAlign w:val="center"/>
          </w:tcPr>
          <w:p w:rsidR="00E47AA8" w:rsidRPr="00E47AA8" w:rsidRDefault="00E47AA8" w:rsidP="0022450E">
            <w:pPr>
              <w:ind w:rightChars="-58" w:right="-128"/>
              <w:jc w:val="center"/>
              <w:rPr>
                <w:rFonts w:eastAsia="Times New Roman"/>
                <w:sz w:val="24"/>
                <w:szCs w:val="24"/>
              </w:rPr>
            </w:pPr>
            <w:r w:rsidRPr="00E47AA8">
              <w:rPr>
                <w:rFonts w:eastAsia="Times New Roman"/>
                <w:sz w:val="24"/>
                <w:szCs w:val="24"/>
              </w:rPr>
              <w:t>Không</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rPr>
                <w:rFonts w:eastAsia="Times New Roman"/>
                <w:sz w:val="24"/>
                <w:szCs w:val="24"/>
              </w:rPr>
            </w:pPr>
          </w:p>
        </w:tc>
        <w:tc>
          <w:tcPr>
            <w:tcW w:w="674" w:type="dxa"/>
          </w:tcPr>
          <w:p w:rsidR="00E47AA8" w:rsidRPr="00E47AA8" w:rsidRDefault="00E47AA8" w:rsidP="0022450E">
            <w:pPr>
              <w:rPr>
                <w:rFonts w:eastAsia="Times New Roman"/>
                <w:b/>
                <w:sz w:val="24"/>
                <w:szCs w:val="24"/>
              </w:rPr>
            </w:pPr>
          </w:p>
        </w:tc>
      </w:tr>
      <w:tr w:rsidR="00E47AA8" w:rsidRPr="00E47AA8" w:rsidTr="0022450E">
        <w:trPr>
          <w:trHeight w:val="931"/>
        </w:trPr>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Kiểm tra – Đánh giá </w:t>
            </w:r>
          </w:p>
        </w:tc>
        <w:tc>
          <w:tcPr>
            <w:tcW w:w="4325" w:type="dxa"/>
            <w:vAlign w:val="center"/>
          </w:tcPr>
          <w:p w:rsidR="00E47AA8" w:rsidRPr="00E47AA8" w:rsidRDefault="00E47AA8" w:rsidP="0022450E">
            <w:pPr>
              <w:ind w:rightChars="-58" w:right="-128"/>
              <w:jc w:val="center"/>
              <w:rPr>
                <w:rFonts w:eastAsia="Times New Roman"/>
                <w:sz w:val="24"/>
                <w:szCs w:val="24"/>
              </w:rPr>
            </w:pPr>
            <w:r w:rsidRPr="00E47AA8">
              <w:rPr>
                <w:rFonts w:eastAsia="Times New Roman"/>
                <w:sz w:val="24"/>
                <w:szCs w:val="24"/>
              </w:rPr>
              <w:t>Thông qua bài tập về nhà</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rPr>
                <w:rFonts w:eastAsia="Times New Roman"/>
                <w:b/>
                <w:sz w:val="24"/>
                <w:szCs w:val="24"/>
              </w:rPr>
            </w:pPr>
            <w:r w:rsidRPr="00E47AA8">
              <w:rPr>
                <w:rFonts w:eastAsia="Times New Roman"/>
                <w:b/>
                <w:sz w:val="24"/>
                <w:szCs w:val="24"/>
              </w:rPr>
              <w:t>Bài tập về nhà</w:t>
            </w:r>
          </w:p>
          <w:p w:rsidR="00E47AA8" w:rsidRPr="00E47AA8" w:rsidRDefault="00E47AA8" w:rsidP="0022450E">
            <w:pPr>
              <w:snapToGrid w:val="0"/>
              <w:ind w:rightChars="-13" w:right="-29"/>
              <w:rPr>
                <w:rFonts w:eastAsia="Times New Roman"/>
                <w:sz w:val="24"/>
                <w:szCs w:val="24"/>
              </w:rPr>
            </w:pPr>
            <w:r w:rsidRPr="00E47AA8">
              <w:rPr>
                <w:rFonts w:eastAsia="Times New Roman"/>
                <w:sz w:val="24"/>
                <w:szCs w:val="24"/>
              </w:rPr>
              <w:t>- BT chương 4 [3], [4]</w:t>
            </w:r>
          </w:p>
          <w:p w:rsidR="00E47AA8" w:rsidRPr="00E47AA8" w:rsidRDefault="00E47AA8" w:rsidP="0022450E">
            <w:pPr>
              <w:snapToGrid w:val="0"/>
              <w:ind w:rightChars="-13" w:right="-29"/>
              <w:rPr>
                <w:rFonts w:eastAsia="Times New Roman"/>
                <w:sz w:val="24"/>
                <w:szCs w:val="24"/>
              </w:rPr>
            </w:pPr>
            <w:r w:rsidRPr="00E47AA8">
              <w:rPr>
                <w:rFonts w:eastAsia="Times New Roman"/>
                <w:sz w:val="24"/>
                <w:szCs w:val="24"/>
              </w:rPr>
              <w:t>- Đọc trước chương 5, 6 [1]</w:t>
            </w: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shd w:val="clear" w:color="auto" w:fill="F2F2F2"/>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b/>
                <w:sz w:val="24"/>
                <w:szCs w:val="24"/>
              </w:rPr>
              <w:t>Tuần 9</w:t>
            </w:r>
          </w:p>
        </w:tc>
        <w:tc>
          <w:tcPr>
            <w:tcW w:w="4325" w:type="dxa"/>
            <w:shd w:val="clear" w:color="auto" w:fill="F2F2F2"/>
          </w:tcPr>
          <w:p w:rsidR="00E47AA8" w:rsidRPr="00E47AA8" w:rsidRDefault="00E47AA8" w:rsidP="0022450E">
            <w:pPr>
              <w:ind w:rightChars="-58" w:right="-128"/>
              <w:jc w:val="both"/>
              <w:outlineLvl w:val="2"/>
              <w:rPr>
                <w:rFonts w:eastAsia="Times New Roman"/>
                <w:b/>
                <w:sz w:val="24"/>
                <w:szCs w:val="24"/>
              </w:rPr>
            </w:pPr>
            <w:bookmarkStart w:id="75" w:name="_Toc36926840"/>
            <w:bookmarkStart w:id="76" w:name="_Toc47424046"/>
            <w:bookmarkStart w:id="77" w:name="_Toc47969757"/>
            <w:bookmarkStart w:id="78" w:name="_Toc51094023"/>
            <w:bookmarkStart w:id="79" w:name="_Toc51095742"/>
            <w:r w:rsidRPr="00E47AA8">
              <w:rPr>
                <w:rFonts w:eastAsia="Times New Roman"/>
                <w:b/>
                <w:sz w:val="24"/>
                <w:szCs w:val="24"/>
              </w:rPr>
              <w:t>Chương 5 - Ma sát</w:t>
            </w:r>
            <w:bookmarkEnd w:id="75"/>
            <w:bookmarkEnd w:id="76"/>
            <w:bookmarkEnd w:id="77"/>
            <w:bookmarkEnd w:id="78"/>
            <w:bookmarkEnd w:id="79"/>
          </w:p>
        </w:tc>
        <w:tc>
          <w:tcPr>
            <w:tcW w:w="786" w:type="dxa"/>
            <w:shd w:val="clear" w:color="auto" w:fill="F2F2F2"/>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3</w:t>
            </w:r>
          </w:p>
        </w:tc>
        <w:tc>
          <w:tcPr>
            <w:tcW w:w="3125" w:type="dxa"/>
            <w:shd w:val="clear" w:color="auto" w:fill="F2F2F2"/>
          </w:tcPr>
          <w:p w:rsidR="00E47AA8" w:rsidRPr="00E47AA8" w:rsidRDefault="00E47AA8" w:rsidP="0022450E">
            <w:pPr>
              <w:snapToGrid w:val="0"/>
              <w:ind w:rightChars="-13" w:right="-29"/>
              <w:rPr>
                <w:rFonts w:eastAsia="Times New Roman"/>
                <w:b/>
                <w:sz w:val="24"/>
                <w:szCs w:val="24"/>
              </w:rPr>
            </w:pPr>
          </w:p>
        </w:tc>
        <w:tc>
          <w:tcPr>
            <w:tcW w:w="674" w:type="dxa"/>
            <w:shd w:val="clear" w:color="auto" w:fill="F2F2F2"/>
            <w:vAlign w:val="center"/>
          </w:tcPr>
          <w:p w:rsidR="00E47AA8" w:rsidRPr="00E47AA8" w:rsidRDefault="00E47AA8" w:rsidP="0022450E">
            <w:pPr>
              <w:jc w:val="cente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Lý thuyết </w:t>
            </w:r>
          </w:p>
        </w:tc>
        <w:tc>
          <w:tcPr>
            <w:tcW w:w="4325" w:type="dxa"/>
            <w:vAlign w:val="center"/>
          </w:tcPr>
          <w:p w:rsidR="00E47AA8" w:rsidRPr="00E47AA8" w:rsidRDefault="00E47AA8" w:rsidP="0022450E">
            <w:pPr>
              <w:ind w:rightChars="-58" w:right="-128"/>
              <w:outlineLvl w:val="2"/>
              <w:rPr>
                <w:rFonts w:eastAsia="Times New Roman"/>
                <w:sz w:val="24"/>
                <w:szCs w:val="24"/>
              </w:rPr>
            </w:pPr>
            <w:bookmarkStart w:id="80" w:name="_Toc36926841"/>
            <w:bookmarkStart w:id="81" w:name="_Toc47424047"/>
            <w:bookmarkStart w:id="82" w:name="_Toc47969758"/>
            <w:bookmarkStart w:id="83" w:name="_Toc51094024"/>
            <w:bookmarkStart w:id="84" w:name="_Toc51095743"/>
            <w:r w:rsidRPr="00E47AA8">
              <w:rPr>
                <w:rFonts w:eastAsia="Times New Roman"/>
                <w:sz w:val="24"/>
                <w:szCs w:val="24"/>
              </w:rPr>
              <w:t>5.1. Đại cương</w:t>
            </w:r>
            <w:r w:rsidRPr="00E47AA8">
              <w:rPr>
                <w:rFonts w:eastAsia="Times New Roman"/>
                <w:sz w:val="24"/>
                <w:szCs w:val="24"/>
              </w:rPr>
              <w:br/>
              <w:t>5.2. Ma sát trên khớp tịnh tiến</w:t>
            </w:r>
            <w:r w:rsidRPr="00E47AA8">
              <w:rPr>
                <w:rFonts w:eastAsia="Times New Roman"/>
                <w:sz w:val="24"/>
                <w:szCs w:val="24"/>
              </w:rPr>
              <w:br/>
              <w:t>5.3. Ma sát trên khớp quay</w:t>
            </w:r>
            <w:r w:rsidRPr="00E47AA8">
              <w:rPr>
                <w:rFonts w:eastAsia="Times New Roman"/>
                <w:sz w:val="24"/>
                <w:szCs w:val="24"/>
              </w:rPr>
              <w:br/>
              <w:t>5.4. Ma sát trên khớp cao</w:t>
            </w:r>
            <w:bookmarkEnd w:id="80"/>
            <w:bookmarkEnd w:id="81"/>
            <w:bookmarkEnd w:id="82"/>
            <w:bookmarkEnd w:id="83"/>
            <w:bookmarkEnd w:id="84"/>
          </w:p>
          <w:p w:rsidR="00E47AA8" w:rsidRPr="00E47AA8" w:rsidRDefault="00E47AA8" w:rsidP="0022450E">
            <w:pPr>
              <w:ind w:rightChars="-58" w:right="-128"/>
              <w:outlineLvl w:val="2"/>
              <w:rPr>
                <w:rFonts w:eastAsia="Times New Roman"/>
                <w:b/>
                <w:sz w:val="24"/>
                <w:szCs w:val="24"/>
              </w:rPr>
            </w:pPr>
            <w:bookmarkStart w:id="85" w:name="_Toc36926842"/>
            <w:bookmarkStart w:id="86" w:name="_Toc47424048"/>
            <w:bookmarkStart w:id="87" w:name="_Toc47969759"/>
            <w:bookmarkStart w:id="88" w:name="_Toc51094025"/>
            <w:bookmarkStart w:id="89" w:name="_Toc51095744"/>
            <w:r w:rsidRPr="00E47AA8">
              <w:rPr>
                <w:rFonts w:eastAsia="Times New Roman"/>
                <w:b/>
                <w:sz w:val="24"/>
                <w:szCs w:val="24"/>
              </w:rPr>
              <w:t>Chương 6 - Cân bằng máy</w:t>
            </w:r>
            <w:bookmarkEnd w:id="85"/>
            <w:bookmarkEnd w:id="86"/>
            <w:bookmarkEnd w:id="87"/>
            <w:bookmarkEnd w:id="88"/>
            <w:bookmarkEnd w:id="89"/>
          </w:p>
          <w:p w:rsidR="00E47AA8" w:rsidRPr="00E47AA8" w:rsidRDefault="00E47AA8" w:rsidP="0022450E">
            <w:pPr>
              <w:ind w:rightChars="-58" w:right="-128"/>
              <w:outlineLvl w:val="2"/>
              <w:rPr>
                <w:rFonts w:eastAsia="Times New Roman"/>
                <w:sz w:val="24"/>
                <w:szCs w:val="24"/>
              </w:rPr>
            </w:pPr>
            <w:bookmarkStart w:id="90" w:name="_Toc36926843"/>
            <w:bookmarkStart w:id="91" w:name="_Toc47424049"/>
            <w:bookmarkStart w:id="92" w:name="_Toc47969760"/>
            <w:bookmarkStart w:id="93" w:name="_Toc51094026"/>
            <w:bookmarkStart w:id="94" w:name="_Toc51095745"/>
            <w:r w:rsidRPr="00E47AA8">
              <w:rPr>
                <w:rFonts w:eastAsia="Times New Roman"/>
                <w:sz w:val="24"/>
                <w:szCs w:val="24"/>
              </w:rPr>
              <w:t>6.1. Ý nghĩa và nội dung cân bằng máy</w:t>
            </w:r>
            <w:bookmarkEnd w:id="90"/>
            <w:bookmarkEnd w:id="91"/>
            <w:bookmarkEnd w:id="92"/>
            <w:bookmarkEnd w:id="93"/>
            <w:bookmarkEnd w:id="94"/>
          </w:p>
          <w:p w:rsidR="00E47AA8" w:rsidRPr="00E47AA8" w:rsidRDefault="00E47AA8" w:rsidP="0022450E">
            <w:pPr>
              <w:ind w:rightChars="12" w:right="26"/>
              <w:jc w:val="both"/>
              <w:outlineLvl w:val="2"/>
              <w:rPr>
                <w:rFonts w:eastAsia="Times New Roman"/>
                <w:sz w:val="24"/>
                <w:szCs w:val="24"/>
              </w:rPr>
            </w:pPr>
            <w:bookmarkStart w:id="95" w:name="_Toc36926844"/>
            <w:bookmarkStart w:id="96" w:name="_Toc47424050"/>
            <w:bookmarkStart w:id="97" w:name="_Toc47969761"/>
            <w:bookmarkStart w:id="98" w:name="_Toc51094027"/>
            <w:bookmarkStart w:id="99" w:name="_Toc51095746"/>
            <w:r w:rsidRPr="00E47AA8">
              <w:rPr>
                <w:rFonts w:eastAsia="Times New Roman"/>
                <w:sz w:val="24"/>
                <w:szCs w:val="24"/>
              </w:rPr>
              <w:t>6.2. Cân bằng vật quay có chiều dày nhỏ</w:t>
            </w:r>
            <w:bookmarkEnd w:id="95"/>
            <w:bookmarkEnd w:id="96"/>
            <w:bookmarkEnd w:id="97"/>
            <w:bookmarkEnd w:id="98"/>
            <w:bookmarkEnd w:id="99"/>
          </w:p>
        </w:tc>
        <w:tc>
          <w:tcPr>
            <w:tcW w:w="786" w:type="dxa"/>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2</w:t>
            </w:r>
          </w:p>
          <w:p w:rsidR="00E47AA8" w:rsidRPr="00E47AA8" w:rsidRDefault="00E47AA8" w:rsidP="0022450E">
            <w:pPr>
              <w:jc w:val="center"/>
              <w:rPr>
                <w:rFonts w:eastAsia="Times New Roman"/>
                <w:b/>
                <w:sz w:val="24"/>
                <w:szCs w:val="24"/>
              </w:rPr>
            </w:pPr>
          </w:p>
          <w:p w:rsidR="00E47AA8" w:rsidRPr="00E47AA8" w:rsidRDefault="00E47AA8" w:rsidP="0022450E">
            <w:pPr>
              <w:jc w:val="center"/>
              <w:rPr>
                <w:rFonts w:eastAsia="Times New Roman"/>
                <w:b/>
                <w:sz w:val="24"/>
                <w:szCs w:val="24"/>
              </w:rPr>
            </w:pPr>
          </w:p>
          <w:p w:rsidR="00E47AA8" w:rsidRPr="00E47AA8" w:rsidRDefault="00E47AA8" w:rsidP="0022450E">
            <w:pPr>
              <w:jc w:val="center"/>
              <w:rPr>
                <w:rFonts w:eastAsia="Times New Roman"/>
                <w:b/>
                <w:sz w:val="24"/>
                <w:szCs w:val="24"/>
              </w:rPr>
            </w:pPr>
            <w:r w:rsidRPr="00E47AA8">
              <w:rPr>
                <w:rFonts w:eastAsia="Times New Roman"/>
                <w:b/>
                <w:sz w:val="24"/>
                <w:szCs w:val="24"/>
              </w:rPr>
              <w:t>1</w:t>
            </w:r>
          </w:p>
        </w:tc>
        <w:tc>
          <w:tcPr>
            <w:tcW w:w="3125" w:type="dxa"/>
          </w:tcPr>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lang w:val="vi-VN"/>
              </w:rPr>
              <w:t xml:space="preserve">- </w:t>
            </w:r>
            <w:r w:rsidRPr="00E47AA8">
              <w:rPr>
                <w:rFonts w:eastAsia="Times New Roman"/>
                <w:sz w:val="24"/>
                <w:szCs w:val="24"/>
              </w:rPr>
              <w:t>Giáo trình Cơ học máy [1]</w:t>
            </w:r>
          </w:p>
          <w:p w:rsidR="00E47AA8" w:rsidRPr="00E47AA8" w:rsidRDefault="00E47AA8" w:rsidP="0022450E">
            <w:pPr>
              <w:snapToGrid w:val="0"/>
              <w:ind w:rightChars="-13" w:right="-29"/>
              <w:rPr>
                <w:rFonts w:eastAsia="Times New Roman"/>
                <w:b/>
                <w:sz w:val="24"/>
                <w:szCs w:val="24"/>
              </w:rPr>
            </w:pPr>
            <w:r w:rsidRPr="00E47AA8">
              <w:rPr>
                <w:rFonts w:eastAsia="Times New Roman"/>
                <w:b/>
                <w:sz w:val="24"/>
                <w:szCs w:val="24"/>
              </w:rPr>
              <w:t xml:space="preserve">- </w:t>
            </w:r>
            <w:r w:rsidRPr="00E47AA8">
              <w:rPr>
                <w:rFonts w:eastAsia="Times New Roman"/>
                <w:sz w:val="24"/>
                <w:szCs w:val="24"/>
              </w:rPr>
              <w:t>Thực hiện theo hd của GV</w:t>
            </w:r>
          </w:p>
        </w:tc>
        <w:tc>
          <w:tcPr>
            <w:tcW w:w="674" w:type="dxa"/>
          </w:tcPr>
          <w:p w:rsidR="00E47AA8" w:rsidRPr="00E47AA8" w:rsidRDefault="00E47AA8" w:rsidP="0022450E">
            <w:pPr>
              <w:snapToGrid w:val="0"/>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Seminar-theo nhóm  </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Không</w:t>
            </w:r>
          </w:p>
        </w:tc>
        <w:tc>
          <w:tcPr>
            <w:tcW w:w="786" w:type="dxa"/>
            <w:vAlign w:val="center"/>
          </w:tcPr>
          <w:p w:rsidR="00E47AA8" w:rsidRPr="00E47AA8" w:rsidRDefault="00E47AA8" w:rsidP="0022450E">
            <w:pPr>
              <w:jc w:val="center"/>
              <w:rPr>
                <w:rFonts w:eastAsia="Times New Roman"/>
                <w:b/>
                <w:sz w:val="24"/>
                <w:szCs w:val="24"/>
              </w:rPr>
            </w:pPr>
          </w:p>
        </w:tc>
        <w:tc>
          <w:tcPr>
            <w:tcW w:w="3125" w:type="dxa"/>
            <w:vAlign w:val="center"/>
          </w:tcPr>
          <w:p w:rsidR="00E47AA8" w:rsidRPr="00E47AA8" w:rsidRDefault="00E47AA8" w:rsidP="0022450E">
            <w:pPr>
              <w:snapToGrid w:val="0"/>
              <w:ind w:rightChars="-13" w:right="-29"/>
              <w:rPr>
                <w:rFonts w:eastAsia="Times New Roman"/>
                <w:sz w:val="24"/>
                <w:szCs w:val="24"/>
              </w:rPr>
            </w:pP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Kiểm tra – Đánh giá </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Thông qua bài tập về nhà</w:t>
            </w:r>
          </w:p>
        </w:tc>
        <w:tc>
          <w:tcPr>
            <w:tcW w:w="786" w:type="dxa"/>
            <w:vAlign w:val="center"/>
          </w:tcPr>
          <w:p w:rsidR="00E47AA8" w:rsidRPr="00E47AA8" w:rsidRDefault="00E47AA8" w:rsidP="0022450E">
            <w:pPr>
              <w:jc w:val="center"/>
              <w:rPr>
                <w:rFonts w:eastAsia="Times New Roman"/>
                <w:b/>
                <w:sz w:val="24"/>
                <w:szCs w:val="24"/>
              </w:rPr>
            </w:pPr>
          </w:p>
        </w:tc>
        <w:tc>
          <w:tcPr>
            <w:tcW w:w="3125" w:type="dxa"/>
            <w:vAlign w:val="center"/>
          </w:tcPr>
          <w:p w:rsidR="00E47AA8" w:rsidRPr="00E47AA8" w:rsidRDefault="00E47AA8" w:rsidP="0022450E">
            <w:pPr>
              <w:snapToGrid w:val="0"/>
              <w:ind w:rightChars="-13" w:right="-29"/>
              <w:rPr>
                <w:rFonts w:eastAsia="Times New Roman"/>
                <w:b/>
                <w:sz w:val="24"/>
                <w:szCs w:val="24"/>
              </w:rPr>
            </w:pPr>
            <w:r w:rsidRPr="00E47AA8">
              <w:rPr>
                <w:rFonts w:eastAsia="Times New Roman"/>
                <w:b/>
                <w:sz w:val="24"/>
                <w:szCs w:val="24"/>
              </w:rPr>
              <w:t>Bài tập về nhà</w:t>
            </w:r>
          </w:p>
          <w:p w:rsidR="00E47AA8" w:rsidRPr="00E47AA8" w:rsidRDefault="00E47AA8" w:rsidP="0022450E">
            <w:pPr>
              <w:snapToGrid w:val="0"/>
              <w:ind w:rightChars="-13" w:right="-29"/>
              <w:rPr>
                <w:rFonts w:eastAsia="Times New Roman"/>
                <w:bCs/>
                <w:sz w:val="24"/>
                <w:szCs w:val="24"/>
              </w:rPr>
            </w:pPr>
            <w:r w:rsidRPr="00E47AA8">
              <w:rPr>
                <w:rFonts w:eastAsia="Times New Roman"/>
                <w:sz w:val="24"/>
                <w:szCs w:val="24"/>
                <w:lang w:val="pt-BR"/>
              </w:rPr>
              <w:t>-</w:t>
            </w:r>
            <w:r w:rsidRPr="00E47AA8">
              <w:rPr>
                <w:rFonts w:eastAsia="Times New Roman"/>
                <w:sz w:val="24"/>
                <w:szCs w:val="24"/>
              </w:rPr>
              <w:t xml:space="preserve"> BT chương 4 [3], [4]</w:t>
            </w: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shd w:val="clear" w:color="auto" w:fill="F2F2F2"/>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b/>
                <w:sz w:val="24"/>
                <w:szCs w:val="24"/>
              </w:rPr>
              <w:t>Tuần 10</w:t>
            </w:r>
          </w:p>
        </w:tc>
        <w:tc>
          <w:tcPr>
            <w:tcW w:w="4325" w:type="dxa"/>
            <w:shd w:val="clear" w:color="auto" w:fill="F2F2F2"/>
          </w:tcPr>
          <w:p w:rsidR="00E47AA8" w:rsidRPr="00E47AA8" w:rsidRDefault="00E47AA8" w:rsidP="0022450E">
            <w:pPr>
              <w:ind w:rightChars="-58" w:right="-128"/>
              <w:outlineLvl w:val="2"/>
              <w:rPr>
                <w:rFonts w:eastAsia="Times New Roman"/>
                <w:b/>
                <w:sz w:val="24"/>
                <w:szCs w:val="24"/>
              </w:rPr>
            </w:pPr>
            <w:bookmarkStart w:id="100" w:name="_Toc36926845"/>
            <w:bookmarkStart w:id="101" w:name="_Toc47424051"/>
            <w:bookmarkStart w:id="102" w:name="_Toc47969762"/>
            <w:bookmarkStart w:id="103" w:name="_Toc51094028"/>
            <w:bookmarkStart w:id="104" w:name="_Toc51095747"/>
            <w:r w:rsidRPr="00E47AA8">
              <w:rPr>
                <w:rFonts w:eastAsia="Times New Roman"/>
                <w:b/>
                <w:sz w:val="24"/>
                <w:szCs w:val="24"/>
              </w:rPr>
              <w:t>Chương 6 - Cân bằng máy</w:t>
            </w:r>
            <w:bookmarkEnd w:id="100"/>
            <w:bookmarkEnd w:id="101"/>
            <w:bookmarkEnd w:id="102"/>
            <w:bookmarkEnd w:id="103"/>
            <w:bookmarkEnd w:id="104"/>
            <w:r w:rsidRPr="00E47AA8">
              <w:rPr>
                <w:rFonts w:eastAsia="Times New Roman"/>
                <w:sz w:val="24"/>
                <w:szCs w:val="24"/>
              </w:rPr>
              <w:t xml:space="preserve"> </w:t>
            </w:r>
          </w:p>
        </w:tc>
        <w:tc>
          <w:tcPr>
            <w:tcW w:w="786" w:type="dxa"/>
            <w:shd w:val="clear" w:color="auto" w:fill="F2F2F2"/>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3</w:t>
            </w:r>
          </w:p>
        </w:tc>
        <w:tc>
          <w:tcPr>
            <w:tcW w:w="3125" w:type="dxa"/>
            <w:shd w:val="clear" w:color="auto" w:fill="F2F2F2"/>
          </w:tcPr>
          <w:p w:rsidR="00E47AA8" w:rsidRPr="00E47AA8" w:rsidRDefault="00E47AA8" w:rsidP="0022450E">
            <w:pPr>
              <w:snapToGrid w:val="0"/>
              <w:ind w:rightChars="-13" w:right="-29"/>
              <w:rPr>
                <w:rFonts w:eastAsia="Times New Roman"/>
                <w:b/>
                <w:sz w:val="24"/>
                <w:szCs w:val="24"/>
              </w:rPr>
            </w:pPr>
          </w:p>
        </w:tc>
        <w:tc>
          <w:tcPr>
            <w:tcW w:w="674" w:type="dxa"/>
            <w:shd w:val="clear" w:color="auto" w:fill="F2F2F2"/>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Lý thuyết </w:t>
            </w:r>
          </w:p>
        </w:tc>
        <w:tc>
          <w:tcPr>
            <w:tcW w:w="4325" w:type="dxa"/>
            <w:vAlign w:val="center"/>
          </w:tcPr>
          <w:p w:rsidR="00E47AA8" w:rsidRPr="00E47AA8" w:rsidRDefault="00E47AA8" w:rsidP="0022450E">
            <w:pPr>
              <w:ind w:rightChars="12" w:right="26"/>
              <w:jc w:val="both"/>
              <w:outlineLvl w:val="2"/>
              <w:rPr>
                <w:rFonts w:eastAsia="Times New Roman"/>
                <w:b/>
                <w:sz w:val="24"/>
                <w:szCs w:val="24"/>
              </w:rPr>
            </w:pPr>
            <w:bookmarkStart w:id="105" w:name="_Toc36926846"/>
            <w:bookmarkStart w:id="106" w:name="_Toc47424052"/>
            <w:bookmarkStart w:id="107" w:name="_Toc47969763"/>
            <w:bookmarkStart w:id="108" w:name="_Toc51094029"/>
            <w:bookmarkStart w:id="109" w:name="_Toc51095748"/>
            <w:r w:rsidRPr="00E47AA8">
              <w:rPr>
                <w:rFonts w:eastAsia="Times New Roman"/>
                <w:sz w:val="24"/>
                <w:szCs w:val="24"/>
              </w:rPr>
              <w:t>6.3. Cân bằng vật quay có chiều dày lớn</w:t>
            </w:r>
            <w:bookmarkEnd w:id="105"/>
            <w:bookmarkEnd w:id="106"/>
            <w:bookmarkEnd w:id="107"/>
            <w:bookmarkEnd w:id="108"/>
            <w:bookmarkEnd w:id="109"/>
          </w:p>
        </w:tc>
        <w:tc>
          <w:tcPr>
            <w:tcW w:w="786" w:type="dxa"/>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2</w:t>
            </w:r>
          </w:p>
        </w:tc>
        <w:tc>
          <w:tcPr>
            <w:tcW w:w="3125" w:type="dxa"/>
          </w:tcPr>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lang w:val="vi-VN"/>
              </w:rPr>
              <w:t xml:space="preserve">- </w:t>
            </w:r>
            <w:r w:rsidRPr="00E47AA8">
              <w:rPr>
                <w:rFonts w:eastAsia="Times New Roman"/>
                <w:sz w:val="24"/>
                <w:szCs w:val="24"/>
              </w:rPr>
              <w:t>Giáo trình Cơ học máy [1]</w:t>
            </w:r>
          </w:p>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rPr>
              <w:t xml:space="preserve">- </w:t>
            </w:r>
            <w:r w:rsidRPr="00E47AA8">
              <w:rPr>
                <w:rFonts w:eastAsia="Times New Roman"/>
                <w:sz w:val="24"/>
                <w:szCs w:val="24"/>
              </w:rPr>
              <w:t>Thực hiện theo hd của GV</w:t>
            </w: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Seminar-theo nhóm  </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Không</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jc w:val="center"/>
              <w:rPr>
                <w:rFonts w:eastAsia="Times New Roman"/>
                <w:b/>
                <w:sz w:val="24"/>
                <w:szCs w:val="24"/>
              </w:rPr>
            </w:pP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Kiểm tra – Đánh giá</w:t>
            </w:r>
          </w:p>
        </w:tc>
        <w:tc>
          <w:tcPr>
            <w:tcW w:w="4325" w:type="dxa"/>
            <w:vAlign w:val="center"/>
          </w:tcPr>
          <w:p w:rsidR="00E47AA8" w:rsidRPr="00E47AA8" w:rsidRDefault="00E47AA8" w:rsidP="0022450E">
            <w:pPr>
              <w:ind w:left="720" w:rightChars="-58" w:right="-128" w:hanging="720"/>
              <w:jc w:val="center"/>
              <w:rPr>
                <w:rFonts w:eastAsia="Times New Roman"/>
                <w:b/>
                <w:sz w:val="24"/>
                <w:szCs w:val="24"/>
              </w:rPr>
            </w:pPr>
            <w:r w:rsidRPr="00E47AA8">
              <w:rPr>
                <w:rFonts w:eastAsia="Times New Roman"/>
                <w:b/>
                <w:sz w:val="24"/>
                <w:szCs w:val="24"/>
              </w:rPr>
              <w:t>Thực hiện trên lớp</w:t>
            </w:r>
          </w:p>
        </w:tc>
        <w:tc>
          <w:tcPr>
            <w:tcW w:w="786" w:type="dxa"/>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1</w:t>
            </w:r>
          </w:p>
        </w:tc>
        <w:tc>
          <w:tcPr>
            <w:tcW w:w="3125" w:type="dxa"/>
          </w:tcPr>
          <w:p w:rsidR="00E47AA8" w:rsidRPr="00E47AA8" w:rsidRDefault="00E47AA8" w:rsidP="0022450E">
            <w:pPr>
              <w:snapToGrid w:val="0"/>
              <w:ind w:rightChars="-13" w:right="-29"/>
              <w:rPr>
                <w:rFonts w:eastAsia="Times New Roman"/>
                <w:bCs/>
                <w:sz w:val="24"/>
                <w:szCs w:val="24"/>
              </w:rPr>
            </w:pPr>
            <w:r w:rsidRPr="00E47AA8">
              <w:rPr>
                <w:rFonts w:eastAsia="Times New Roman"/>
                <w:b/>
                <w:sz w:val="24"/>
                <w:szCs w:val="24"/>
              </w:rPr>
              <w:t xml:space="preserve">Nội dung: </w:t>
            </w:r>
            <w:r w:rsidRPr="00E47AA8">
              <w:rPr>
                <w:rFonts w:eastAsia="Times New Roman"/>
                <w:bCs/>
                <w:sz w:val="24"/>
                <w:szCs w:val="24"/>
              </w:rPr>
              <w:t>Chương 3, 4, 5</w:t>
            </w:r>
          </w:p>
          <w:p w:rsidR="00E47AA8" w:rsidRPr="00E47AA8" w:rsidRDefault="00E47AA8" w:rsidP="0022450E">
            <w:pPr>
              <w:snapToGrid w:val="0"/>
              <w:ind w:rightChars="-13" w:right="-29"/>
              <w:rPr>
                <w:rFonts w:eastAsia="Times New Roman"/>
                <w:sz w:val="24"/>
                <w:szCs w:val="24"/>
              </w:rPr>
            </w:pPr>
            <w:r w:rsidRPr="00E47AA8">
              <w:rPr>
                <w:rFonts w:eastAsia="Times New Roman"/>
                <w:sz w:val="24"/>
                <w:szCs w:val="24"/>
              </w:rPr>
              <w:t>- Đọc trước chương 7 [1]</w:t>
            </w: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shd w:val="clear" w:color="auto" w:fill="F2F2F2"/>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b/>
                <w:sz w:val="24"/>
                <w:szCs w:val="24"/>
              </w:rPr>
              <w:t>Tuần 11</w:t>
            </w:r>
          </w:p>
        </w:tc>
        <w:tc>
          <w:tcPr>
            <w:tcW w:w="4325" w:type="dxa"/>
            <w:shd w:val="clear" w:color="auto" w:fill="F2F2F2"/>
            <w:vAlign w:val="center"/>
          </w:tcPr>
          <w:p w:rsidR="00E47AA8" w:rsidRPr="00E47AA8" w:rsidRDefault="00E47AA8" w:rsidP="0022450E">
            <w:pPr>
              <w:ind w:rightChars="12" w:right="26"/>
              <w:jc w:val="both"/>
              <w:rPr>
                <w:rFonts w:eastAsia="Times New Roman"/>
                <w:i/>
                <w:sz w:val="24"/>
                <w:szCs w:val="24"/>
              </w:rPr>
            </w:pPr>
            <w:r w:rsidRPr="00E47AA8">
              <w:rPr>
                <w:rFonts w:eastAsia="Times New Roman"/>
                <w:b/>
                <w:sz w:val="24"/>
                <w:szCs w:val="24"/>
              </w:rPr>
              <w:t>Chương 7 – Cơ cấu bánh răng và hệ thống bánh răng</w:t>
            </w:r>
          </w:p>
        </w:tc>
        <w:tc>
          <w:tcPr>
            <w:tcW w:w="786" w:type="dxa"/>
            <w:shd w:val="clear" w:color="auto" w:fill="F2F2F2"/>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3</w:t>
            </w:r>
          </w:p>
        </w:tc>
        <w:tc>
          <w:tcPr>
            <w:tcW w:w="3125" w:type="dxa"/>
            <w:shd w:val="clear" w:color="auto" w:fill="F2F2F2"/>
          </w:tcPr>
          <w:p w:rsidR="00E47AA8" w:rsidRPr="00E47AA8" w:rsidRDefault="00E47AA8" w:rsidP="0022450E">
            <w:pPr>
              <w:snapToGrid w:val="0"/>
              <w:ind w:rightChars="-13" w:right="-29"/>
              <w:rPr>
                <w:rFonts w:eastAsia="Times New Roman"/>
                <w:b/>
                <w:sz w:val="24"/>
                <w:szCs w:val="24"/>
              </w:rPr>
            </w:pPr>
          </w:p>
        </w:tc>
        <w:tc>
          <w:tcPr>
            <w:tcW w:w="674" w:type="dxa"/>
            <w:shd w:val="clear" w:color="auto" w:fill="F2F2F2"/>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Lý thuyết </w:t>
            </w:r>
          </w:p>
        </w:tc>
        <w:tc>
          <w:tcPr>
            <w:tcW w:w="4325" w:type="dxa"/>
            <w:vAlign w:val="center"/>
          </w:tcPr>
          <w:p w:rsidR="00E47AA8" w:rsidRPr="00E47AA8" w:rsidRDefault="00E47AA8" w:rsidP="0022450E">
            <w:pPr>
              <w:ind w:rightChars="-58" w:right="-128"/>
              <w:jc w:val="both"/>
              <w:rPr>
                <w:rFonts w:eastAsia="Times New Roman"/>
                <w:sz w:val="24"/>
                <w:szCs w:val="24"/>
              </w:rPr>
            </w:pPr>
            <w:r w:rsidRPr="00E47AA8">
              <w:rPr>
                <w:rFonts w:eastAsia="Times New Roman"/>
                <w:sz w:val="24"/>
                <w:szCs w:val="24"/>
              </w:rPr>
              <w:t>7.1. Cơ cấu bánh răng</w:t>
            </w:r>
          </w:p>
          <w:p w:rsidR="00E47AA8" w:rsidRPr="00E47AA8" w:rsidRDefault="00E47AA8" w:rsidP="0022450E">
            <w:pPr>
              <w:ind w:rightChars="-58" w:right="-128"/>
              <w:jc w:val="both"/>
              <w:outlineLvl w:val="2"/>
              <w:rPr>
                <w:rFonts w:eastAsia="Times New Roman"/>
                <w:sz w:val="24"/>
                <w:szCs w:val="24"/>
              </w:rPr>
            </w:pPr>
            <w:bookmarkStart w:id="110" w:name="_Toc36926847"/>
            <w:bookmarkStart w:id="111" w:name="_Toc47424053"/>
            <w:bookmarkStart w:id="112" w:name="_Toc47969764"/>
            <w:bookmarkStart w:id="113" w:name="_Toc51094030"/>
            <w:bookmarkStart w:id="114" w:name="_Toc51095749"/>
            <w:r w:rsidRPr="00E47AA8">
              <w:rPr>
                <w:rFonts w:eastAsia="Times New Roman"/>
                <w:sz w:val="24"/>
                <w:szCs w:val="24"/>
              </w:rPr>
              <w:t>7.1.1. Đại cương</w:t>
            </w:r>
            <w:bookmarkEnd w:id="110"/>
            <w:bookmarkEnd w:id="111"/>
            <w:bookmarkEnd w:id="112"/>
            <w:bookmarkEnd w:id="113"/>
            <w:bookmarkEnd w:id="114"/>
            <w:r w:rsidRPr="00E47AA8">
              <w:rPr>
                <w:rFonts w:eastAsia="Times New Roman"/>
                <w:sz w:val="24"/>
                <w:szCs w:val="24"/>
              </w:rPr>
              <w:t xml:space="preserve"> </w:t>
            </w:r>
          </w:p>
          <w:p w:rsidR="00E47AA8" w:rsidRPr="00E47AA8" w:rsidRDefault="00E47AA8" w:rsidP="0022450E">
            <w:pPr>
              <w:ind w:rightChars="12" w:right="26"/>
              <w:jc w:val="both"/>
              <w:outlineLvl w:val="2"/>
              <w:rPr>
                <w:rFonts w:eastAsia="Times New Roman"/>
                <w:sz w:val="24"/>
                <w:szCs w:val="24"/>
              </w:rPr>
            </w:pPr>
            <w:bookmarkStart w:id="115" w:name="_Toc36926848"/>
            <w:bookmarkStart w:id="116" w:name="_Toc47424054"/>
            <w:bookmarkStart w:id="117" w:name="_Toc47969765"/>
            <w:bookmarkStart w:id="118" w:name="_Toc51094031"/>
            <w:bookmarkStart w:id="119" w:name="_Toc51095750"/>
            <w:r w:rsidRPr="00E47AA8">
              <w:rPr>
                <w:rFonts w:eastAsia="Times New Roman"/>
                <w:sz w:val="24"/>
                <w:szCs w:val="24"/>
              </w:rPr>
              <w:t>7.1.2. Bánh răng thân khai và đặc điểm ăn khớp</w:t>
            </w:r>
            <w:bookmarkEnd w:id="115"/>
            <w:bookmarkEnd w:id="116"/>
            <w:bookmarkEnd w:id="117"/>
            <w:bookmarkEnd w:id="118"/>
            <w:bookmarkEnd w:id="119"/>
          </w:p>
        </w:tc>
        <w:tc>
          <w:tcPr>
            <w:tcW w:w="786" w:type="dxa"/>
            <w:vAlign w:val="center"/>
          </w:tcPr>
          <w:p w:rsidR="00E47AA8" w:rsidRPr="00E47AA8" w:rsidRDefault="00E47AA8" w:rsidP="0022450E">
            <w:pPr>
              <w:jc w:val="center"/>
              <w:rPr>
                <w:rFonts w:eastAsia="Times New Roman"/>
                <w:bCs/>
                <w:sz w:val="24"/>
                <w:szCs w:val="24"/>
              </w:rPr>
            </w:pPr>
          </w:p>
        </w:tc>
        <w:tc>
          <w:tcPr>
            <w:tcW w:w="3125" w:type="dxa"/>
          </w:tcPr>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lang w:val="vi-VN"/>
              </w:rPr>
              <w:t xml:space="preserve">- </w:t>
            </w:r>
            <w:r w:rsidRPr="00E47AA8">
              <w:rPr>
                <w:rFonts w:eastAsia="Times New Roman"/>
                <w:sz w:val="24"/>
                <w:szCs w:val="24"/>
              </w:rPr>
              <w:t>Giáo trình Cơ học máy [1]</w:t>
            </w:r>
          </w:p>
          <w:p w:rsidR="00E47AA8" w:rsidRPr="00E47AA8" w:rsidRDefault="00E47AA8" w:rsidP="0022450E">
            <w:pPr>
              <w:ind w:rightChars="-13" w:right="-29"/>
              <w:rPr>
                <w:rFonts w:eastAsia="Times New Roman"/>
                <w:b/>
                <w:sz w:val="24"/>
                <w:szCs w:val="24"/>
              </w:rPr>
            </w:pPr>
            <w:r w:rsidRPr="00E47AA8">
              <w:rPr>
                <w:rFonts w:eastAsia="Times New Roman"/>
                <w:b/>
                <w:sz w:val="24"/>
                <w:szCs w:val="24"/>
              </w:rPr>
              <w:t xml:space="preserve">- </w:t>
            </w:r>
            <w:r w:rsidRPr="00E47AA8">
              <w:rPr>
                <w:rFonts w:eastAsia="Times New Roman"/>
                <w:sz w:val="24"/>
                <w:szCs w:val="24"/>
              </w:rPr>
              <w:t>Thực hiện theo hd của GV</w:t>
            </w:r>
          </w:p>
        </w:tc>
        <w:tc>
          <w:tcPr>
            <w:tcW w:w="674" w:type="dxa"/>
          </w:tcPr>
          <w:p w:rsidR="00E47AA8" w:rsidRPr="00E47AA8" w:rsidRDefault="00E47AA8" w:rsidP="0022450E">
            <w:pPr>
              <w:rPr>
                <w:rFonts w:eastAsia="Times New Roman"/>
                <w:sz w:val="24"/>
                <w:szCs w:val="24"/>
              </w:rPr>
            </w:pPr>
          </w:p>
        </w:tc>
      </w:tr>
      <w:tr w:rsidR="00E47AA8" w:rsidRPr="00E47AA8" w:rsidTr="0022450E">
        <w:trPr>
          <w:trHeight w:val="463"/>
        </w:trPr>
        <w:tc>
          <w:tcPr>
            <w:tcW w:w="1436" w:type="dxa"/>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sz w:val="24"/>
                <w:szCs w:val="24"/>
              </w:rPr>
              <w:t xml:space="preserve">Seminar-theo nhóm  </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bCs/>
                <w:sz w:val="24"/>
                <w:szCs w:val="24"/>
              </w:rPr>
              <w:t>Không</w:t>
            </w:r>
          </w:p>
        </w:tc>
        <w:tc>
          <w:tcPr>
            <w:tcW w:w="786" w:type="dxa"/>
            <w:vAlign w:val="center"/>
          </w:tcPr>
          <w:p w:rsidR="00E47AA8" w:rsidRPr="00E47AA8" w:rsidRDefault="00E47AA8" w:rsidP="0022450E">
            <w:pPr>
              <w:jc w:val="center"/>
              <w:rPr>
                <w:rFonts w:eastAsia="Times New Roman"/>
                <w:bCs/>
                <w:sz w:val="24"/>
                <w:szCs w:val="24"/>
              </w:rPr>
            </w:pPr>
          </w:p>
        </w:tc>
        <w:tc>
          <w:tcPr>
            <w:tcW w:w="3125" w:type="dxa"/>
            <w:vAlign w:val="center"/>
          </w:tcPr>
          <w:p w:rsidR="00E47AA8" w:rsidRPr="00E47AA8" w:rsidRDefault="00E47AA8" w:rsidP="0022450E">
            <w:pPr>
              <w:snapToGrid w:val="0"/>
              <w:ind w:rightChars="-13" w:right="-29"/>
              <w:rPr>
                <w:rFonts w:eastAsia="Times New Roman"/>
                <w:b/>
                <w:sz w:val="24"/>
                <w:szCs w:val="24"/>
                <w:lang w:val="pt-BR"/>
              </w:rPr>
            </w:pP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Kiểm tra – Đánh giá </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Thông qua bài tập về nhà</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rPr>
                <w:rFonts w:eastAsia="Times New Roman"/>
                <w:b/>
                <w:sz w:val="24"/>
                <w:szCs w:val="24"/>
              </w:rPr>
            </w:pPr>
            <w:r w:rsidRPr="00E47AA8">
              <w:rPr>
                <w:rFonts w:eastAsia="Times New Roman"/>
                <w:b/>
                <w:sz w:val="24"/>
                <w:szCs w:val="24"/>
              </w:rPr>
              <w:t>Bài tập về nhà</w:t>
            </w:r>
          </w:p>
          <w:p w:rsidR="00E47AA8" w:rsidRPr="00E47AA8" w:rsidRDefault="00E47AA8" w:rsidP="0022450E">
            <w:pPr>
              <w:snapToGrid w:val="0"/>
              <w:ind w:rightChars="-13" w:right="-29"/>
              <w:rPr>
                <w:rFonts w:eastAsia="Times New Roman"/>
                <w:sz w:val="24"/>
                <w:szCs w:val="24"/>
              </w:rPr>
            </w:pPr>
            <w:r w:rsidRPr="00E47AA8">
              <w:rPr>
                <w:rFonts w:eastAsia="Times New Roman"/>
                <w:sz w:val="24"/>
                <w:szCs w:val="24"/>
              </w:rPr>
              <w:t>- BTchương 5, 6 [3], [4]</w:t>
            </w:r>
          </w:p>
          <w:p w:rsidR="00E47AA8" w:rsidRPr="00E47AA8" w:rsidRDefault="00E47AA8" w:rsidP="0022450E">
            <w:pPr>
              <w:snapToGrid w:val="0"/>
              <w:ind w:rightChars="-13" w:right="-29"/>
              <w:rPr>
                <w:rFonts w:eastAsia="Times New Roman"/>
                <w:b/>
                <w:sz w:val="24"/>
                <w:szCs w:val="24"/>
              </w:rPr>
            </w:pPr>
            <w:r w:rsidRPr="00E47AA8">
              <w:rPr>
                <w:rFonts w:eastAsia="Times New Roman"/>
                <w:sz w:val="24"/>
                <w:szCs w:val="24"/>
              </w:rPr>
              <w:t>- Đọc trước chương 8 [1]</w:t>
            </w: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shd w:val="clear" w:color="auto" w:fill="F2F2F2"/>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b/>
                <w:sz w:val="24"/>
                <w:szCs w:val="24"/>
              </w:rPr>
              <w:t>Tuần 12</w:t>
            </w:r>
          </w:p>
        </w:tc>
        <w:tc>
          <w:tcPr>
            <w:tcW w:w="4325" w:type="dxa"/>
            <w:shd w:val="clear" w:color="auto" w:fill="F2F2F2"/>
          </w:tcPr>
          <w:p w:rsidR="00E47AA8" w:rsidRPr="00E47AA8" w:rsidRDefault="00E47AA8" w:rsidP="0022450E">
            <w:pPr>
              <w:ind w:rightChars="-58" w:right="-128"/>
              <w:rPr>
                <w:rFonts w:eastAsia="Times New Roman"/>
                <w:b/>
                <w:sz w:val="24"/>
                <w:szCs w:val="24"/>
              </w:rPr>
            </w:pPr>
            <w:r w:rsidRPr="00E47AA8">
              <w:rPr>
                <w:rFonts w:eastAsia="Times New Roman"/>
                <w:b/>
                <w:sz w:val="24"/>
                <w:szCs w:val="24"/>
              </w:rPr>
              <w:t xml:space="preserve">Chương 7– Cơ cấu bánh răng và hệ thống bánh răng </w:t>
            </w:r>
            <w:r w:rsidRPr="00E47AA8">
              <w:rPr>
                <w:rFonts w:eastAsia="Times New Roman"/>
                <w:i/>
                <w:sz w:val="24"/>
                <w:szCs w:val="24"/>
              </w:rPr>
              <w:t>(tiếp)</w:t>
            </w:r>
          </w:p>
        </w:tc>
        <w:tc>
          <w:tcPr>
            <w:tcW w:w="786" w:type="dxa"/>
            <w:shd w:val="clear" w:color="auto" w:fill="F2F2F2"/>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3</w:t>
            </w:r>
          </w:p>
        </w:tc>
        <w:tc>
          <w:tcPr>
            <w:tcW w:w="3125" w:type="dxa"/>
            <w:shd w:val="clear" w:color="auto" w:fill="F2F2F2"/>
          </w:tcPr>
          <w:p w:rsidR="00E47AA8" w:rsidRPr="00E47AA8" w:rsidRDefault="00E47AA8" w:rsidP="0022450E">
            <w:pPr>
              <w:snapToGrid w:val="0"/>
              <w:ind w:rightChars="-13" w:right="-29"/>
              <w:rPr>
                <w:rFonts w:eastAsia="Times New Roman"/>
                <w:b/>
                <w:sz w:val="24"/>
                <w:szCs w:val="24"/>
              </w:rPr>
            </w:pPr>
          </w:p>
        </w:tc>
        <w:tc>
          <w:tcPr>
            <w:tcW w:w="674" w:type="dxa"/>
            <w:shd w:val="clear" w:color="auto" w:fill="F2F2F2"/>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Lý thuyết </w:t>
            </w:r>
          </w:p>
        </w:tc>
        <w:tc>
          <w:tcPr>
            <w:tcW w:w="4325" w:type="dxa"/>
            <w:vAlign w:val="center"/>
          </w:tcPr>
          <w:p w:rsidR="00E47AA8" w:rsidRPr="00E47AA8" w:rsidRDefault="00E47AA8" w:rsidP="0022450E">
            <w:pPr>
              <w:ind w:rightChars="-58" w:right="-128"/>
              <w:outlineLvl w:val="2"/>
              <w:rPr>
                <w:rFonts w:eastAsia="Times New Roman"/>
                <w:i/>
                <w:sz w:val="24"/>
                <w:szCs w:val="24"/>
              </w:rPr>
            </w:pPr>
            <w:bookmarkStart w:id="120" w:name="_Toc36926849"/>
            <w:bookmarkStart w:id="121" w:name="_Toc47424055"/>
            <w:bookmarkStart w:id="122" w:name="_Toc47969766"/>
            <w:bookmarkStart w:id="123" w:name="_Toc51094032"/>
            <w:bookmarkStart w:id="124" w:name="_Toc51095751"/>
            <w:r w:rsidRPr="00E47AA8">
              <w:rPr>
                <w:rFonts w:eastAsia="Times New Roman"/>
                <w:sz w:val="24"/>
                <w:szCs w:val="24"/>
              </w:rPr>
              <w:t xml:space="preserve">7.1. Cơ cấu bánh răng </w:t>
            </w:r>
            <w:r w:rsidRPr="00E47AA8">
              <w:rPr>
                <w:rFonts w:eastAsia="Times New Roman"/>
                <w:i/>
                <w:sz w:val="24"/>
                <w:szCs w:val="24"/>
              </w:rPr>
              <w:t>(tiếp)</w:t>
            </w:r>
            <w:bookmarkEnd w:id="120"/>
            <w:bookmarkEnd w:id="121"/>
            <w:bookmarkEnd w:id="122"/>
            <w:bookmarkEnd w:id="123"/>
            <w:bookmarkEnd w:id="124"/>
          </w:p>
          <w:p w:rsidR="00E47AA8" w:rsidRPr="00E47AA8" w:rsidRDefault="00E47AA8" w:rsidP="0022450E">
            <w:pPr>
              <w:ind w:rightChars="-58" w:right="-128"/>
              <w:jc w:val="both"/>
              <w:outlineLvl w:val="2"/>
              <w:rPr>
                <w:rFonts w:eastAsia="Times New Roman"/>
                <w:sz w:val="24"/>
                <w:szCs w:val="24"/>
              </w:rPr>
            </w:pPr>
            <w:bookmarkStart w:id="125" w:name="_Toc36926850"/>
            <w:bookmarkStart w:id="126" w:name="_Toc47424056"/>
            <w:bookmarkStart w:id="127" w:name="_Toc47969767"/>
            <w:bookmarkStart w:id="128" w:name="_Toc51094033"/>
            <w:bookmarkStart w:id="129" w:name="_Toc51095752"/>
            <w:r w:rsidRPr="00E47AA8">
              <w:rPr>
                <w:rFonts w:eastAsia="Times New Roman"/>
                <w:sz w:val="24"/>
                <w:szCs w:val="24"/>
              </w:rPr>
              <w:t>7.1.3. Đặc điểm chế tạo của bánh răng thân khai</w:t>
            </w:r>
            <w:bookmarkEnd w:id="125"/>
            <w:bookmarkEnd w:id="126"/>
            <w:bookmarkEnd w:id="127"/>
            <w:bookmarkEnd w:id="128"/>
            <w:bookmarkEnd w:id="129"/>
            <w:r w:rsidRPr="00E47AA8">
              <w:rPr>
                <w:rFonts w:eastAsia="Times New Roman"/>
                <w:sz w:val="24"/>
                <w:szCs w:val="24"/>
              </w:rPr>
              <w:t xml:space="preserve"> </w:t>
            </w:r>
          </w:p>
          <w:p w:rsidR="00E47AA8" w:rsidRPr="00E47AA8" w:rsidRDefault="00E47AA8" w:rsidP="0022450E">
            <w:pPr>
              <w:ind w:rightChars="-58" w:right="-128"/>
              <w:jc w:val="both"/>
              <w:outlineLvl w:val="2"/>
              <w:rPr>
                <w:rFonts w:eastAsia="Times New Roman"/>
                <w:i/>
                <w:sz w:val="24"/>
                <w:szCs w:val="24"/>
              </w:rPr>
            </w:pPr>
            <w:bookmarkStart w:id="130" w:name="_Toc36926851"/>
            <w:bookmarkStart w:id="131" w:name="_Toc47424057"/>
            <w:bookmarkStart w:id="132" w:name="_Toc47969768"/>
            <w:bookmarkStart w:id="133" w:name="_Toc51094034"/>
            <w:bookmarkStart w:id="134" w:name="_Toc51095753"/>
            <w:r w:rsidRPr="00E47AA8">
              <w:rPr>
                <w:rFonts w:eastAsia="Times New Roman"/>
                <w:sz w:val="24"/>
                <w:szCs w:val="24"/>
              </w:rPr>
              <w:t>7.1.4. Đặc điểm hình học, động học của một số bánh răng không gian</w:t>
            </w:r>
            <w:bookmarkEnd w:id="130"/>
            <w:bookmarkEnd w:id="131"/>
            <w:bookmarkEnd w:id="132"/>
            <w:bookmarkEnd w:id="133"/>
            <w:bookmarkEnd w:id="134"/>
            <w:r w:rsidRPr="00E47AA8">
              <w:rPr>
                <w:rFonts w:eastAsia="Times New Roman"/>
                <w:sz w:val="24"/>
                <w:szCs w:val="24"/>
              </w:rPr>
              <w:t xml:space="preserve"> </w:t>
            </w:r>
          </w:p>
        </w:tc>
        <w:tc>
          <w:tcPr>
            <w:tcW w:w="786" w:type="dxa"/>
            <w:vAlign w:val="center"/>
          </w:tcPr>
          <w:p w:rsidR="00E47AA8" w:rsidRPr="00E47AA8" w:rsidRDefault="00E47AA8" w:rsidP="0022450E">
            <w:pPr>
              <w:jc w:val="both"/>
              <w:rPr>
                <w:rFonts w:eastAsia="Times New Roman"/>
                <w:b/>
                <w:sz w:val="24"/>
                <w:szCs w:val="24"/>
              </w:rPr>
            </w:pPr>
          </w:p>
        </w:tc>
        <w:tc>
          <w:tcPr>
            <w:tcW w:w="3125" w:type="dxa"/>
          </w:tcPr>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lang w:val="vi-VN"/>
              </w:rPr>
              <w:t xml:space="preserve">- </w:t>
            </w:r>
            <w:r w:rsidRPr="00E47AA8">
              <w:rPr>
                <w:rFonts w:eastAsia="Times New Roman"/>
                <w:sz w:val="24"/>
                <w:szCs w:val="24"/>
              </w:rPr>
              <w:t>Giáo trình Cơ học máy [1]</w:t>
            </w:r>
          </w:p>
          <w:p w:rsidR="00E47AA8" w:rsidRPr="00E47AA8" w:rsidRDefault="00E47AA8" w:rsidP="0022450E">
            <w:pPr>
              <w:snapToGrid w:val="0"/>
              <w:ind w:rightChars="-13" w:right="-29"/>
              <w:rPr>
                <w:rFonts w:eastAsia="Times New Roman"/>
                <w:b/>
                <w:sz w:val="24"/>
                <w:szCs w:val="24"/>
              </w:rPr>
            </w:pPr>
            <w:r w:rsidRPr="00E47AA8">
              <w:rPr>
                <w:rFonts w:eastAsia="Times New Roman"/>
                <w:b/>
                <w:sz w:val="24"/>
                <w:szCs w:val="24"/>
              </w:rPr>
              <w:t xml:space="preserve">- </w:t>
            </w:r>
            <w:r w:rsidRPr="00E47AA8">
              <w:rPr>
                <w:rFonts w:eastAsia="Times New Roman"/>
                <w:sz w:val="24"/>
                <w:szCs w:val="24"/>
              </w:rPr>
              <w:t>Thực hiện theo hd của GV</w:t>
            </w:r>
          </w:p>
        </w:tc>
        <w:tc>
          <w:tcPr>
            <w:tcW w:w="674" w:type="dxa"/>
          </w:tcPr>
          <w:p w:rsidR="00E47AA8" w:rsidRPr="00E47AA8" w:rsidRDefault="00E47AA8" w:rsidP="0022450E">
            <w:pPr>
              <w:snapToGrid w:val="0"/>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Seminar-theo nhóm  </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bCs/>
                <w:sz w:val="24"/>
                <w:szCs w:val="24"/>
              </w:rPr>
              <w:t>Không</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rPr>
                <w:rFonts w:eastAsia="Times New Roman"/>
                <w:bCs/>
                <w:sz w:val="24"/>
                <w:szCs w:val="24"/>
              </w:rPr>
            </w:pP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Kiểm tra – Đánh giá </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Thông qua bài tập về nhà</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rPr>
                <w:rFonts w:eastAsia="Times New Roman"/>
                <w:b/>
                <w:sz w:val="24"/>
                <w:szCs w:val="24"/>
              </w:rPr>
            </w:pPr>
            <w:r w:rsidRPr="00E47AA8">
              <w:rPr>
                <w:rFonts w:eastAsia="Times New Roman"/>
                <w:b/>
                <w:sz w:val="24"/>
                <w:szCs w:val="24"/>
              </w:rPr>
              <w:t>Bài tập về nhà</w:t>
            </w:r>
          </w:p>
          <w:p w:rsidR="00E47AA8" w:rsidRPr="00E47AA8" w:rsidRDefault="00E47AA8" w:rsidP="0022450E">
            <w:pPr>
              <w:snapToGrid w:val="0"/>
              <w:ind w:rightChars="-13" w:right="-29"/>
              <w:rPr>
                <w:rFonts w:eastAsia="Times New Roman"/>
                <w:b/>
                <w:sz w:val="24"/>
                <w:szCs w:val="24"/>
              </w:rPr>
            </w:pPr>
            <w:r w:rsidRPr="00E47AA8">
              <w:rPr>
                <w:rFonts w:eastAsia="Times New Roman"/>
                <w:sz w:val="24"/>
                <w:szCs w:val="24"/>
              </w:rPr>
              <w:t>- BTchương 7 [3], [4]</w:t>
            </w: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shd w:val="clear" w:color="auto" w:fill="F2F2F2"/>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b/>
                <w:sz w:val="24"/>
                <w:szCs w:val="24"/>
              </w:rPr>
              <w:t>Tuần 13</w:t>
            </w:r>
          </w:p>
        </w:tc>
        <w:tc>
          <w:tcPr>
            <w:tcW w:w="4325" w:type="dxa"/>
            <w:shd w:val="clear" w:color="auto" w:fill="F2F2F2"/>
          </w:tcPr>
          <w:p w:rsidR="00E47AA8" w:rsidRPr="00E47AA8" w:rsidRDefault="00E47AA8" w:rsidP="0022450E">
            <w:pPr>
              <w:ind w:rightChars="12" w:right="26"/>
              <w:jc w:val="both"/>
              <w:rPr>
                <w:rFonts w:eastAsia="Times New Roman"/>
                <w:b/>
                <w:sz w:val="24"/>
                <w:szCs w:val="24"/>
              </w:rPr>
            </w:pPr>
            <w:r w:rsidRPr="00E47AA8">
              <w:rPr>
                <w:rFonts w:eastAsia="Times New Roman"/>
                <w:b/>
                <w:sz w:val="24"/>
                <w:szCs w:val="24"/>
              </w:rPr>
              <w:t xml:space="preserve">Chương 7– Cơ cấu bánh răng và hệ thống bánh răng </w:t>
            </w:r>
            <w:r w:rsidRPr="00E47AA8">
              <w:rPr>
                <w:rFonts w:eastAsia="Times New Roman"/>
                <w:i/>
                <w:sz w:val="24"/>
                <w:szCs w:val="24"/>
              </w:rPr>
              <w:t>(tiếp)</w:t>
            </w:r>
          </w:p>
        </w:tc>
        <w:tc>
          <w:tcPr>
            <w:tcW w:w="786" w:type="dxa"/>
            <w:shd w:val="clear" w:color="auto" w:fill="F2F2F2"/>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2</w:t>
            </w:r>
          </w:p>
        </w:tc>
        <w:tc>
          <w:tcPr>
            <w:tcW w:w="3125" w:type="dxa"/>
            <w:shd w:val="clear" w:color="auto" w:fill="F2F2F2"/>
          </w:tcPr>
          <w:p w:rsidR="00E47AA8" w:rsidRPr="00E47AA8" w:rsidRDefault="00E47AA8" w:rsidP="0022450E">
            <w:pPr>
              <w:snapToGrid w:val="0"/>
              <w:ind w:rightChars="-13" w:right="-29"/>
              <w:rPr>
                <w:rFonts w:eastAsia="Times New Roman"/>
                <w:b/>
                <w:sz w:val="24"/>
                <w:szCs w:val="24"/>
              </w:rPr>
            </w:pPr>
          </w:p>
        </w:tc>
        <w:tc>
          <w:tcPr>
            <w:tcW w:w="674" w:type="dxa"/>
            <w:shd w:val="clear" w:color="auto" w:fill="F2F2F2"/>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Lý thuyết </w:t>
            </w:r>
          </w:p>
        </w:tc>
        <w:tc>
          <w:tcPr>
            <w:tcW w:w="4325" w:type="dxa"/>
            <w:vAlign w:val="center"/>
          </w:tcPr>
          <w:p w:rsidR="00E47AA8" w:rsidRPr="00E47AA8" w:rsidRDefault="00E47AA8" w:rsidP="0022450E">
            <w:pPr>
              <w:ind w:rightChars="-58" w:right="-128"/>
              <w:rPr>
                <w:rFonts w:eastAsia="Times New Roman"/>
                <w:sz w:val="24"/>
                <w:szCs w:val="24"/>
              </w:rPr>
            </w:pPr>
            <w:r w:rsidRPr="00E47AA8">
              <w:rPr>
                <w:rFonts w:eastAsia="Times New Roman"/>
                <w:sz w:val="24"/>
                <w:szCs w:val="24"/>
              </w:rPr>
              <w:t xml:space="preserve"> 7.2. Hệ thống bánh răng</w:t>
            </w:r>
          </w:p>
          <w:p w:rsidR="00E47AA8" w:rsidRPr="00E47AA8" w:rsidRDefault="00E47AA8" w:rsidP="0022450E">
            <w:pPr>
              <w:ind w:rightChars="-58" w:right="-128"/>
              <w:jc w:val="both"/>
              <w:outlineLvl w:val="2"/>
              <w:rPr>
                <w:rFonts w:eastAsia="Times New Roman"/>
                <w:sz w:val="24"/>
                <w:szCs w:val="24"/>
              </w:rPr>
            </w:pPr>
            <w:r w:rsidRPr="00E47AA8">
              <w:rPr>
                <w:rFonts w:eastAsia="Times New Roman"/>
                <w:sz w:val="24"/>
                <w:szCs w:val="24"/>
              </w:rPr>
              <w:lastRenderedPageBreak/>
              <w:t xml:space="preserve"> </w:t>
            </w:r>
            <w:bookmarkStart w:id="135" w:name="_Toc36926852"/>
            <w:bookmarkStart w:id="136" w:name="_Toc47424058"/>
            <w:bookmarkStart w:id="137" w:name="_Toc47969769"/>
            <w:bookmarkStart w:id="138" w:name="_Toc51094035"/>
            <w:bookmarkStart w:id="139" w:name="_Toc51095754"/>
            <w:r w:rsidRPr="00E47AA8">
              <w:rPr>
                <w:rFonts w:eastAsia="Times New Roman"/>
                <w:sz w:val="24"/>
                <w:szCs w:val="24"/>
              </w:rPr>
              <w:t>7.2.1. Đại cương</w:t>
            </w:r>
            <w:bookmarkEnd w:id="135"/>
            <w:bookmarkEnd w:id="136"/>
            <w:bookmarkEnd w:id="137"/>
            <w:bookmarkEnd w:id="138"/>
            <w:bookmarkEnd w:id="139"/>
            <w:r w:rsidRPr="00E47AA8">
              <w:rPr>
                <w:rFonts w:eastAsia="Times New Roman"/>
                <w:sz w:val="24"/>
                <w:szCs w:val="24"/>
              </w:rPr>
              <w:t xml:space="preserve"> </w:t>
            </w:r>
          </w:p>
          <w:p w:rsidR="00E47AA8" w:rsidRPr="00E47AA8" w:rsidRDefault="00E47AA8" w:rsidP="0022450E">
            <w:pPr>
              <w:ind w:rightChars="12" w:right="26"/>
              <w:jc w:val="both"/>
              <w:outlineLvl w:val="2"/>
              <w:rPr>
                <w:rFonts w:eastAsia="Times New Roman"/>
                <w:sz w:val="24"/>
                <w:szCs w:val="24"/>
              </w:rPr>
            </w:pPr>
            <w:r w:rsidRPr="00E47AA8">
              <w:rPr>
                <w:rFonts w:eastAsia="Times New Roman"/>
                <w:sz w:val="24"/>
                <w:szCs w:val="24"/>
              </w:rPr>
              <w:t xml:space="preserve"> </w:t>
            </w:r>
            <w:bookmarkStart w:id="140" w:name="_Toc36926853"/>
            <w:bookmarkStart w:id="141" w:name="_Toc47424059"/>
            <w:bookmarkStart w:id="142" w:name="_Toc47969770"/>
            <w:bookmarkStart w:id="143" w:name="_Toc51094036"/>
            <w:bookmarkStart w:id="144" w:name="_Toc51095755"/>
            <w:r w:rsidRPr="00E47AA8">
              <w:rPr>
                <w:rFonts w:eastAsia="Times New Roman"/>
                <w:sz w:val="24"/>
                <w:szCs w:val="24"/>
              </w:rPr>
              <w:t>7.2.2. Phân tích động học hệ thống bánh răng thường</w:t>
            </w:r>
            <w:bookmarkEnd w:id="140"/>
            <w:bookmarkEnd w:id="141"/>
            <w:bookmarkEnd w:id="142"/>
            <w:bookmarkEnd w:id="143"/>
            <w:bookmarkEnd w:id="144"/>
            <w:r w:rsidRPr="00E47AA8">
              <w:rPr>
                <w:rFonts w:eastAsia="Times New Roman"/>
                <w:sz w:val="24"/>
                <w:szCs w:val="24"/>
              </w:rPr>
              <w:t xml:space="preserve"> </w:t>
            </w:r>
          </w:p>
          <w:p w:rsidR="00E47AA8" w:rsidRPr="00E47AA8" w:rsidRDefault="00E47AA8" w:rsidP="0022450E">
            <w:pPr>
              <w:ind w:rightChars="12" w:right="26"/>
              <w:jc w:val="both"/>
              <w:rPr>
                <w:rFonts w:eastAsia="Times New Roman"/>
                <w:sz w:val="24"/>
                <w:szCs w:val="24"/>
              </w:rPr>
            </w:pPr>
            <w:r w:rsidRPr="00E47AA8">
              <w:rPr>
                <w:rFonts w:eastAsia="Times New Roman"/>
                <w:sz w:val="24"/>
                <w:szCs w:val="24"/>
              </w:rPr>
              <w:t>7.2.3. Phân tích động học hệ thống bánh răng vi sai</w:t>
            </w:r>
          </w:p>
        </w:tc>
        <w:tc>
          <w:tcPr>
            <w:tcW w:w="786" w:type="dxa"/>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lastRenderedPageBreak/>
              <w:t>2</w:t>
            </w:r>
          </w:p>
        </w:tc>
        <w:tc>
          <w:tcPr>
            <w:tcW w:w="3125" w:type="dxa"/>
          </w:tcPr>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lang w:val="vi-VN"/>
              </w:rPr>
              <w:t xml:space="preserve">- </w:t>
            </w:r>
            <w:r w:rsidRPr="00E47AA8">
              <w:rPr>
                <w:rFonts w:eastAsia="Times New Roman"/>
                <w:sz w:val="24"/>
                <w:szCs w:val="24"/>
              </w:rPr>
              <w:t>Giáo trình Cơ học máy [1]</w:t>
            </w:r>
          </w:p>
          <w:p w:rsidR="00E47AA8" w:rsidRPr="00E47AA8" w:rsidRDefault="00E47AA8" w:rsidP="0022450E">
            <w:pPr>
              <w:snapToGrid w:val="0"/>
              <w:ind w:rightChars="-13" w:right="-29"/>
              <w:rPr>
                <w:rFonts w:eastAsia="Times New Roman"/>
                <w:b/>
                <w:sz w:val="24"/>
                <w:szCs w:val="24"/>
              </w:rPr>
            </w:pPr>
            <w:r w:rsidRPr="00E47AA8">
              <w:rPr>
                <w:rFonts w:eastAsia="Times New Roman"/>
                <w:b/>
                <w:sz w:val="24"/>
                <w:szCs w:val="24"/>
              </w:rPr>
              <w:lastRenderedPageBreak/>
              <w:t xml:space="preserve">- </w:t>
            </w:r>
            <w:r w:rsidRPr="00E47AA8">
              <w:rPr>
                <w:rFonts w:eastAsia="Times New Roman"/>
                <w:sz w:val="24"/>
                <w:szCs w:val="24"/>
              </w:rPr>
              <w:t>Thực hiện theo hd của GV</w:t>
            </w: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lastRenderedPageBreak/>
              <w:t xml:space="preserve">Seminar-theo nhóm  </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Không</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jc w:val="center"/>
              <w:rPr>
                <w:rFonts w:eastAsia="Times New Roman"/>
                <w:b/>
                <w:sz w:val="24"/>
                <w:szCs w:val="24"/>
              </w:rPr>
            </w:pP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Kiểm tra – Đánh giá</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Thông qua bài tập về nhà</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rPr>
                <w:rFonts w:eastAsia="Times New Roman"/>
                <w:b/>
                <w:sz w:val="24"/>
                <w:szCs w:val="24"/>
              </w:rPr>
            </w:pPr>
            <w:r w:rsidRPr="00E47AA8">
              <w:rPr>
                <w:rFonts w:eastAsia="Times New Roman"/>
                <w:b/>
                <w:sz w:val="24"/>
                <w:szCs w:val="24"/>
              </w:rPr>
              <w:t>Bài tập về nhà</w:t>
            </w:r>
          </w:p>
          <w:p w:rsidR="00E47AA8" w:rsidRPr="00E47AA8" w:rsidRDefault="00E47AA8" w:rsidP="0022450E">
            <w:pPr>
              <w:snapToGrid w:val="0"/>
              <w:ind w:rightChars="-13" w:right="-29"/>
              <w:rPr>
                <w:rFonts w:eastAsia="Times New Roman"/>
                <w:sz w:val="24"/>
                <w:szCs w:val="24"/>
              </w:rPr>
            </w:pPr>
            <w:r w:rsidRPr="00E47AA8">
              <w:rPr>
                <w:rFonts w:eastAsia="Times New Roman"/>
                <w:sz w:val="24"/>
                <w:szCs w:val="24"/>
              </w:rPr>
              <w:t>- BTchương 7 [3], [4]</w:t>
            </w:r>
          </w:p>
          <w:p w:rsidR="00E47AA8" w:rsidRPr="00E47AA8" w:rsidRDefault="00E47AA8" w:rsidP="0022450E">
            <w:pPr>
              <w:snapToGrid w:val="0"/>
              <w:ind w:rightChars="-13" w:right="-29"/>
              <w:rPr>
                <w:rFonts w:eastAsia="Times New Roman"/>
                <w:b/>
                <w:sz w:val="24"/>
                <w:szCs w:val="24"/>
              </w:rPr>
            </w:pPr>
            <w:r w:rsidRPr="00E47AA8">
              <w:rPr>
                <w:rFonts w:eastAsia="Times New Roman"/>
                <w:sz w:val="24"/>
                <w:szCs w:val="24"/>
                <w:lang w:val="pt-BR"/>
              </w:rPr>
              <w:t xml:space="preserve">- </w:t>
            </w:r>
            <w:r w:rsidRPr="00E47AA8">
              <w:rPr>
                <w:rFonts w:eastAsia="Times New Roman"/>
                <w:sz w:val="24"/>
                <w:szCs w:val="24"/>
              </w:rPr>
              <w:t>Đọc trước chương 8 [1]</w:t>
            </w:r>
          </w:p>
        </w:tc>
        <w:tc>
          <w:tcPr>
            <w:tcW w:w="674" w:type="dxa"/>
          </w:tcPr>
          <w:p w:rsidR="00E47AA8" w:rsidRPr="00E47AA8" w:rsidRDefault="00E47AA8" w:rsidP="0022450E">
            <w:pPr>
              <w:rPr>
                <w:rFonts w:eastAsia="Times New Roman"/>
                <w:b/>
                <w:sz w:val="24"/>
                <w:szCs w:val="24"/>
              </w:rPr>
            </w:pPr>
          </w:p>
        </w:tc>
      </w:tr>
      <w:tr w:rsidR="00E47AA8" w:rsidRPr="00E47AA8" w:rsidTr="0022450E">
        <w:trPr>
          <w:trHeight w:val="455"/>
        </w:trPr>
        <w:tc>
          <w:tcPr>
            <w:tcW w:w="1436" w:type="dxa"/>
            <w:shd w:val="clear" w:color="auto" w:fill="F2F2F2"/>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b/>
                <w:sz w:val="24"/>
                <w:szCs w:val="24"/>
              </w:rPr>
              <w:t>Tuần 14</w:t>
            </w:r>
          </w:p>
        </w:tc>
        <w:tc>
          <w:tcPr>
            <w:tcW w:w="4325" w:type="dxa"/>
            <w:shd w:val="clear" w:color="auto" w:fill="F2F2F2"/>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b/>
                <w:sz w:val="24"/>
                <w:szCs w:val="24"/>
              </w:rPr>
              <w:t xml:space="preserve">Chương 8 – </w:t>
            </w:r>
            <w:r w:rsidRPr="00E47AA8">
              <w:rPr>
                <w:rFonts w:eastAsia="Times New Roman"/>
                <w:b/>
                <w:bCs/>
                <w:sz w:val="24"/>
                <w:szCs w:val="24"/>
              </w:rPr>
              <w:t>Các cơ cấu đặc biệt</w:t>
            </w:r>
          </w:p>
        </w:tc>
        <w:tc>
          <w:tcPr>
            <w:tcW w:w="786" w:type="dxa"/>
            <w:shd w:val="clear" w:color="auto" w:fill="F2F2F2"/>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3</w:t>
            </w:r>
          </w:p>
        </w:tc>
        <w:tc>
          <w:tcPr>
            <w:tcW w:w="3125" w:type="dxa"/>
            <w:shd w:val="clear" w:color="auto" w:fill="F2F2F2"/>
          </w:tcPr>
          <w:p w:rsidR="00E47AA8" w:rsidRPr="00E47AA8" w:rsidRDefault="00E47AA8" w:rsidP="0022450E">
            <w:pPr>
              <w:snapToGrid w:val="0"/>
              <w:ind w:rightChars="-13" w:right="-29"/>
              <w:rPr>
                <w:rFonts w:eastAsia="Times New Roman"/>
                <w:b/>
                <w:sz w:val="24"/>
                <w:szCs w:val="24"/>
              </w:rPr>
            </w:pPr>
          </w:p>
        </w:tc>
        <w:tc>
          <w:tcPr>
            <w:tcW w:w="674" w:type="dxa"/>
            <w:shd w:val="clear" w:color="auto" w:fill="F2F2F2"/>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Lý thuyết </w:t>
            </w:r>
          </w:p>
        </w:tc>
        <w:tc>
          <w:tcPr>
            <w:tcW w:w="4325" w:type="dxa"/>
          </w:tcPr>
          <w:p w:rsidR="00E47AA8" w:rsidRPr="00E47AA8" w:rsidRDefault="00E47AA8" w:rsidP="0022450E">
            <w:pPr>
              <w:ind w:left="300" w:rightChars="-58" w:right="-128" w:hangingChars="125" w:hanging="300"/>
              <w:jc w:val="both"/>
              <w:outlineLvl w:val="2"/>
              <w:rPr>
                <w:rFonts w:eastAsia="Times New Roman"/>
                <w:sz w:val="24"/>
                <w:szCs w:val="24"/>
              </w:rPr>
            </w:pPr>
            <w:bookmarkStart w:id="145" w:name="_Toc36926854"/>
            <w:bookmarkStart w:id="146" w:name="_Toc47424060"/>
            <w:bookmarkStart w:id="147" w:name="_Toc47969771"/>
            <w:bookmarkStart w:id="148" w:name="_Toc51094037"/>
            <w:bookmarkStart w:id="149" w:name="_Toc51095756"/>
            <w:r w:rsidRPr="00E47AA8">
              <w:rPr>
                <w:rFonts w:eastAsia="Times New Roman"/>
                <w:sz w:val="24"/>
                <w:szCs w:val="24"/>
              </w:rPr>
              <w:t>8.1. Cơ cấu cam</w:t>
            </w:r>
            <w:bookmarkEnd w:id="145"/>
            <w:bookmarkEnd w:id="146"/>
            <w:bookmarkEnd w:id="147"/>
            <w:bookmarkEnd w:id="148"/>
            <w:bookmarkEnd w:id="149"/>
          </w:p>
          <w:p w:rsidR="00E47AA8" w:rsidRPr="00E47AA8" w:rsidRDefault="00E47AA8" w:rsidP="0022450E">
            <w:pPr>
              <w:ind w:rightChars="-58" w:right="-128"/>
              <w:jc w:val="both"/>
              <w:outlineLvl w:val="2"/>
              <w:rPr>
                <w:rFonts w:eastAsia="Times New Roman"/>
                <w:sz w:val="24"/>
                <w:szCs w:val="24"/>
              </w:rPr>
            </w:pPr>
            <w:bookmarkStart w:id="150" w:name="_Toc36926855"/>
            <w:bookmarkStart w:id="151" w:name="_Toc47424061"/>
            <w:bookmarkStart w:id="152" w:name="_Toc47969772"/>
            <w:bookmarkStart w:id="153" w:name="_Toc51094038"/>
            <w:bookmarkStart w:id="154" w:name="_Toc51095757"/>
            <w:r w:rsidRPr="00E47AA8">
              <w:rPr>
                <w:rFonts w:eastAsia="Times New Roman"/>
                <w:sz w:val="24"/>
                <w:szCs w:val="24"/>
              </w:rPr>
              <w:t>8.1.1. Động học cơ cấu cam phẳng</w:t>
            </w:r>
            <w:bookmarkEnd w:id="150"/>
            <w:bookmarkEnd w:id="151"/>
            <w:bookmarkEnd w:id="152"/>
            <w:bookmarkEnd w:id="153"/>
            <w:bookmarkEnd w:id="154"/>
          </w:p>
          <w:p w:rsidR="00E47AA8" w:rsidRPr="00E47AA8" w:rsidRDefault="00E47AA8" w:rsidP="0022450E">
            <w:pPr>
              <w:ind w:rightChars="12" w:right="26"/>
              <w:jc w:val="both"/>
              <w:outlineLvl w:val="2"/>
              <w:rPr>
                <w:rFonts w:eastAsia="Times New Roman"/>
                <w:sz w:val="24"/>
                <w:szCs w:val="24"/>
              </w:rPr>
            </w:pPr>
            <w:bookmarkStart w:id="155" w:name="_Toc36926856"/>
            <w:bookmarkStart w:id="156" w:name="_Toc47424062"/>
            <w:bookmarkStart w:id="157" w:name="_Toc47969773"/>
            <w:bookmarkStart w:id="158" w:name="_Toc51094039"/>
            <w:bookmarkStart w:id="159" w:name="_Toc51095758"/>
            <w:r w:rsidRPr="00E47AA8">
              <w:rPr>
                <w:rFonts w:eastAsia="Times New Roman"/>
                <w:sz w:val="24"/>
                <w:szCs w:val="24"/>
              </w:rPr>
              <w:t>8.1.2. Biện pháp bảo toàn khớp cao</w:t>
            </w:r>
            <w:bookmarkEnd w:id="155"/>
            <w:bookmarkEnd w:id="156"/>
            <w:bookmarkEnd w:id="157"/>
            <w:bookmarkEnd w:id="158"/>
            <w:bookmarkEnd w:id="159"/>
          </w:p>
          <w:p w:rsidR="00E47AA8" w:rsidRPr="00E47AA8" w:rsidRDefault="00E47AA8" w:rsidP="0022450E">
            <w:pPr>
              <w:ind w:rightChars="-58" w:right="-128"/>
              <w:jc w:val="both"/>
              <w:outlineLvl w:val="2"/>
              <w:rPr>
                <w:rFonts w:eastAsia="Times New Roman"/>
                <w:sz w:val="24"/>
                <w:szCs w:val="24"/>
              </w:rPr>
            </w:pPr>
            <w:bookmarkStart w:id="160" w:name="_Toc36926857"/>
            <w:bookmarkStart w:id="161" w:name="_Toc47424063"/>
            <w:bookmarkStart w:id="162" w:name="_Toc47969774"/>
            <w:bookmarkStart w:id="163" w:name="_Toc51094040"/>
            <w:bookmarkStart w:id="164" w:name="_Toc51095759"/>
            <w:r w:rsidRPr="00E47AA8">
              <w:rPr>
                <w:rFonts w:eastAsia="Times New Roman"/>
                <w:sz w:val="24"/>
                <w:szCs w:val="24"/>
              </w:rPr>
              <w:t>8.2. Cơ cấu Cardan</w:t>
            </w:r>
            <w:bookmarkEnd w:id="160"/>
            <w:bookmarkEnd w:id="161"/>
            <w:bookmarkEnd w:id="162"/>
            <w:bookmarkEnd w:id="163"/>
            <w:bookmarkEnd w:id="164"/>
          </w:p>
          <w:p w:rsidR="00E47AA8" w:rsidRPr="00E47AA8" w:rsidRDefault="00E47AA8" w:rsidP="0022450E">
            <w:pPr>
              <w:ind w:rightChars="12" w:right="26"/>
              <w:jc w:val="both"/>
              <w:outlineLvl w:val="2"/>
              <w:rPr>
                <w:rFonts w:eastAsia="Times New Roman"/>
                <w:sz w:val="24"/>
                <w:szCs w:val="24"/>
              </w:rPr>
            </w:pPr>
            <w:bookmarkStart w:id="165" w:name="_Toc36926858"/>
            <w:bookmarkStart w:id="166" w:name="_Toc47424064"/>
            <w:bookmarkStart w:id="167" w:name="_Toc47969775"/>
            <w:bookmarkStart w:id="168" w:name="_Toc51094041"/>
            <w:bookmarkStart w:id="169" w:name="_Toc51095760"/>
            <w:r w:rsidRPr="00E47AA8">
              <w:rPr>
                <w:rFonts w:eastAsia="Times New Roman"/>
                <w:sz w:val="24"/>
                <w:szCs w:val="24"/>
              </w:rPr>
              <w:t>8.2.1. Cấu tạo và nguyên lý hoạt động</w:t>
            </w:r>
            <w:bookmarkEnd w:id="165"/>
            <w:bookmarkEnd w:id="166"/>
            <w:bookmarkEnd w:id="167"/>
            <w:bookmarkEnd w:id="168"/>
            <w:bookmarkEnd w:id="169"/>
          </w:p>
          <w:p w:rsidR="00E47AA8" w:rsidRPr="00E47AA8" w:rsidRDefault="00E47AA8" w:rsidP="0022450E">
            <w:pPr>
              <w:ind w:rightChars="12" w:right="26"/>
              <w:jc w:val="both"/>
              <w:outlineLvl w:val="2"/>
              <w:rPr>
                <w:rFonts w:eastAsia="Times New Roman"/>
                <w:sz w:val="24"/>
                <w:szCs w:val="24"/>
              </w:rPr>
            </w:pPr>
            <w:bookmarkStart w:id="170" w:name="_Toc36926859"/>
            <w:bookmarkStart w:id="171" w:name="_Toc47424065"/>
            <w:bookmarkStart w:id="172" w:name="_Toc47969776"/>
            <w:bookmarkStart w:id="173" w:name="_Toc51094042"/>
            <w:bookmarkStart w:id="174" w:name="_Toc51095761"/>
            <w:r w:rsidRPr="00E47AA8">
              <w:rPr>
                <w:rFonts w:eastAsia="Times New Roman"/>
                <w:sz w:val="24"/>
                <w:szCs w:val="24"/>
              </w:rPr>
              <w:t>8.2.2. Động học cơ cấu Cardan</w:t>
            </w:r>
            <w:bookmarkEnd w:id="170"/>
            <w:bookmarkEnd w:id="171"/>
            <w:bookmarkEnd w:id="172"/>
            <w:bookmarkEnd w:id="173"/>
            <w:bookmarkEnd w:id="174"/>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lang w:val="vi-VN"/>
              </w:rPr>
              <w:t xml:space="preserve">- </w:t>
            </w:r>
            <w:r w:rsidRPr="00E47AA8">
              <w:rPr>
                <w:rFonts w:eastAsia="Times New Roman"/>
                <w:sz w:val="24"/>
                <w:szCs w:val="24"/>
              </w:rPr>
              <w:t>Giáo trình Cơ học máy [1]</w:t>
            </w:r>
          </w:p>
          <w:p w:rsidR="00E47AA8" w:rsidRPr="00E47AA8" w:rsidRDefault="00E47AA8" w:rsidP="0022450E">
            <w:pPr>
              <w:snapToGrid w:val="0"/>
              <w:ind w:rightChars="-13" w:right="-29"/>
              <w:rPr>
                <w:rFonts w:eastAsia="Times New Roman"/>
                <w:b/>
                <w:sz w:val="24"/>
                <w:szCs w:val="24"/>
              </w:rPr>
            </w:pPr>
            <w:r w:rsidRPr="00E47AA8">
              <w:rPr>
                <w:rFonts w:eastAsia="Times New Roman"/>
                <w:b/>
                <w:sz w:val="24"/>
                <w:szCs w:val="24"/>
              </w:rPr>
              <w:t xml:space="preserve">- </w:t>
            </w:r>
            <w:r w:rsidRPr="00E47AA8">
              <w:rPr>
                <w:rFonts w:eastAsia="Times New Roman"/>
                <w:sz w:val="24"/>
                <w:szCs w:val="24"/>
              </w:rPr>
              <w:t>Thực hiện theo hd của GV</w:t>
            </w: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Seminar-theo nhóm  </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bCs/>
                <w:sz w:val="24"/>
                <w:szCs w:val="24"/>
              </w:rPr>
              <w:t>Không</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jc w:val="center"/>
              <w:rPr>
                <w:rFonts w:eastAsia="Times New Roman"/>
                <w:b/>
                <w:sz w:val="24"/>
                <w:szCs w:val="24"/>
              </w:rPr>
            </w:pP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Kiểm tra – Đánh giá</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Thông qua bài tập về nhà</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rPr>
                <w:rFonts w:eastAsia="Times New Roman"/>
                <w:b/>
                <w:sz w:val="24"/>
                <w:szCs w:val="24"/>
              </w:rPr>
            </w:pPr>
            <w:r w:rsidRPr="00E47AA8">
              <w:rPr>
                <w:rFonts w:eastAsia="Times New Roman"/>
                <w:b/>
                <w:sz w:val="24"/>
                <w:szCs w:val="24"/>
              </w:rPr>
              <w:t>Bài tập về nhà</w:t>
            </w:r>
          </w:p>
          <w:p w:rsidR="00E47AA8" w:rsidRPr="00E47AA8" w:rsidRDefault="00E47AA8" w:rsidP="0022450E">
            <w:pPr>
              <w:snapToGrid w:val="0"/>
              <w:ind w:rightChars="-13" w:right="-29"/>
              <w:rPr>
                <w:rFonts w:eastAsia="Times New Roman"/>
                <w:sz w:val="24"/>
                <w:szCs w:val="24"/>
              </w:rPr>
            </w:pPr>
            <w:r w:rsidRPr="00E47AA8">
              <w:rPr>
                <w:rFonts w:eastAsia="Times New Roman"/>
                <w:sz w:val="24"/>
                <w:szCs w:val="24"/>
              </w:rPr>
              <w:t>- BTchương 7 [3], [4]</w:t>
            </w:r>
          </w:p>
          <w:p w:rsidR="00E47AA8" w:rsidRPr="00E47AA8" w:rsidRDefault="00E47AA8" w:rsidP="0022450E">
            <w:pPr>
              <w:snapToGrid w:val="0"/>
              <w:ind w:rightChars="-13" w:right="-29"/>
              <w:rPr>
                <w:rFonts w:eastAsia="Times New Roman"/>
                <w:sz w:val="24"/>
                <w:szCs w:val="24"/>
              </w:rPr>
            </w:pPr>
            <w:r w:rsidRPr="00E47AA8">
              <w:rPr>
                <w:rFonts w:eastAsia="Times New Roman"/>
                <w:sz w:val="24"/>
                <w:szCs w:val="24"/>
              </w:rPr>
              <w:t>- Ôn tập</w:t>
            </w:r>
          </w:p>
        </w:tc>
        <w:tc>
          <w:tcPr>
            <w:tcW w:w="674" w:type="dxa"/>
          </w:tcPr>
          <w:p w:rsidR="00E47AA8" w:rsidRPr="00E47AA8" w:rsidRDefault="00E47AA8" w:rsidP="0022450E">
            <w:pPr>
              <w:rPr>
                <w:rFonts w:eastAsia="Times New Roman"/>
                <w:b/>
                <w:sz w:val="24"/>
                <w:szCs w:val="24"/>
              </w:rPr>
            </w:pPr>
          </w:p>
        </w:tc>
      </w:tr>
      <w:tr w:rsidR="00E47AA8" w:rsidRPr="00E47AA8" w:rsidTr="0022450E">
        <w:trPr>
          <w:trHeight w:val="466"/>
        </w:trPr>
        <w:tc>
          <w:tcPr>
            <w:tcW w:w="1436" w:type="dxa"/>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b/>
                <w:sz w:val="24"/>
                <w:szCs w:val="24"/>
              </w:rPr>
              <w:t>Tuần 15</w:t>
            </w:r>
          </w:p>
        </w:tc>
        <w:tc>
          <w:tcPr>
            <w:tcW w:w="4325" w:type="dxa"/>
            <w:vAlign w:val="center"/>
          </w:tcPr>
          <w:p w:rsidR="00E47AA8" w:rsidRPr="00E47AA8" w:rsidRDefault="00E47AA8" w:rsidP="0022450E">
            <w:pPr>
              <w:ind w:rightChars="-58" w:right="-128"/>
              <w:jc w:val="center"/>
              <w:outlineLvl w:val="2"/>
              <w:rPr>
                <w:rFonts w:eastAsia="Times New Roman"/>
                <w:b/>
                <w:sz w:val="24"/>
                <w:szCs w:val="24"/>
              </w:rPr>
            </w:pPr>
            <w:bookmarkStart w:id="175" w:name="_Toc36926860"/>
            <w:bookmarkStart w:id="176" w:name="_Toc47424066"/>
            <w:bookmarkStart w:id="177" w:name="_Toc47969777"/>
            <w:bookmarkStart w:id="178" w:name="_Toc51094043"/>
            <w:bookmarkStart w:id="179" w:name="_Toc51095762"/>
            <w:r w:rsidRPr="00E47AA8">
              <w:rPr>
                <w:rFonts w:eastAsia="Times New Roman"/>
                <w:b/>
                <w:sz w:val="24"/>
                <w:szCs w:val="24"/>
              </w:rPr>
              <w:t xml:space="preserve">Chương 8 - </w:t>
            </w:r>
            <w:r w:rsidRPr="00E47AA8">
              <w:rPr>
                <w:rFonts w:eastAsia="Times New Roman"/>
                <w:b/>
                <w:bCs/>
                <w:sz w:val="24"/>
                <w:szCs w:val="24"/>
              </w:rPr>
              <w:t xml:space="preserve">Các cơ cấu đặc biệt </w:t>
            </w:r>
            <w:r w:rsidRPr="00E47AA8">
              <w:rPr>
                <w:rFonts w:eastAsia="Times New Roman"/>
                <w:i/>
                <w:iCs/>
                <w:sz w:val="24"/>
                <w:szCs w:val="24"/>
              </w:rPr>
              <w:t>(tiếp)</w:t>
            </w:r>
            <w:bookmarkEnd w:id="175"/>
            <w:bookmarkEnd w:id="176"/>
            <w:bookmarkEnd w:id="177"/>
            <w:bookmarkEnd w:id="178"/>
            <w:bookmarkEnd w:id="179"/>
          </w:p>
        </w:tc>
        <w:tc>
          <w:tcPr>
            <w:tcW w:w="786" w:type="dxa"/>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3</w:t>
            </w:r>
          </w:p>
        </w:tc>
        <w:tc>
          <w:tcPr>
            <w:tcW w:w="3125" w:type="dxa"/>
          </w:tcPr>
          <w:p w:rsidR="00E47AA8" w:rsidRPr="00E47AA8" w:rsidRDefault="00E47AA8" w:rsidP="0022450E">
            <w:pPr>
              <w:snapToGrid w:val="0"/>
              <w:ind w:rightChars="-13" w:right="-29"/>
              <w:rPr>
                <w:rFonts w:eastAsia="Times New Roman"/>
                <w:b/>
                <w:sz w:val="24"/>
                <w:szCs w:val="24"/>
              </w:rPr>
            </w:pPr>
          </w:p>
        </w:tc>
        <w:tc>
          <w:tcPr>
            <w:tcW w:w="674" w:type="dxa"/>
          </w:tcPr>
          <w:p w:rsidR="00E47AA8" w:rsidRPr="00E47AA8" w:rsidRDefault="00E47AA8" w:rsidP="0022450E">
            <w:pPr>
              <w:ind w:rightChars="-92" w:right="-202"/>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Lý thuyết </w:t>
            </w:r>
          </w:p>
        </w:tc>
        <w:tc>
          <w:tcPr>
            <w:tcW w:w="4325" w:type="dxa"/>
            <w:vAlign w:val="center"/>
          </w:tcPr>
          <w:p w:rsidR="00E47AA8" w:rsidRPr="00E47AA8" w:rsidRDefault="00E47AA8" w:rsidP="0022450E">
            <w:pPr>
              <w:ind w:rightChars="-58" w:right="-128"/>
              <w:rPr>
                <w:rFonts w:eastAsia="Times New Roman"/>
                <w:sz w:val="24"/>
                <w:szCs w:val="24"/>
              </w:rPr>
            </w:pPr>
            <w:r w:rsidRPr="00E47AA8">
              <w:rPr>
                <w:rFonts w:eastAsia="Times New Roman"/>
                <w:sz w:val="24"/>
                <w:szCs w:val="24"/>
              </w:rPr>
              <w:t>8.3. Cơ cấu Malt</w:t>
            </w:r>
          </w:p>
          <w:p w:rsidR="00E47AA8" w:rsidRPr="00E47AA8" w:rsidRDefault="00E47AA8" w:rsidP="0022450E">
            <w:pPr>
              <w:ind w:rightChars="12" w:right="26"/>
              <w:jc w:val="both"/>
              <w:outlineLvl w:val="2"/>
              <w:rPr>
                <w:rFonts w:eastAsia="Times New Roman"/>
                <w:sz w:val="24"/>
                <w:szCs w:val="24"/>
              </w:rPr>
            </w:pPr>
            <w:bookmarkStart w:id="180" w:name="_Toc36926861"/>
            <w:bookmarkStart w:id="181" w:name="_Toc47424067"/>
            <w:bookmarkStart w:id="182" w:name="_Toc47969778"/>
            <w:bookmarkStart w:id="183" w:name="_Toc51094044"/>
            <w:bookmarkStart w:id="184" w:name="_Toc51095763"/>
            <w:r w:rsidRPr="00E47AA8">
              <w:rPr>
                <w:rFonts w:eastAsia="Times New Roman"/>
                <w:sz w:val="24"/>
                <w:szCs w:val="24"/>
              </w:rPr>
              <w:t>8.3.1. Cấu tạo và nguyên lý hoạt động</w:t>
            </w:r>
            <w:bookmarkEnd w:id="180"/>
            <w:bookmarkEnd w:id="181"/>
            <w:bookmarkEnd w:id="182"/>
            <w:bookmarkEnd w:id="183"/>
            <w:bookmarkEnd w:id="184"/>
          </w:p>
          <w:p w:rsidR="00E47AA8" w:rsidRPr="00E47AA8" w:rsidRDefault="00E47AA8" w:rsidP="0022450E">
            <w:pPr>
              <w:ind w:rightChars="-58" w:right="-128"/>
              <w:rPr>
                <w:rFonts w:eastAsia="Times New Roman"/>
                <w:sz w:val="24"/>
                <w:szCs w:val="24"/>
              </w:rPr>
            </w:pPr>
            <w:r w:rsidRPr="00E47AA8">
              <w:rPr>
                <w:rFonts w:eastAsia="Times New Roman"/>
                <w:sz w:val="24"/>
                <w:szCs w:val="24"/>
              </w:rPr>
              <w:t>8.3.2. Động học cơ cấu Malt</w:t>
            </w:r>
          </w:p>
          <w:p w:rsidR="00E47AA8" w:rsidRPr="00E47AA8" w:rsidRDefault="00E47AA8" w:rsidP="0022450E">
            <w:pPr>
              <w:ind w:rightChars="-58" w:right="-128"/>
              <w:rPr>
                <w:rFonts w:eastAsia="Times New Roman"/>
                <w:sz w:val="24"/>
                <w:szCs w:val="24"/>
              </w:rPr>
            </w:pPr>
            <w:r w:rsidRPr="00E47AA8">
              <w:rPr>
                <w:rFonts w:eastAsia="Times New Roman"/>
                <w:sz w:val="24"/>
                <w:szCs w:val="24"/>
              </w:rPr>
              <w:t>8.4. Cơ cấu bánh cóc</w:t>
            </w:r>
          </w:p>
          <w:p w:rsidR="00E47AA8" w:rsidRPr="00E47AA8" w:rsidRDefault="00E47AA8" w:rsidP="0022450E">
            <w:pPr>
              <w:ind w:rightChars="12" w:right="26"/>
              <w:jc w:val="both"/>
              <w:outlineLvl w:val="2"/>
              <w:rPr>
                <w:rFonts w:eastAsia="Times New Roman"/>
                <w:sz w:val="24"/>
                <w:szCs w:val="24"/>
              </w:rPr>
            </w:pPr>
            <w:bookmarkStart w:id="185" w:name="_Toc36926862"/>
            <w:bookmarkStart w:id="186" w:name="_Toc47424068"/>
            <w:bookmarkStart w:id="187" w:name="_Toc47969779"/>
            <w:bookmarkStart w:id="188" w:name="_Toc51094045"/>
            <w:bookmarkStart w:id="189" w:name="_Toc51095764"/>
            <w:r w:rsidRPr="00E47AA8">
              <w:rPr>
                <w:rFonts w:eastAsia="Times New Roman"/>
                <w:sz w:val="24"/>
                <w:szCs w:val="24"/>
              </w:rPr>
              <w:t>8.4.1. Cấu tạo và nguyên lý hoạt động</w:t>
            </w:r>
            <w:bookmarkEnd w:id="185"/>
            <w:bookmarkEnd w:id="186"/>
            <w:bookmarkEnd w:id="187"/>
            <w:bookmarkEnd w:id="188"/>
            <w:bookmarkEnd w:id="189"/>
          </w:p>
          <w:p w:rsidR="00E47AA8" w:rsidRPr="00E47AA8" w:rsidRDefault="00E47AA8" w:rsidP="0022450E">
            <w:pPr>
              <w:ind w:rightChars="12" w:right="26"/>
              <w:jc w:val="both"/>
              <w:outlineLvl w:val="2"/>
              <w:rPr>
                <w:rFonts w:eastAsia="Times New Roman"/>
                <w:sz w:val="24"/>
                <w:szCs w:val="24"/>
              </w:rPr>
            </w:pPr>
            <w:bookmarkStart w:id="190" w:name="_Toc36926863"/>
            <w:bookmarkStart w:id="191" w:name="_Toc47424069"/>
            <w:bookmarkStart w:id="192" w:name="_Toc47969780"/>
            <w:bookmarkStart w:id="193" w:name="_Toc51094046"/>
            <w:bookmarkStart w:id="194" w:name="_Toc51095765"/>
            <w:r w:rsidRPr="00E47AA8">
              <w:rPr>
                <w:rFonts w:eastAsia="Times New Roman"/>
                <w:sz w:val="24"/>
                <w:szCs w:val="24"/>
              </w:rPr>
              <w:t>8.4.2. Phân loại</w:t>
            </w:r>
            <w:bookmarkEnd w:id="190"/>
            <w:bookmarkEnd w:id="191"/>
            <w:bookmarkEnd w:id="192"/>
            <w:bookmarkEnd w:id="193"/>
            <w:bookmarkEnd w:id="194"/>
          </w:p>
          <w:p w:rsidR="00E47AA8" w:rsidRPr="00E47AA8" w:rsidRDefault="00E47AA8" w:rsidP="0022450E">
            <w:pPr>
              <w:ind w:rightChars="-58" w:right="-128"/>
              <w:rPr>
                <w:rFonts w:eastAsia="Times New Roman"/>
                <w:sz w:val="24"/>
                <w:szCs w:val="24"/>
              </w:rPr>
            </w:pPr>
            <w:r w:rsidRPr="00E47AA8">
              <w:rPr>
                <w:rFonts w:eastAsia="Times New Roman"/>
                <w:b/>
                <w:bCs/>
                <w:sz w:val="24"/>
                <w:szCs w:val="24"/>
              </w:rPr>
              <w:t>- Ôn tập</w:t>
            </w:r>
          </w:p>
        </w:tc>
        <w:tc>
          <w:tcPr>
            <w:tcW w:w="786" w:type="dxa"/>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2</w:t>
            </w:r>
          </w:p>
        </w:tc>
        <w:tc>
          <w:tcPr>
            <w:tcW w:w="3125" w:type="dxa"/>
          </w:tcPr>
          <w:p w:rsidR="00E47AA8" w:rsidRPr="00E47AA8" w:rsidRDefault="00E47AA8" w:rsidP="0022450E">
            <w:pPr>
              <w:snapToGrid w:val="0"/>
              <w:ind w:rightChars="-13" w:right="-29"/>
              <w:rPr>
                <w:rFonts w:eastAsia="Times New Roman"/>
                <w:sz w:val="24"/>
                <w:szCs w:val="24"/>
              </w:rPr>
            </w:pPr>
            <w:r w:rsidRPr="00E47AA8">
              <w:rPr>
                <w:rFonts w:eastAsia="Times New Roman"/>
                <w:b/>
                <w:sz w:val="24"/>
                <w:szCs w:val="24"/>
                <w:lang w:val="vi-VN"/>
              </w:rPr>
              <w:t xml:space="preserve">- </w:t>
            </w:r>
            <w:r w:rsidRPr="00E47AA8">
              <w:rPr>
                <w:rFonts w:eastAsia="Times New Roman"/>
                <w:sz w:val="24"/>
                <w:szCs w:val="24"/>
              </w:rPr>
              <w:t>Giáo trình Cơ học máy [1]</w:t>
            </w:r>
          </w:p>
          <w:p w:rsidR="00E47AA8" w:rsidRPr="00E47AA8" w:rsidRDefault="00E47AA8" w:rsidP="0022450E">
            <w:pPr>
              <w:ind w:rightChars="-13" w:right="-29"/>
              <w:rPr>
                <w:rFonts w:eastAsia="Times New Roman"/>
                <w:b/>
                <w:sz w:val="24"/>
                <w:szCs w:val="24"/>
              </w:rPr>
            </w:pPr>
            <w:r w:rsidRPr="00E47AA8">
              <w:rPr>
                <w:rFonts w:eastAsia="Times New Roman"/>
                <w:b/>
                <w:sz w:val="24"/>
                <w:szCs w:val="24"/>
              </w:rPr>
              <w:t xml:space="preserve">- </w:t>
            </w:r>
            <w:r w:rsidRPr="00E47AA8">
              <w:rPr>
                <w:rFonts w:eastAsia="Times New Roman"/>
                <w:sz w:val="24"/>
                <w:szCs w:val="24"/>
              </w:rPr>
              <w:t>Thực hiện theo hd của GV</w:t>
            </w:r>
          </w:p>
        </w:tc>
        <w:tc>
          <w:tcPr>
            <w:tcW w:w="674" w:type="dxa"/>
          </w:tcPr>
          <w:p w:rsidR="00E47AA8" w:rsidRPr="00E47AA8" w:rsidRDefault="00E47AA8" w:rsidP="0022450E">
            <w:pPr>
              <w:rPr>
                <w:rFonts w:eastAsia="Times New Roman"/>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sz w:val="24"/>
                <w:szCs w:val="24"/>
              </w:rPr>
            </w:pPr>
            <w:r w:rsidRPr="00E47AA8">
              <w:rPr>
                <w:rFonts w:eastAsia="Times New Roman"/>
                <w:sz w:val="24"/>
                <w:szCs w:val="24"/>
              </w:rPr>
              <w:t xml:space="preserve">Seminar-theo nhóm  </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sz w:val="24"/>
                <w:szCs w:val="24"/>
              </w:rPr>
              <w:t>Không</w:t>
            </w:r>
          </w:p>
        </w:tc>
        <w:tc>
          <w:tcPr>
            <w:tcW w:w="786" w:type="dxa"/>
            <w:vAlign w:val="center"/>
          </w:tcPr>
          <w:p w:rsidR="00E47AA8" w:rsidRPr="00E47AA8" w:rsidRDefault="00E47AA8" w:rsidP="0022450E">
            <w:pPr>
              <w:jc w:val="center"/>
              <w:rPr>
                <w:rFonts w:eastAsia="Times New Roman"/>
                <w:b/>
                <w:sz w:val="24"/>
                <w:szCs w:val="24"/>
              </w:rPr>
            </w:pPr>
          </w:p>
        </w:tc>
        <w:tc>
          <w:tcPr>
            <w:tcW w:w="3125" w:type="dxa"/>
          </w:tcPr>
          <w:p w:rsidR="00E47AA8" w:rsidRPr="00E47AA8" w:rsidRDefault="00E47AA8" w:rsidP="0022450E">
            <w:pPr>
              <w:snapToGrid w:val="0"/>
              <w:ind w:rightChars="-13" w:right="-29"/>
              <w:jc w:val="center"/>
              <w:rPr>
                <w:rFonts w:eastAsia="Times New Roman"/>
                <w:b/>
                <w:sz w:val="24"/>
                <w:szCs w:val="24"/>
              </w:rPr>
            </w:pPr>
          </w:p>
        </w:tc>
        <w:tc>
          <w:tcPr>
            <w:tcW w:w="674" w:type="dxa"/>
          </w:tcPr>
          <w:p w:rsidR="00E47AA8" w:rsidRPr="00E47AA8" w:rsidRDefault="00E47AA8" w:rsidP="0022450E">
            <w:pPr>
              <w:rPr>
                <w:rFonts w:eastAsia="Times New Roman"/>
                <w:b/>
                <w:sz w:val="24"/>
                <w:szCs w:val="24"/>
              </w:rPr>
            </w:pPr>
          </w:p>
        </w:tc>
      </w:tr>
      <w:tr w:rsidR="00E47AA8" w:rsidRPr="00E47AA8" w:rsidTr="0022450E">
        <w:tc>
          <w:tcPr>
            <w:tcW w:w="1436" w:type="dxa"/>
            <w:vAlign w:val="center"/>
          </w:tcPr>
          <w:p w:rsidR="00E47AA8" w:rsidRPr="00E47AA8" w:rsidRDefault="00E47AA8" w:rsidP="0022450E">
            <w:pPr>
              <w:ind w:rightChars="-44" w:right="-97"/>
              <w:jc w:val="center"/>
              <w:rPr>
                <w:rFonts w:eastAsia="Times New Roman"/>
                <w:b/>
                <w:sz w:val="24"/>
                <w:szCs w:val="24"/>
              </w:rPr>
            </w:pPr>
            <w:r w:rsidRPr="00E47AA8">
              <w:rPr>
                <w:rFonts w:eastAsia="Times New Roman"/>
                <w:sz w:val="24"/>
                <w:szCs w:val="24"/>
              </w:rPr>
              <w:t>Kiểm tra – Đánh giá</w:t>
            </w:r>
          </w:p>
        </w:tc>
        <w:tc>
          <w:tcPr>
            <w:tcW w:w="4325" w:type="dxa"/>
            <w:vAlign w:val="center"/>
          </w:tcPr>
          <w:p w:rsidR="00E47AA8" w:rsidRPr="00E47AA8" w:rsidRDefault="00E47AA8" w:rsidP="0022450E">
            <w:pPr>
              <w:ind w:rightChars="-58" w:right="-128"/>
              <w:jc w:val="center"/>
              <w:rPr>
                <w:rFonts w:eastAsia="Times New Roman"/>
                <w:b/>
                <w:sz w:val="24"/>
                <w:szCs w:val="24"/>
              </w:rPr>
            </w:pPr>
            <w:r w:rsidRPr="00E47AA8">
              <w:rPr>
                <w:rFonts w:eastAsia="Times New Roman"/>
                <w:b/>
                <w:sz w:val="24"/>
                <w:szCs w:val="24"/>
              </w:rPr>
              <w:t>Thực hiện trên lớp</w:t>
            </w:r>
          </w:p>
        </w:tc>
        <w:tc>
          <w:tcPr>
            <w:tcW w:w="786" w:type="dxa"/>
            <w:vAlign w:val="center"/>
          </w:tcPr>
          <w:p w:rsidR="00E47AA8" w:rsidRPr="00E47AA8" w:rsidRDefault="00E47AA8" w:rsidP="0022450E">
            <w:pPr>
              <w:jc w:val="center"/>
              <w:rPr>
                <w:rFonts w:eastAsia="Times New Roman"/>
                <w:b/>
                <w:sz w:val="24"/>
                <w:szCs w:val="24"/>
              </w:rPr>
            </w:pPr>
            <w:r w:rsidRPr="00E47AA8">
              <w:rPr>
                <w:rFonts w:eastAsia="Times New Roman"/>
                <w:b/>
                <w:sz w:val="24"/>
                <w:szCs w:val="24"/>
              </w:rPr>
              <w:t>1</w:t>
            </w:r>
          </w:p>
        </w:tc>
        <w:tc>
          <w:tcPr>
            <w:tcW w:w="3125" w:type="dxa"/>
            <w:vAlign w:val="center"/>
          </w:tcPr>
          <w:p w:rsidR="00E47AA8" w:rsidRPr="00E47AA8" w:rsidRDefault="00E47AA8" w:rsidP="0022450E">
            <w:pPr>
              <w:snapToGrid w:val="0"/>
              <w:ind w:rightChars="-13" w:right="-29"/>
              <w:rPr>
                <w:rFonts w:eastAsia="Times New Roman"/>
                <w:bCs/>
                <w:sz w:val="24"/>
                <w:szCs w:val="24"/>
              </w:rPr>
            </w:pPr>
            <w:r w:rsidRPr="00E47AA8">
              <w:rPr>
                <w:rFonts w:eastAsia="Times New Roman"/>
                <w:b/>
                <w:sz w:val="24"/>
                <w:szCs w:val="24"/>
              </w:rPr>
              <w:t xml:space="preserve">Nội dung: </w:t>
            </w:r>
            <w:r w:rsidRPr="00E47AA8">
              <w:rPr>
                <w:rFonts w:eastAsia="Times New Roman"/>
                <w:bCs/>
                <w:sz w:val="24"/>
                <w:szCs w:val="24"/>
              </w:rPr>
              <w:t>chương 6, 7, 8</w:t>
            </w:r>
          </w:p>
        </w:tc>
        <w:tc>
          <w:tcPr>
            <w:tcW w:w="674" w:type="dxa"/>
          </w:tcPr>
          <w:p w:rsidR="00E47AA8" w:rsidRPr="00E47AA8" w:rsidRDefault="00E47AA8" w:rsidP="0022450E">
            <w:pPr>
              <w:rPr>
                <w:rFonts w:eastAsia="Times New Roman"/>
                <w:b/>
                <w:sz w:val="24"/>
                <w:szCs w:val="24"/>
              </w:rPr>
            </w:pPr>
          </w:p>
        </w:tc>
      </w:tr>
    </w:tbl>
    <w:p w:rsidR="00E47AA8" w:rsidRPr="00E47AA8" w:rsidRDefault="00E47AA8" w:rsidP="00E47AA8">
      <w:pPr>
        <w:jc w:val="center"/>
        <w:rPr>
          <w:b/>
          <w:i/>
          <w:sz w:val="24"/>
          <w:szCs w:val="24"/>
        </w:rPr>
      </w:pPr>
      <w:r w:rsidRPr="00E47AA8">
        <w:rPr>
          <w:b/>
          <w:i/>
          <w:sz w:val="24"/>
          <w:szCs w:val="24"/>
        </w:rPr>
        <w:t xml:space="preserve">          </w:t>
      </w:r>
    </w:p>
    <w:p w:rsidR="00E47AA8" w:rsidRPr="00E47AA8" w:rsidRDefault="00E47AA8" w:rsidP="00E47AA8">
      <w:pPr>
        <w:ind w:left="5040"/>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345B21" w:rsidTr="00345B21">
        <w:tc>
          <w:tcPr>
            <w:tcW w:w="3510" w:type="dxa"/>
          </w:tcPr>
          <w:p w:rsidR="00345B21" w:rsidRDefault="00345B21">
            <w:pPr>
              <w:spacing w:line="256" w:lineRule="auto"/>
              <w:jc w:val="center"/>
              <w:rPr>
                <w:rFonts w:eastAsia="Times New Roman"/>
                <w:b/>
                <w:bCs/>
                <w:sz w:val="26"/>
                <w:szCs w:val="24"/>
              </w:rPr>
            </w:pPr>
            <w:r>
              <w:rPr>
                <w:rFonts w:eastAsia="Times New Roman"/>
                <w:b/>
                <w:bCs/>
                <w:sz w:val="26"/>
                <w:szCs w:val="24"/>
              </w:rPr>
              <w:t>Trưởng khoa</w:t>
            </w:r>
          </w:p>
          <w:p w:rsidR="00345B21" w:rsidRDefault="00345B21">
            <w:pPr>
              <w:spacing w:line="256" w:lineRule="auto"/>
              <w:jc w:val="center"/>
              <w:rPr>
                <w:rFonts w:eastAsia="Times New Roman"/>
                <w:bCs/>
                <w:i/>
                <w:sz w:val="26"/>
                <w:szCs w:val="24"/>
              </w:rPr>
            </w:pPr>
          </w:p>
          <w:p w:rsidR="00345B21" w:rsidRDefault="00345B21">
            <w:pPr>
              <w:spacing w:line="256" w:lineRule="auto"/>
              <w:jc w:val="center"/>
              <w:rPr>
                <w:rFonts w:eastAsia="Times New Roman"/>
                <w:b/>
                <w:sz w:val="26"/>
                <w:szCs w:val="24"/>
              </w:rPr>
            </w:pPr>
            <w:r>
              <w:rPr>
                <w:rFonts w:eastAsia="Times New Roman"/>
                <w:b/>
                <w:bCs/>
                <w:sz w:val="26"/>
                <w:szCs w:val="24"/>
              </w:rPr>
              <w:t>Đã ký</w:t>
            </w:r>
          </w:p>
          <w:p w:rsidR="00345B21" w:rsidRDefault="00345B21">
            <w:pPr>
              <w:spacing w:line="256" w:lineRule="auto"/>
              <w:jc w:val="center"/>
              <w:rPr>
                <w:rFonts w:eastAsia="Times New Roman"/>
                <w:b/>
                <w:sz w:val="26"/>
                <w:szCs w:val="24"/>
              </w:rPr>
            </w:pPr>
          </w:p>
          <w:p w:rsidR="00345B21" w:rsidRDefault="00345B21">
            <w:pPr>
              <w:spacing w:line="256" w:lineRule="auto"/>
              <w:jc w:val="center"/>
              <w:rPr>
                <w:rFonts w:eastAsia="Times New Roman"/>
                <w:b/>
                <w:sz w:val="26"/>
                <w:szCs w:val="24"/>
              </w:rPr>
            </w:pPr>
          </w:p>
          <w:p w:rsidR="00345B21" w:rsidRDefault="00345B21">
            <w:pPr>
              <w:spacing w:line="256" w:lineRule="auto"/>
              <w:jc w:val="center"/>
              <w:rPr>
                <w:rFonts w:eastAsia="Times New Roman"/>
                <w:b/>
                <w:sz w:val="26"/>
                <w:szCs w:val="24"/>
              </w:rPr>
            </w:pPr>
          </w:p>
          <w:p w:rsidR="00345B21" w:rsidRDefault="00345B21">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345B21" w:rsidRDefault="00345B21">
            <w:pPr>
              <w:spacing w:line="256" w:lineRule="auto"/>
              <w:jc w:val="center"/>
              <w:rPr>
                <w:rFonts w:eastAsia="Times New Roman"/>
                <w:b/>
                <w:sz w:val="26"/>
                <w:szCs w:val="24"/>
              </w:rPr>
            </w:pPr>
          </w:p>
        </w:tc>
        <w:tc>
          <w:tcPr>
            <w:tcW w:w="4590" w:type="dxa"/>
          </w:tcPr>
          <w:p w:rsidR="00345B21" w:rsidRDefault="00345B21">
            <w:pPr>
              <w:spacing w:line="256" w:lineRule="auto"/>
              <w:jc w:val="center"/>
              <w:rPr>
                <w:rFonts w:eastAsia="Times New Roman"/>
                <w:b/>
                <w:bCs/>
                <w:sz w:val="26"/>
                <w:szCs w:val="24"/>
              </w:rPr>
            </w:pPr>
            <w:r>
              <w:rPr>
                <w:rFonts w:eastAsia="Times New Roman"/>
                <w:b/>
                <w:bCs/>
                <w:sz w:val="26"/>
                <w:szCs w:val="24"/>
              </w:rPr>
              <w:t>Trưởng bộ môn</w:t>
            </w:r>
          </w:p>
          <w:p w:rsidR="00345B21" w:rsidRDefault="00345B21">
            <w:pPr>
              <w:spacing w:line="256" w:lineRule="auto"/>
              <w:jc w:val="center"/>
              <w:rPr>
                <w:rFonts w:eastAsia="Times New Roman"/>
                <w:bCs/>
                <w:sz w:val="26"/>
                <w:szCs w:val="24"/>
              </w:rPr>
            </w:pPr>
          </w:p>
          <w:p w:rsidR="00345B21" w:rsidRDefault="00345B21">
            <w:pPr>
              <w:spacing w:line="256" w:lineRule="auto"/>
              <w:jc w:val="center"/>
              <w:rPr>
                <w:rFonts w:eastAsia="Times New Roman"/>
                <w:b/>
                <w:bCs/>
                <w:sz w:val="26"/>
                <w:szCs w:val="24"/>
              </w:rPr>
            </w:pPr>
            <w:r>
              <w:rPr>
                <w:rFonts w:eastAsia="Times New Roman"/>
                <w:b/>
                <w:bCs/>
                <w:sz w:val="26"/>
                <w:szCs w:val="24"/>
              </w:rPr>
              <w:t>Đã ký</w:t>
            </w:r>
          </w:p>
          <w:p w:rsidR="00345B21" w:rsidRDefault="00345B21">
            <w:pPr>
              <w:spacing w:line="256" w:lineRule="auto"/>
              <w:jc w:val="center"/>
              <w:rPr>
                <w:rFonts w:eastAsia="Times New Roman"/>
                <w:bCs/>
                <w:i/>
                <w:sz w:val="26"/>
                <w:szCs w:val="24"/>
              </w:rPr>
            </w:pPr>
          </w:p>
          <w:p w:rsidR="00345B21" w:rsidRDefault="00345B21">
            <w:pPr>
              <w:spacing w:line="256" w:lineRule="auto"/>
              <w:jc w:val="center"/>
              <w:rPr>
                <w:rFonts w:eastAsia="Times New Roman"/>
                <w:bCs/>
                <w:i/>
                <w:sz w:val="26"/>
                <w:szCs w:val="24"/>
              </w:rPr>
            </w:pPr>
          </w:p>
          <w:p w:rsidR="00345B21" w:rsidRDefault="00345B21">
            <w:pPr>
              <w:spacing w:line="256" w:lineRule="auto"/>
              <w:jc w:val="center"/>
              <w:rPr>
                <w:rFonts w:eastAsia="Times New Roman"/>
                <w:bCs/>
                <w:i/>
                <w:sz w:val="26"/>
                <w:szCs w:val="24"/>
              </w:rPr>
            </w:pPr>
          </w:p>
          <w:p w:rsidR="00345B21" w:rsidRDefault="00345B21" w:rsidP="00345B21">
            <w:pPr>
              <w:spacing w:line="256" w:lineRule="auto"/>
              <w:jc w:val="center"/>
              <w:rPr>
                <w:rFonts w:eastAsia="Times New Roman"/>
                <w:b/>
                <w:sz w:val="26"/>
                <w:szCs w:val="24"/>
              </w:rPr>
            </w:pPr>
            <w:r>
              <w:rPr>
                <w:rFonts w:eastAsia="Times New Roman"/>
                <w:b/>
                <w:bCs/>
                <w:sz w:val="26"/>
                <w:szCs w:val="24"/>
              </w:rPr>
              <w:t>T</w:t>
            </w:r>
            <w:r>
              <w:rPr>
                <w:rFonts w:eastAsia="Times New Roman"/>
                <w:b/>
                <w:bCs/>
                <w:sz w:val="26"/>
                <w:szCs w:val="24"/>
              </w:rPr>
              <w:t>h</w:t>
            </w:r>
            <w:r>
              <w:rPr>
                <w:rFonts w:eastAsia="Times New Roman"/>
                <w:b/>
                <w:bCs/>
                <w:sz w:val="26"/>
                <w:szCs w:val="24"/>
              </w:rPr>
              <w:t xml:space="preserve">S. Trần </w:t>
            </w:r>
            <w:r>
              <w:rPr>
                <w:rFonts w:eastAsia="Times New Roman"/>
                <w:b/>
                <w:bCs/>
                <w:sz w:val="26"/>
                <w:szCs w:val="24"/>
              </w:rPr>
              <w:t>Thế Quang</w:t>
            </w:r>
            <w:bookmarkStart w:id="195" w:name="_GoBack"/>
            <w:bookmarkEnd w:id="195"/>
          </w:p>
        </w:tc>
      </w:tr>
      <w:tr w:rsidR="00345B21" w:rsidTr="00345B21">
        <w:tc>
          <w:tcPr>
            <w:tcW w:w="3510" w:type="dxa"/>
          </w:tcPr>
          <w:p w:rsidR="00345B21" w:rsidRDefault="00345B21">
            <w:pPr>
              <w:spacing w:line="256" w:lineRule="auto"/>
              <w:jc w:val="center"/>
              <w:rPr>
                <w:rFonts w:eastAsia="Times New Roman"/>
                <w:b/>
                <w:sz w:val="26"/>
                <w:szCs w:val="24"/>
              </w:rPr>
            </w:pPr>
          </w:p>
        </w:tc>
        <w:tc>
          <w:tcPr>
            <w:tcW w:w="2070" w:type="dxa"/>
          </w:tcPr>
          <w:p w:rsidR="00345B21" w:rsidRDefault="00345B21">
            <w:pPr>
              <w:spacing w:line="256" w:lineRule="auto"/>
              <w:jc w:val="center"/>
              <w:rPr>
                <w:rFonts w:eastAsia="Times New Roman"/>
                <w:b/>
                <w:sz w:val="26"/>
                <w:szCs w:val="24"/>
              </w:rPr>
            </w:pPr>
          </w:p>
        </w:tc>
        <w:tc>
          <w:tcPr>
            <w:tcW w:w="4590" w:type="dxa"/>
          </w:tcPr>
          <w:p w:rsidR="00345B21" w:rsidRDefault="00345B21">
            <w:pPr>
              <w:spacing w:line="256" w:lineRule="auto"/>
              <w:jc w:val="center"/>
              <w:rPr>
                <w:rFonts w:eastAsia="Times New Roman"/>
                <w:b/>
                <w:sz w:val="26"/>
                <w:szCs w:val="24"/>
              </w:rPr>
            </w:pPr>
          </w:p>
          <w:p w:rsidR="00345B21" w:rsidRDefault="00345B21">
            <w:pPr>
              <w:spacing w:line="256" w:lineRule="auto"/>
              <w:jc w:val="center"/>
              <w:rPr>
                <w:rFonts w:eastAsia="Times New Roman"/>
                <w:b/>
                <w:sz w:val="26"/>
                <w:szCs w:val="24"/>
              </w:rPr>
            </w:pPr>
          </w:p>
          <w:p w:rsidR="00345B21" w:rsidRDefault="00345B21">
            <w:pPr>
              <w:spacing w:line="256" w:lineRule="auto"/>
              <w:jc w:val="center"/>
              <w:rPr>
                <w:rFonts w:eastAsia="Times New Roman"/>
                <w:b/>
                <w:sz w:val="26"/>
                <w:szCs w:val="24"/>
              </w:rPr>
            </w:pPr>
          </w:p>
          <w:p w:rsidR="00345B21" w:rsidRDefault="00345B21">
            <w:pPr>
              <w:spacing w:line="256" w:lineRule="auto"/>
              <w:jc w:val="center"/>
              <w:rPr>
                <w:rFonts w:eastAsia="Times New Roman"/>
                <w:b/>
                <w:sz w:val="26"/>
                <w:szCs w:val="24"/>
              </w:rPr>
            </w:pPr>
          </w:p>
        </w:tc>
      </w:tr>
    </w:tbl>
    <w:p w:rsidR="00BA2291" w:rsidRPr="00A57B7A" w:rsidRDefault="00BA2291" w:rsidP="00E47AA8">
      <w:pPr>
        <w:rPr>
          <w:b/>
          <w:sz w:val="24"/>
          <w:szCs w:val="24"/>
        </w:rPr>
      </w:pPr>
    </w:p>
    <w:sectPr w:rsidR="00BA2291" w:rsidRPr="00A57B7A" w:rsidSect="00F2751C">
      <w:footerReference w:type="even" r:id="rId7"/>
      <w:footerReference w:type="default" r:id="rId8"/>
      <w:pgSz w:w="12240" w:h="15840"/>
      <w:pgMar w:top="851" w:right="851" w:bottom="851" w:left="1701" w:header="720" w:footer="329"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C59" w:rsidRDefault="00CE7C59">
      <w:r>
        <w:separator/>
      </w:r>
    </w:p>
  </w:endnote>
  <w:endnote w:type="continuationSeparator" w:id="0">
    <w:p w:rsidR="00CE7C59" w:rsidRDefault="00CE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E47AA8"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E00" w:rsidRDefault="00CE7C59" w:rsidP="00845DFE">
    <w:pPr>
      <w:pStyle w:val="Footer"/>
      <w:ind w:right="360"/>
    </w:pPr>
  </w:p>
  <w:p w:rsidR="004F6E00" w:rsidRDefault="00CE7C5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E47AA8"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B21">
      <w:rPr>
        <w:rStyle w:val="PageNumber"/>
        <w:noProof/>
      </w:rPr>
      <w:t>89</w:t>
    </w:r>
    <w:r>
      <w:rPr>
        <w:rStyle w:val="PageNumber"/>
      </w:rPr>
      <w:fldChar w:fldCharType="end"/>
    </w:r>
  </w:p>
  <w:p w:rsidR="004F6E00" w:rsidRDefault="00CE7C59" w:rsidP="00845DFE">
    <w:pPr>
      <w:pStyle w:val="Footer"/>
      <w:ind w:right="360"/>
    </w:pPr>
  </w:p>
  <w:p w:rsidR="004F6E00" w:rsidRDefault="00CE7C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C59" w:rsidRDefault="00CE7C59">
      <w:r>
        <w:separator/>
      </w:r>
    </w:p>
  </w:footnote>
  <w:footnote w:type="continuationSeparator" w:id="0">
    <w:p w:rsidR="00CE7C59" w:rsidRDefault="00CE7C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6635"/>
    <w:rsid w:val="00030D8B"/>
    <w:rsid w:val="00033DB5"/>
    <w:rsid w:val="00092B5A"/>
    <w:rsid w:val="000D3B03"/>
    <w:rsid w:val="0010117A"/>
    <w:rsid w:val="0013365A"/>
    <w:rsid w:val="00152BCC"/>
    <w:rsid w:val="00163CED"/>
    <w:rsid w:val="0017520E"/>
    <w:rsid w:val="001B243D"/>
    <w:rsid w:val="001C6340"/>
    <w:rsid w:val="001D14C6"/>
    <w:rsid w:val="001E272B"/>
    <w:rsid w:val="00264D41"/>
    <w:rsid w:val="00274158"/>
    <w:rsid w:val="00293031"/>
    <w:rsid w:val="002D61BB"/>
    <w:rsid w:val="0030579D"/>
    <w:rsid w:val="00317674"/>
    <w:rsid w:val="003455F6"/>
    <w:rsid w:val="00345B21"/>
    <w:rsid w:val="0037670E"/>
    <w:rsid w:val="003A0C12"/>
    <w:rsid w:val="003A7067"/>
    <w:rsid w:val="003C55D8"/>
    <w:rsid w:val="003E62D6"/>
    <w:rsid w:val="003F515C"/>
    <w:rsid w:val="004746AE"/>
    <w:rsid w:val="00476F21"/>
    <w:rsid w:val="0048297D"/>
    <w:rsid w:val="0049771B"/>
    <w:rsid w:val="004C7B2F"/>
    <w:rsid w:val="004F1355"/>
    <w:rsid w:val="00500075"/>
    <w:rsid w:val="00523F39"/>
    <w:rsid w:val="00534FF1"/>
    <w:rsid w:val="00590ED4"/>
    <w:rsid w:val="005A26F8"/>
    <w:rsid w:val="005A71BC"/>
    <w:rsid w:val="005B3059"/>
    <w:rsid w:val="005B58E2"/>
    <w:rsid w:val="005E68C3"/>
    <w:rsid w:val="005F0C27"/>
    <w:rsid w:val="0065548E"/>
    <w:rsid w:val="0067197B"/>
    <w:rsid w:val="006A1514"/>
    <w:rsid w:val="006B103E"/>
    <w:rsid w:val="006D380C"/>
    <w:rsid w:val="006D6CD7"/>
    <w:rsid w:val="006F3385"/>
    <w:rsid w:val="00707F8C"/>
    <w:rsid w:val="00707F96"/>
    <w:rsid w:val="0072290A"/>
    <w:rsid w:val="00777371"/>
    <w:rsid w:val="00796BAD"/>
    <w:rsid w:val="007A0264"/>
    <w:rsid w:val="007A703C"/>
    <w:rsid w:val="007E0EED"/>
    <w:rsid w:val="00802CDF"/>
    <w:rsid w:val="008779FF"/>
    <w:rsid w:val="008D2F67"/>
    <w:rsid w:val="009022C3"/>
    <w:rsid w:val="009026CF"/>
    <w:rsid w:val="009433F1"/>
    <w:rsid w:val="00944594"/>
    <w:rsid w:val="00953058"/>
    <w:rsid w:val="00957842"/>
    <w:rsid w:val="0097451D"/>
    <w:rsid w:val="00981865"/>
    <w:rsid w:val="00982B70"/>
    <w:rsid w:val="009D2F73"/>
    <w:rsid w:val="009E797F"/>
    <w:rsid w:val="009F606D"/>
    <w:rsid w:val="00A11016"/>
    <w:rsid w:val="00A40889"/>
    <w:rsid w:val="00A42963"/>
    <w:rsid w:val="00A53291"/>
    <w:rsid w:val="00A57769"/>
    <w:rsid w:val="00A57B7A"/>
    <w:rsid w:val="00A65D19"/>
    <w:rsid w:val="00A8459B"/>
    <w:rsid w:val="00A92074"/>
    <w:rsid w:val="00AC4E86"/>
    <w:rsid w:val="00AC6433"/>
    <w:rsid w:val="00AD5BFF"/>
    <w:rsid w:val="00AF0E38"/>
    <w:rsid w:val="00AF6492"/>
    <w:rsid w:val="00B27104"/>
    <w:rsid w:val="00B275D5"/>
    <w:rsid w:val="00B3203B"/>
    <w:rsid w:val="00B514B0"/>
    <w:rsid w:val="00B7098F"/>
    <w:rsid w:val="00BA2291"/>
    <w:rsid w:val="00BB55BB"/>
    <w:rsid w:val="00BC02C7"/>
    <w:rsid w:val="00BD19F9"/>
    <w:rsid w:val="00BD51A5"/>
    <w:rsid w:val="00C014AF"/>
    <w:rsid w:val="00C118FE"/>
    <w:rsid w:val="00C46E2A"/>
    <w:rsid w:val="00C86122"/>
    <w:rsid w:val="00C950CE"/>
    <w:rsid w:val="00CA3788"/>
    <w:rsid w:val="00CA4B60"/>
    <w:rsid w:val="00CB03E8"/>
    <w:rsid w:val="00CE7C59"/>
    <w:rsid w:val="00D14B97"/>
    <w:rsid w:val="00DB17DF"/>
    <w:rsid w:val="00DB1A7A"/>
    <w:rsid w:val="00DC34C6"/>
    <w:rsid w:val="00E062D1"/>
    <w:rsid w:val="00E06576"/>
    <w:rsid w:val="00E47AA8"/>
    <w:rsid w:val="00E72B78"/>
    <w:rsid w:val="00E860C5"/>
    <w:rsid w:val="00E96EE6"/>
    <w:rsid w:val="00EB1B91"/>
    <w:rsid w:val="00EC7CA3"/>
    <w:rsid w:val="00EE0DC7"/>
    <w:rsid w:val="00EF25F7"/>
    <w:rsid w:val="00EF2FF5"/>
    <w:rsid w:val="00EF6A15"/>
    <w:rsid w:val="00F04AB4"/>
    <w:rsid w:val="00F10833"/>
    <w:rsid w:val="00F13385"/>
    <w:rsid w:val="00F27FA3"/>
    <w:rsid w:val="00F42B40"/>
    <w:rsid w:val="00F52299"/>
    <w:rsid w:val="00F579A7"/>
    <w:rsid w:val="00F863A0"/>
    <w:rsid w:val="00F91B73"/>
    <w:rsid w:val="00FB6549"/>
    <w:rsid w:val="00FC216B"/>
    <w:rsid w:val="00FD66AB"/>
    <w:rsid w:val="00FE4925"/>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3BA9"/>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48680">
      <w:bodyDiv w:val="1"/>
      <w:marLeft w:val="0"/>
      <w:marRight w:val="0"/>
      <w:marTop w:val="0"/>
      <w:marBottom w:val="0"/>
      <w:divBdr>
        <w:top w:val="none" w:sz="0" w:space="0" w:color="auto"/>
        <w:left w:val="none" w:sz="0" w:space="0" w:color="auto"/>
        <w:bottom w:val="none" w:sz="0" w:space="0" w:color="auto"/>
        <w:right w:val="none" w:sz="0" w:space="0" w:color="auto"/>
      </w:divBdr>
    </w:div>
    <w:div w:id="19224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2021-08-11T15:39:00Z</dcterms:created>
  <dcterms:modified xsi:type="dcterms:W3CDTF">2021-08-14T03:31:00Z</dcterms:modified>
</cp:coreProperties>
</file>