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tblInd w:w="23" w:type="dxa"/>
        <w:tblCellMar>
          <w:left w:w="85" w:type="dxa"/>
          <w:right w:w="85" w:type="dxa"/>
        </w:tblCellMar>
        <w:tblLook w:val="0000" w:firstRow="0" w:lastRow="0" w:firstColumn="0" w:lastColumn="0" w:noHBand="0" w:noVBand="0"/>
      </w:tblPr>
      <w:tblGrid>
        <w:gridCol w:w="4290"/>
        <w:gridCol w:w="5837"/>
      </w:tblGrid>
      <w:tr w:rsidR="009F606D" w:rsidRPr="009F606D" w:rsidTr="0022450E">
        <w:trPr>
          <w:cantSplit/>
          <w:trHeight w:val="735"/>
        </w:trPr>
        <w:tc>
          <w:tcPr>
            <w:tcW w:w="4290" w:type="dxa"/>
            <w:tcBorders>
              <w:top w:val="nil"/>
              <w:left w:val="nil"/>
              <w:bottom w:val="nil"/>
              <w:right w:val="nil"/>
            </w:tcBorders>
          </w:tcPr>
          <w:p w:rsidR="009F606D" w:rsidRPr="009F606D" w:rsidRDefault="009F606D" w:rsidP="0022450E">
            <w:pPr>
              <w:jc w:val="center"/>
              <w:rPr>
                <w:b/>
                <w:sz w:val="24"/>
                <w:szCs w:val="24"/>
              </w:rPr>
            </w:pPr>
            <w:r w:rsidRPr="009F606D">
              <w:rPr>
                <w:sz w:val="24"/>
                <w:szCs w:val="24"/>
              </w:rPr>
              <w:t xml:space="preserve">      </w:t>
            </w:r>
            <w:r w:rsidRPr="009F606D">
              <w:rPr>
                <w:b/>
                <w:sz w:val="24"/>
                <w:szCs w:val="24"/>
              </w:rPr>
              <w:t>UBND TỈNH THÁI BÌNH</w:t>
            </w:r>
          </w:p>
          <w:p w:rsidR="009F606D" w:rsidRPr="009F606D" w:rsidRDefault="009F606D" w:rsidP="0022450E">
            <w:pPr>
              <w:jc w:val="center"/>
              <w:rPr>
                <w:sz w:val="24"/>
                <w:szCs w:val="24"/>
              </w:rPr>
            </w:pPr>
            <w:r w:rsidRPr="009F606D">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3AAF" id="Straight Connector 2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gn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Zek8e4I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"/>
                  </w:pict>
                </mc:Fallback>
              </mc:AlternateContent>
            </w:r>
            <w:r w:rsidRPr="009F606D">
              <w:rPr>
                <w:sz w:val="24"/>
                <w:szCs w:val="24"/>
              </w:rPr>
              <w:t>TRƯỜNG ĐẠI HỌC THÁI BÌNH</w:t>
            </w:r>
          </w:p>
        </w:tc>
        <w:tc>
          <w:tcPr>
            <w:tcW w:w="5837" w:type="dxa"/>
            <w:tcBorders>
              <w:top w:val="nil"/>
              <w:left w:val="nil"/>
              <w:bottom w:val="nil"/>
              <w:right w:val="nil"/>
            </w:tcBorders>
          </w:tcPr>
          <w:p w:rsidR="009F606D" w:rsidRPr="009F606D" w:rsidRDefault="009F606D" w:rsidP="0022450E">
            <w:pPr>
              <w:jc w:val="center"/>
              <w:rPr>
                <w:b/>
                <w:sz w:val="24"/>
                <w:szCs w:val="24"/>
              </w:rPr>
            </w:pPr>
            <w:r w:rsidRPr="009F606D">
              <w:rPr>
                <w:b/>
                <w:sz w:val="24"/>
                <w:szCs w:val="24"/>
              </w:rPr>
              <w:t>CỘNG HOÀ XÃ HỘI CHỦ NGHĨA VIỆT NAM</w:t>
            </w:r>
          </w:p>
          <w:p w:rsidR="009F606D" w:rsidRPr="009F606D" w:rsidRDefault="009F606D" w:rsidP="0022450E">
            <w:pPr>
              <w:jc w:val="center"/>
              <w:rPr>
                <w:sz w:val="24"/>
                <w:szCs w:val="24"/>
                <w:u w:val="single"/>
              </w:rPr>
            </w:pPr>
            <w:r w:rsidRPr="009F606D">
              <w:rPr>
                <w:sz w:val="24"/>
                <w:szCs w:val="24"/>
                <w:u w:val="single"/>
              </w:rPr>
              <w:t>Độc lập - Tự do - Hạnh phúc</w:t>
            </w:r>
          </w:p>
          <w:p w:rsidR="009F606D" w:rsidRPr="009F606D" w:rsidRDefault="009F606D" w:rsidP="0022450E">
            <w:pPr>
              <w:rPr>
                <w:sz w:val="24"/>
                <w:szCs w:val="24"/>
              </w:rPr>
            </w:pPr>
          </w:p>
        </w:tc>
      </w:tr>
    </w:tbl>
    <w:p w:rsidR="009F606D" w:rsidRPr="009F606D" w:rsidRDefault="009F606D" w:rsidP="009F606D">
      <w:pPr>
        <w:jc w:val="center"/>
        <w:rPr>
          <w:b/>
          <w:bCs/>
          <w:sz w:val="24"/>
          <w:szCs w:val="24"/>
        </w:rPr>
      </w:pPr>
    </w:p>
    <w:p w:rsidR="009F606D" w:rsidRDefault="009F606D" w:rsidP="009F606D">
      <w:pPr>
        <w:jc w:val="center"/>
        <w:rPr>
          <w:b/>
          <w:bCs/>
          <w:sz w:val="24"/>
          <w:szCs w:val="24"/>
        </w:rPr>
      </w:pPr>
      <w:r w:rsidRPr="009F606D">
        <w:rPr>
          <w:b/>
          <w:bCs/>
          <w:sz w:val="24"/>
          <w:szCs w:val="24"/>
        </w:rPr>
        <w:t>ĐỀ CƯƠNG CHI TIẾT HỌC PHẦN</w:t>
      </w:r>
    </w:p>
    <w:p w:rsidR="009304C2" w:rsidRPr="009F606D" w:rsidRDefault="009304C2" w:rsidP="009F606D">
      <w:pPr>
        <w:jc w:val="center"/>
        <w:rPr>
          <w:b/>
          <w:bCs/>
          <w:sz w:val="24"/>
          <w:szCs w:val="24"/>
        </w:rPr>
      </w:pPr>
      <w:r>
        <w:rPr>
          <w:b/>
          <w:bCs/>
          <w:sz w:val="24"/>
          <w:szCs w:val="24"/>
        </w:rPr>
        <w:t>THỰC TẬP TỐT NGHIỆP</w:t>
      </w:r>
    </w:p>
    <w:p w:rsidR="009304C2" w:rsidRDefault="009304C2" w:rsidP="009304C2">
      <w:pPr>
        <w:jc w:val="center"/>
        <w:rPr>
          <w:rFonts w:eastAsia="Times New Roman"/>
          <w:sz w:val="24"/>
          <w:szCs w:val="24"/>
        </w:rPr>
      </w:pPr>
      <w:r>
        <w:rPr>
          <w:rFonts w:eastAsia="Times New Roman"/>
          <w:sz w:val="24"/>
          <w:szCs w:val="24"/>
        </w:rPr>
        <w:t>Ngành đào tạo: Công nghệ Kỹ thuật cơ khí</w:t>
      </w:r>
    </w:p>
    <w:p w:rsidR="009304C2" w:rsidRDefault="009304C2" w:rsidP="009304C2">
      <w:pPr>
        <w:jc w:val="center"/>
        <w:rPr>
          <w:rFonts w:eastAsia="Times New Roman"/>
          <w:b/>
          <w:bCs/>
          <w:sz w:val="24"/>
          <w:szCs w:val="24"/>
        </w:rPr>
      </w:pPr>
      <w:r>
        <w:rPr>
          <w:rFonts w:eastAsia="Times New Roman"/>
          <w:sz w:val="24"/>
          <w:szCs w:val="24"/>
        </w:rPr>
        <w:t>Hệ đào tạo: Đại học chính quy</w:t>
      </w:r>
    </w:p>
    <w:p w:rsidR="009F606D" w:rsidRPr="009F606D" w:rsidRDefault="009F606D" w:rsidP="009F606D">
      <w:pPr>
        <w:tabs>
          <w:tab w:val="left" w:pos="2940"/>
        </w:tabs>
        <w:autoSpaceDE w:val="0"/>
        <w:autoSpaceDN w:val="0"/>
        <w:adjustRightInd w:val="0"/>
        <w:jc w:val="center"/>
        <w:rPr>
          <w:rFonts w:eastAsia="TimesNewRoman,Bold"/>
          <w:bCs/>
          <w:i/>
          <w:sz w:val="24"/>
          <w:szCs w:val="24"/>
        </w:rPr>
      </w:pPr>
      <w:r w:rsidRPr="009F606D">
        <w:rPr>
          <w:rFonts w:eastAsia="TimesNewRoman,Bold"/>
          <w:bCs/>
          <w:i/>
          <w:sz w:val="24"/>
          <w:szCs w:val="24"/>
        </w:rPr>
        <w:t>(Ban hành kèm theo Quyết định Số 640/QĐ-ĐHTB, ngày 14/12/2019)</w:t>
      </w:r>
    </w:p>
    <w:p w:rsidR="009F606D" w:rsidRPr="009F606D" w:rsidRDefault="009F606D" w:rsidP="009F606D">
      <w:pPr>
        <w:jc w:val="center"/>
        <w:rPr>
          <w:i/>
          <w:sz w:val="24"/>
          <w:szCs w:val="24"/>
        </w:rPr>
      </w:pPr>
    </w:p>
    <w:p w:rsidR="009F606D" w:rsidRPr="009F606D" w:rsidRDefault="009F606D" w:rsidP="009F606D">
      <w:pPr>
        <w:pStyle w:val="Heading1"/>
        <w:spacing w:before="60"/>
        <w:rPr>
          <w:rFonts w:ascii="Times New Roman" w:hAnsi="Times New Roman"/>
          <w:sz w:val="24"/>
          <w:szCs w:val="24"/>
          <w:lang w:val="en-US"/>
        </w:rPr>
      </w:pPr>
      <w:bookmarkStart w:id="0" w:name="_Toc453123881"/>
      <w:bookmarkStart w:id="1" w:name="_Toc453536709"/>
      <w:bookmarkStart w:id="2" w:name="_Toc18724904"/>
      <w:bookmarkStart w:id="3" w:name="_Toc36928236"/>
      <w:bookmarkStart w:id="4" w:name="_Toc47971153"/>
      <w:bookmarkStart w:id="5" w:name="_Toc51097138"/>
      <w:r w:rsidRPr="009F606D">
        <w:rPr>
          <w:rFonts w:ascii="Times New Roman" w:hAnsi="Times New Roman"/>
          <w:sz w:val="24"/>
          <w:szCs w:val="24"/>
        </w:rPr>
        <w:t xml:space="preserve">1. Tên học phần: </w:t>
      </w:r>
      <w:bookmarkStart w:id="6" w:name="_Toc386085241"/>
      <w:bookmarkStart w:id="7" w:name="_Toc423167695"/>
      <w:bookmarkStart w:id="8" w:name="_Toc423167762"/>
      <w:bookmarkStart w:id="9" w:name="_Toc423167809"/>
      <w:bookmarkStart w:id="10" w:name="_Toc424100623"/>
      <w:r w:rsidRPr="009F606D">
        <w:rPr>
          <w:rFonts w:ascii="Times New Roman" w:hAnsi="Times New Roman"/>
          <w:sz w:val="24"/>
          <w:szCs w:val="24"/>
        </w:rPr>
        <w:t>Thực tập tốt nghiệp</w:t>
      </w:r>
      <w:bookmarkEnd w:id="6"/>
      <w:bookmarkEnd w:id="7"/>
      <w:bookmarkEnd w:id="8"/>
      <w:bookmarkEnd w:id="9"/>
      <w:bookmarkEnd w:id="10"/>
      <w:r w:rsidRPr="009F606D">
        <w:rPr>
          <w:rFonts w:ascii="Times New Roman" w:hAnsi="Times New Roman"/>
          <w:sz w:val="24"/>
          <w:szCs w:val="24"/>
        </w:rPr>
        <w:t xml:space="preserve">  </w:t>
      </w:r>
      <w:r w:rsidRPr="009F606D">
        <w:rPr>
          <w:rFonts w:ascii="Times New Roman" w:hAnsi="Times New Roman"/>
          <w:sz w:val="24"/>
          <w:szCs w:val="24"/>
        </w:rPr>
        <w:tab/>
      </w:r>
      <w:r w:rsidRPr="009F606D">
        <w:rPr>
          <w:rFonts w:ascii="Times New Roman" w:hAnsi="Times New Roman"/>
          <w:bCs w:val="0"/>
          <w:sz w:val="24"/>
          <w:szCs w:val="24"/>
        </w:rPr>
        <w:tab/>
      </w:r>
      <w:r w:rsidRPr="009F606D">
        <w:rPr>
          <w:rFonts w:ascii="Times New Roman" w:hAnsi="Times New Roman"/>
          <w:sz w:val="24"/>
          <w:szCs w:val="24"/>
        </w:rPr>
        <w:tab/>
        <w:t>Mã học phần:</w:t>
      </w:r>
      <w:bookmarkEnd w:id="0"/>
      <w:bookmarkEnd w:id="1"/>
      <w:r w:rsidRPr="009F606D">
        <w:rPr>
          <w:rFonts w:ascii="Times New Roman" w:hAnsi="Times New Roman"/>
          <w:sz w:val="24"/>
          <w:szCs w:val="24"/>
        </w:rPr>
        <w:t xml:space="preserve"> </w:t>
      </w:r>
      <w:r w:rsidRPr="009F606D">
        <w:rPr>
          <w:rFonts w:ascii="Times New Roman" w:hAnsi="Times New Roman"/>
          <w:sz w:val="24"/>
          <w:szCs w:val="24"/>
          <w:lang w:val="en-US"/>
        </w:rPr>
        <w:t xml:space="preserve"> </w:t>
      </w:r>
      <w:bookmarkEnd w:id="2"/>
      <w:r w:rsidRPr="009F606D">
        <w:rPr>
          <w:rFonts w:ascii="Times New Roman" w:hAnsi="Times New Roman"/>
          <w:b w:val="0"/>
          <w:bCs w:val="0"/>
          <w:kern w:val="0"/>
          <w:sz w:val="24"/>
          <w:szCs w:val="24"/>
          <w:lang w:val="en-US" w:eastAsia="en-US" w:bidi="en-US"/>
        </w:rPr>
        <w:t>0101001419</w:t>
      </w:r>
      <w:bookmarkEnd w:id="3"/>
      <w:bookmarkEnd w:id="4"/>
      <w:bookmarkEnd w:id="5"/>
    </w:p>
    <w:p w:rsidR="009F606D" w:rsidRPr="009F606D" w:rsidRDefault="009F606D" w:rsidP="009F606D">
      <w:pPr>
        <w:spacing w:before="60" w:after="60"/>
        <w:rPr>
          <w:sz w:val="24"/>
          <w:szCs w:val="24"/>
        </w:rPr>
      </w:pPr>
      <w:r w:rsidRPr="009F606D">
        <w:rPr>
          <w:sz w:val="24"/>
          <w:szCs w:val="24"/>
        </w:rPr>
        <w:t>2. Số tín chỉ: 5 (0,5,5)</w:t>
      </w:r>
    </w:p>
    <w:p w:rsidR="009F606D" w:rsidRPr="009F606D" w:rsidRDefault="009F606D" w:rsidP="009F606D">
      <w:pPr>
        <w:spacing w:before="60" w:after="60"/>
        <w:rPr>
          <w:sz w:val="24"/>
          <w:szCs w:val="24"/>
        </w:rPr>
      </w:pPr>
      <w:r w:rsidRPr="009F606D">
        <w:rPr>
          <w:sz w:val="24"/>
          <w:szCs w:val="24"/>
        </w:rPr>
        <w:t xml:space="preserve">3. Trình độ: </w:t>
      </w:r>
      <w:r w:rsidRPr="009F606D">
        <w:rPr>
          <w:bCs/>
          <w:sz w:val="24"/>
          <w:szCs w:val="24"/>
        </w:rPr>
        <w:t>Dành cho sinh viên năm thứ 4</w:t>
      </w:r>
    </w:p>
    <w:p w:rsidR="009F606D" w:rsidRPr="009F606D" w:rsidRDefault="009F606D" w:rsidP="009F606D">
      <w:pPr>
        <w:spacing w:before="60" w:after="60"/>
        <w:rPr>
          <w:sz w:val="24"/>
          <w:szCs w:val="24"/>
        </w:rPr>
      </w:pPr>
      <w:r w:rsidRPr="009F606D">
        <w:rPr>
          <w:sz w:val="24"/>
          <w:szCs w:val="24"/>
        </w:rPr>
        <w:t xml:space="preserve">4. Phân bổ thời gian: </w:t>
      </w:r>
    </w:p>
    <w:p w:rsidR="009F606D" w:rsidRPr="009F606D" w:rsidRDefault="009F606D" w:rsidP="009F606D">
      <w:pPr>
        <w:spacing w:before="60" w:after="60"/>
        <w:rPr>
          <w:sz w:val="24"/>
          <w:szCs w:val="24"/>
        </w:rPr>
      </w:pPr>
      <w:r w:rsidRPr="009F606D">
        <w:rPr>
          <w:sz w:val="24"/>
          <w:szCs w:val="24"/>
        </w:rPr>
        <w:tab/>
        <w:t>- Lên lớp: 0 tiết</w:t>
      </w:r>
      <w:r w:rsidRPr="009F606D">
        <w:rPr>
          <w:sz w:val="24"/>
          <w:szCs w:val="24"/>
        </w:rPr>
        <w:tab/>
      </w:r>
      <w:r w:rsidRPr="009F606D">
        <w:rPr>
          <w:sz w:val="24"/>
          <w:szCs w:val="24"/>
        </w:rPr>
        <w:tab/>
      </w:r>
    </w:p>
    <w:p w:rsidR="009F606D" w:rsidRPr="009F606D" w:rsidRDefault="009F606D" w:rsidP="009F606D">
      <w:pPr>
        <w:spacing w:before="60" w:after="60"/>
        <w:rPr>
          <w:sz w:val="24"/>
          <w:szCs w:val="24"/>
        </w:rPr>
      </w:pPr>
      <w:r w:rsidRPr="009F606D">
        <w:rPr>
          <w:b/>
          <w:sz w:val="24"/>
          <w:szCs w:val="24"/>
        </w:rPr>
        <w:tab/>
      </w:r>
      <w:r w:rsidRPr="009F606D">
        <w:rPr>
          <w:b/>
          <w:sz w:val="24"/>
          <w:szCs w:val="24"/>
        </w:rPr>
        <w:tab/>
      </w:r>
      <w:r w:rsidRPr="009F606D">
        <w:rPr>
          <w:sz w:val="24"/>
          <w:szCs w:val="24"/>
        </w:rPr>
        <w:t xml:space="preserve">+ Giảng thực hành: 150 tiết </w:t>
      </w:r>
    </w:p>
    <w:p w:rsidR="009F606D" w:rsidRPr="009F606D" w:rsidRDefault="009F606D" w:rsidP="009F606D">
      <w:pPr>
        <w:spacing w:before="60" w:after="60"/>
        <w:rPr>
          <w:sz w:val="24"/>
          <w:szCs w:val="24"/>
        </w:rPr>
      </w:pPr>
      <w:r w:rsidRPr="009F606D">
        <w:rPr>
          <w:sz w:val="24"/>
          <w:szCs w:val="24"/>
        </w:rPr>
        <w:tab/>
      </w:r>
      <w:r w:rsidRPr="009F606D">
        <w:rPr>
          <w:sz w:val="24"/>
          <w:szCs w:val="24"/>
        </w:rPr>
        <w:tab/>
        <w:t xml:space="preserve">+ Seminar, kiểm tra: 0 tiết </w:t>
      </w:r>
    </w:p>
    <w:p w:rsidR="009F606D" w:rsidRPr="009F606D" w:rsidRDefault="009F606D" w:rsidP="009F606D">
      <w:pPr>
        <w:spacing w:before="60" w:after="60"/>
        <w:ind w:firstLine="720"/>
        <w:rPr>
          <w:sz w:val="24"/>
          <w:szCs w:val="24"/>
        </w:rPr>
      </w:pPr>
      <w:r w:rsidRPr="009F606D">
        <w:rPr>
          <w:sz w:val="24"/>
          <w:szCs w:val="24"/>
        </w:rPr>
        <w:t xml:space="preserve">- Tự học: 150 tiết             </w:t>
      </w:r>
      <w:r w:rsidRPr="009F606D">
        <w:rPr>
          <w:sz w:val="24"/>
          <w:szCs w:val="24"/>
        </w:rPr>
        <w:tab/>
      </w:r>
    </w:p>
    <w:p w:rsidR="009F606D" w:rsidRPr="009F606D" w:rsidRDefault="009F606D" w:rsidP="009F606D">
      <w:pPr>
        <w:spacing w:before="60" w:after="60"/>
        <w:rPr>
          <w:sz w:val="24"/>
          <w:szCs w:val="24"/>
        </w:rPr>
      </w:pPr>
      <w:r w:rsidRPr="009F606D">
        <w:rPr>
          <w:sz w:val="24"/>
          <w:szCs w:val="24"/>
        </w:rPr>
        <w:t xml:space="preserve">5. Điều kiện tiên quyết: </w:t>
      </w:r>
    </w:p>
    <w:p w:rsidR="009F606D" w:rsidRPr="009F606D" w:rsidRDefault="009F606D" w:rsidP="009F606D">
      <w:pPr>
        <w:spacing w:before="60" w:after="60"/>
        <w:rPr>
          <w:sz w:val="24"/>
          <w:szCs w:val="24"/>
        </w:rPr>
      </w:pPr>
      <w:r w:rsidRPr="009F606D">
        <w:rPr>
          <w:sz w:val="24"/>
          <w:szCs w:val="24"/>
        </w:rPr>
        <w:t xml:space="preserve">6. Mục tiêu của học phần: </w:t>
      </w:r>
    </w:p>
    <w:p w:rsidR="009F606D" w:rsidRPr="009F606D" w:rsidRDefault="009F606D" w:rsidP="009F606D">
      <w:pPr>
        <w:suppressAutoHyphens/>
        <w:spacing w:before="60" w:after="60"/>
        <w:jc w:val="both"/>
        <w:rPr>
          <w:sz w:val="24"/>
          <w:szCs w:val="24"/>
          <w:lang w:eastAsia="ar-SA"/>
        </w:rPr>
      </w:pPr>
      <w:r w:rsidRPr="009F606D">
        <w:rPr>
          <w:sz w:val="24"/>
          <w:szCs w:val="24"/>
          <w:lang w:eastAsia="ar-SA"/>
        </w:rPr>
        <w:t>6.1.Về kiến thức</w:t>
      </w:r>
    </w:p>
    <w:p w:rsidR="009F606D" w:rsidRPr="009F606D" w:rsidRDefault="009F606D" w:rsidP="009F606D">
      <w:pPr>
        <w:suppressAutoHyphens/>
        <w:spacing w:before="60" w:after="60"/>
        <w:jc w:val="both"/>
        <w:rPr>
          <w:sz w:val="24"/>
          <w:szCs w:val="24"/>
        </w:rPr>
      </w:pPr>
      <w:r w:rsidRPr="009F606D">
        <w:rPr>
          <w:sz w:val="24"/>
          <w:szCs w:val="24"/>
          <w:lang w:eastAsia="ar-SA"/>
        </w:rPr>
        <w:tab/>
      </w:r>
      <w:r w:rsidRPr="009F606D">
        <w:rPr>
          <w:sz w:val="24"/>
          <w:szCs w:val="24"/>
        </w:rPr>
        <w:t xml:space="preserve">Có những kiến thức về thực tế sản xuất, hiểu biết các công tác kỹ thuật và quản lý kỹ thuật trong nhà máy cơ khí. Giúp cho SV có các quy trình công nghệ và các số liệu cụ thể để làm luận văn tốt nghiệp </w:t>
      </w:r>
    </w:p>
    <w:p w:rsidR="009F606D" w:rsidRPr="009F606D" w:rsidRDefault="009F606D" w:rsidP="009F606D">
      <w:pPr>
        <w:suppressAutoHyphens/>
        <w:spacing w:before="60" w:after="60"/>
        <w:jc w:val="both"/>
        <w:rPr>
          <w:sz w:val="24"/>
          <w:szCs w:val="24"/>
          <w:lang w:eastAsia="ar-SA"/>
        </w:rPr>
      </w:pPr>
      <w:r w:rsidRPr="009F606D">
        <w:rPr>
          <w:sz w:val="24"/>
          <w:szCs w:val="24"/>
          <w:lang w:eastAsia="ar-SA"/>
        </w:rPr>
        <w:t>6.2.Về kỹ năng</w:t>
      </w:r>
    </w:p>
    <w:p w:rsidR="009F606D" w:rsidRPr="009F606D" w:rsidRDefault="009F606D" w:rsidP="009F606D">
      <w:pPr>
        <w:suppressAutoHyphens/>
        <w:spacing w:before="60" w:after="60"/>
        <w:ind w:firstLine="720"/>
        <w:jc w:val="both"/>
        <w:rPr>
          <w:sz w:val="24"/>
          <w:szCs w:val="24"/>
          <w:lang w:eastAsia="ar-SA"/>
        </w:rPr>
      </w:pPr>
      <w:r w:rsidRPr="009F606D">
        <w:rPr>
          <w:sz w:val="24"/>
          <w:szCs w:val="24"/>
          <w:lang w:eastAsia="ar-SA"/>
        </w:rPr>
        <w:t>Hình thành trong sinh viên một số kỹ năng cơ bản:</w:t>
      </w:r>
    </w:p>
    <w:p w:rsidR="009F606D" w:rsidRPr="009F606D" w:rsidRDefault="009F606D" w:rsidP="009F606D">
      <w:pPr>
        <w:suppressAutoHyphens/>
        <w:spacing w:before="60" w:after="60"/>
        <w:jc w:val="both"/>
        <w:rPr>
          <w:sz w:val="24"/>
          <w:szCs w:val="24"/>
          <w:lang w:eastAsia="ar-SA"/>
        </w:rPr>
      </w:pPr>
      <w:r w:rsidRPr="009F606D">
        <w:rPr>
          <w:sz w:val="24"/>
          <w:szCs w:val="24"/>
          <w:lang w:eastAsia="ar-SA"/>
        </w:rPr>
        <w:tab/>
        <w:t xml:space="preserve">+ Kỹ năng tư duy, kỹ năng tự học, kỹ năng làm việc theo nhóm </w:t>
      </w:r>
    </w:p>
    <w:p w:rsidR="009F606D" w:rsidRPr="009F606D" w:rsidRDefault="009F606D" w:rsidP="009F606D">
      <w:pPr>
        <w:suppressAutoHyphens/>
        <w:spacing w:before="60" w:after="60"/>
        <w:jc w:val="both"/>
        <w:rPr>
          <w:sz w:val="24"/>
          <w:szCs w:val="24"/>
          <w:lang w:eastAsia="ar-SA"/>
        </w:rPr>
      </w:pPr>
      <w:r w:rsidRPr="009F606D">
        <w:rPr>
          <w:sz w:val="24"/>
          <w:szCs w:val="24"/>
          <w:lang w:eastAsia="ar-SA"/>
        </w:rPr>
        <w:tab/>
        <w:t xml:space="preserve">+ Kỹ năng trình bày các vấn đề khoa học </w:t>
      </w:r>
    </w:p>
    <w:p w:rsidR="009F606D" w:rsidRPr="009F606D" w:rsidRDefault="009F606D" w:rsidP="009F606D">
      <w:pPr>
        <w:suppressAutoHyphens/>
        <w:spacing w:before="60" w:after="60"/>
        <w:jc w:val="both"/>
        <w:rPr>
          <w:sz w:val="24"/>
          <w:szCs w:val="24"/>
          <w:lang w:eastAsia="ar-SA"/>
        </w:rPr>
      </w:pPr>
      <w:r w:rsidRPr="009F606D">
        <w:rPr>
          <w:sz w:val="24"/>
          <w:szCs w:val="24"/>
          <w:lang w:eastAsia="ar-SA"/>
        </w:rPr>
        <w:t>6.3. Về thái độ</w:t>
      </w:r>
    </w:p>
    <w:p w:rsidR="009F606D" w:rsidRPr="009F606D" w:rsidRDefault="009F606D" w:rsidP="009F606D">
      <w:pPr>
        <w:suppressAutoHyphens/>
        <w:spacing w:before="60" w:after="60"/>
        <w:jc w:val="both"/>
        <w:rPr>
          <w:sz w:val="24"/>
          <w:szCs w:val="24"/>
          <w:lang w:eastAsia="ar-SA"/>
        </w:rPr>
      </w:pPr>
      <w:r w:rsidRPr="009F606D">
        <w:rPr>
          <w:sz w:val="24"/>
          <w:szCs w:val="24"/>
          <w:lang w:eastAsia="ar-SA"/>
        </w:rPr>
        <w:tab/>
        <w:t>+ Tích cực tìm hiểu, nghiên cứu trước giáo trình, tài liệu tham khảo.</w:t>
      </w:r>
    </w:p>
    <w:p w:rsidR="009F606D" w:rsidRPr="009F606D" w:rsidRDefault="009F606D" w:rsidP="009F606D">
      <w:pPr>
        <w:suppressAutoHyphens/>
        <w:spacing w:before="60" w:after="60"/>
        <w:ind w:firstLine="720"/>
        <w:jc w:val="both"/>
        <w:rPr>
          <w:sz w:val="24"/>
          <w:szCs w:val="24"/>
          <w:lang w:eastAsia="ar-SA"/>
        </w:rPr>
      </w:pPr>
      <w:r w:rsidRPr="009F606D">
        <w:rPr>
          <w:sz w:val="24"/>
          <w:szCs w:val="24"/>
          <w:lang w:eastAsia="ar-SA"/>
        </w:rPr>
        <w:t xml:space="preserve">+ Nghiêm túc, say mê nghiên cứu, tư duy sáng tạo. </w:t>
      </w:r>
    </w:p>
    <w:p w:rsidR="009F606D" w:rsidRPr="009F606D" w:rsidRDefault="009F606D" w:rsidP="009F606D">
      <w:pPr>
        <w:suppressAutoHyphens/>
        <w:spacing w:before="60" w:after="60"/>
        <w:jc w:val="both"/>
        <w:rPr>
          <w:sz w:val="24"/>
          <w:szCs w:val="24"/>
          <w:lang w:eastAsia="ar-SA"/>
        </w:rPr>
      </w:pPr>
      <w:r w:rsidRPr="009F606D">
        <w:rPr>
          <w:sz w:val="24"/>
          <w:szCs w:val="24"/>
          <w:lang w:eastAsia="ar-SA"/>
        </w:rPr>
        <w:tab/>
        <w:t>+ Ham học hỏi</w:t>
      </w:r>
    </w:p>
    <w:p w:rsidR="009F606D" w:rsidRPr="009F606D" w:rsidRDefault="009F606D" w:rsidP="009F606D">
      <w:pPr>
        <w:spacing w:before="60" w:after="60"/>
        <w:rPr>
          <w:sz w:val="24"/>
          <w:szCs w:val="24"/>
        </w:rPr>
      </w:pPr>
      <w:r w:rsidRPr="009F606D">
        <w:rPr>
          <w:sz w:val="24"/>
          <w:szCs w:val="24"/>
        </w:rPr>
        <w:t xml:space="preserve">7. Mô tả tóm tắt nội dung học phần: </w:t>
      </w:r>
    </w:p>
    <w:p w:rsidR="009F606D" w:rsidRPr="009F606D" w:rsidRDefault="009F606D" w:rsidP="009F606D">
      <w:pPr>
        <w:spacing w:before="60" w:after="60"/>
        <w:ind w:firstLine="720"/>
        <w:jc w:val="both"/>
        <w:rPr>
          <w:sz w:val="24"/>
          <w:szCs w:val="24"/>
        </w:rPr>
      </w:pPr>
      <w:r w:rsidRPr="009F606D">
        <w:rPr>
          <w:sz w:val="24"/>
          <w:szCs w:val="24"/>
        </w:rPr>
        <w:t xml:space="preserve">Nội dung học phần giúp sinh viên được làm quen với các quy trình sản xuất tại nhà máy, xí nghiệp cơ khí; tìm hiểu quy trình công nghệ chế tạo sản phẩm, tìm hiểu và nghiên cứu các tài liệu công nghệ, các quy định về tổ chức sản xuất. Trong quá trình thực sinh viên phải thu thập tài liệu để viết báo cáo thực tập và chuẩn bị cho luận văn tốt nghiệp </w:t>
      </w:r>
    </w:p>
    <w:p w:rsidR="009F606D" w:rsidRPr="009F606D" w:rsidRDefault="009F606D" w:rsidP="009F606D">
      <w:pPr>
        <w:spacing w:before="60" w:after="60"/>
        <w:ind w:firstLine="720"/>
        <w:rPr>
          <w:sz w:val="24"/>
          <w:szCs w:val="24"/>
        </w:rPr>
      </w:pPr>
      <w:r w:rsidRPr="009F606D">
        <w:rPr>
          <w:sz w:val="24"/>
          <w:szCs w:val="24"/>
        </w:rPr>
        <w:t>8. Nhiệm vụ của sinh viên:</w:t>
      </w:r>
    </w:p>
    <w:p w:rsidR="009F606D" w:rsidRPr="009F606D" w:rsidRDefault="009F606D" w:rsidP="009F606D">
      <w:pPr>
        <w:spacing w:before="60" w:after="60"/>
        <w:ind w:firstLine="720"/>
        <w:rPr>
          <w:sz w:val="24"/>
          <w:szCs w:val="24"/>
        </w:rPr>
      </w:pPr>
      <w:r w:rsidRPr="009F606D">
        <w:rPr>
          <w:sz w:val="24"/>
          <w:szCs w:val="24"/>
        </w:rPr>
        <w:t xml:space="preserve">Thực hiện đúng quy trình và tiến độ thực tập của khoa, chấp hành tốt các nội quy, quy định của nhà máy, xí nghiệp mà SV đến thực tập  </w:t>
      </w:r>
    </w:p>
    <w:p w:rsidR="009F606D" w:rsidRPr="009F606D" w:rsidRDefault="009F606D" w:rsidP="009F606D">
      <w:pPr>
        <w:spacing w:before="60" w:after="60"/>
        <w:rPr>
          <w:sz w:val="24"/>
          <w:szCs w:val="24"/>
        </w:rPr>
      </w:pPr>
      <w:r w:rsidRPr="009F606D">
        <w:rPr>
          <w:sz w:val="24"/>
          <w:szCs w:val="24"/>
        </w:rPr>
        <w:t>9. Tài liệu học tập:</w:t>
      </w:r>
    </w:p>
    <w:p w:rsidR="009F606D" w:rsidRPr="009F606D" w:rsidRDefault="009F606D" w:rsidP="009F606D">
      <w:pPr>
        <w:spacing w:before="60" w:after="60"/>
        <w:ind w:firstLine="720"/>
        <w:rPr>
          <w:sz w:val="24"/>
          <w:szCs w:val="24"/>
        </w:rPr>
      </w:pPr>
      <w:r w:rsidRPr="009F606D">
        <w:rPr>
          <w:b/>
          <w:spacing w:val="-6"/>
          <w:sz w:val="24"/>
          <w:szCs w:val="24"/>
        </w:rPr>
        <w:t xml:space="preserve">- </w:t>
      </w:r>
      <w:r w:rsidRPr="009F606D">
        <w:rPr>
          <w:spacing w:val="-6"/>
          <w:sz w:val="24"/>
          <w:szCs w:val="24"/>
        </w:rPr>
        <w:t>Giáo trình chính:</w:t>
      </w:r>
      <w:r w:rsidRPr="009F606D">
        <w:rPr>
          <w:b/>
          <w:spacing w:val="-6"/>
          <w:sz w:val="24"/>
          <w:szCs w:val="24"/>
        </w:rPr>
        <w:t xml:space="preserve">  </w:t>
      </w:r>
    </w:p>
    <w:p w:rsidR="009F606D" w:rsidRPr="009F606D" w:rsidRDefault="009F606D" w:rsidP="009F606D">
      <w:pPr>
        <w:spacing w:before="60" w:after="60"/>
        <w:rPr>
          <w:sz w:val="24"/>
          <w:szCs w:val="24"/>
        </w:rPr>
      </w:pPr>
      <w:r w:rsidRPr="009F606D">
        <w:rPr>
          <w:b/>
          <w:spacing w:val="4"/>
          <w:sz w:val="24"/>
          <w:szCs w:val="24"/>
        </w:rPr>
        <w:tab/>
      </w:r>
      <w:r w:rsidRPr="009F606D">
        <w:rPr>
          <w:b/>
          <w:sz w:val="24"/>
          <w:szCs w:val="24"/>
        </w:rPr>
        <w:t xml:space="preserve">- </w:t>
      </w:r>
      <w:r w:rsidRPr="009F606D">
        <w:rPr>
          <w:sz w:val="24"/>
          <w:szCs w:val="24"/>
        </w:rPr>
        <w:t xml:space="preserve">Tài liệu khác:  </w:t>
      </w:r>
    </w:p>
    <w:p w:rsidR="009F606D" w:rsidRPr="009F606D" w:rsidRDefault="009F606D" w:rsidP="009F606D">
      <w:pPr>
        <w:spacing w:before="60" w:after="60"/>
        <w:rPr>
          <w:sz w:val="24"/>
          <w:szCs w:val="24"/>
        </w:rPr>
      </w:pPr>
      <w:r w:rsidRPr="009F606D">
        <w:rPr>
          <w:sz w:val="24"/>
          <w:szCs w:val="24"/>
        </w:rPr>
        <w:t>10. Tiêu chuẩn đánh giá sinh viên:</w:t>
      </w:r>
    </w:p>
    <w:p w:rsidR="009F606D" w:rsidRPr="009F606D" w:rsidRDefault="009F606D" w:rsidP="009F606D">
      <w:pPr>
        <w:spacing w:before="60" w:after="60"/>
        <w:rPr>
          <w:i/>
          <w:sz w:val="24"/>
          <w:szCs w:val="24"/>
        </w:rPr>
      </w:pPr>
      <w:r w:rsidRPr="009F606D">
        <w:rPr>
          <w:i/>
          <w:sz w:val="24"/>
          <w:szCs w:val="24"/>
        </w:rPr>
        <w:t>10.1. Tiêu chí đánh giá:</w:t>
      </w:r>
    </w:p>
    <w:tbl>
      <w:tblPr>
        <w:tblW w:w="5000" w:type="pct"/>
        <w:tblInd w:w="108" w:type="dxa"/>
        <w:tblLook w:val="0000" w:firstRow="0" w:lastRow="0" w:firstColumn="0" w:lastColumn="0" w:noHBand="0" w:noVBand="0"/>
      </w:tblPr>
      <w:tblGrid>
        <w:gridCol w:w="716"/>
        <w:gridCol w:w="2841"/>
        <w:gridCol w:w="3397"/>
        <w:gridCol w:w="1177"/>
        <w:gridCol w:w="1498"/>
      </w:tblGrid>
      <w:tr w:rsidR="009F606D" w:rsidRPr="009F606D" w:rsidTr="0022450E">
        <w:tc>
          <w:tcPr>
            <w:tcW w:w="372" w:type="pct"/>
            <w:tcBorders>
              <w:top w:val="single" w:sz="4" w:space="0" w:color="000000"/>
              <w:left w:val="single" w:sz="4" w:space="0" w:color="000000"/>
              <w:bottom w:val="single" w:sz="4" w:space="0" w:color="000000"/>
            </w:tcBorders>
            <w:shd w:val="clear" w:color="auto" w:fill="auto"/>
            <w:vAlign w:val="center"/>
          </w:tcPr>
          <w:p w:rsidR="009F606D" w:rsidRPr="009F606D" w:rsidRDefault="009F606D" w:rsidP="0022450E">
            <w:pPr>
              <w:snapToGrid w:val="0"/>
              <w:jc w:val="center"/>
              <w:rPr>
                <w:b/>
                <w:sz w:val="24"/>
                <w:szCs w:val="24"/>
                <w:lang w:val="pt-BR"/>
              </w:rPr>
            </w:pPr>
            <w:r w:rsidRPr="009F606D">
              <w:rPr>
                <w:b/>
                <w:sz w:val="24"/>
                <w:szCs w:val="24"/>
                <w:lang w:val="pt-BR"/>
              </w:rPr>
              <w:t>STT</w:t>
            </w:r>
          </w:p>
        </w:tc>
        <w:tc>
          <w:tcPr>
            <w:tcW w:w="1475" w:type="pct"/>
            <w:tcBorders>
              <w:top w:val="single" w:sz="4" w:space="0" w:color="000000"/>
              <w:left w:val="single" w:sz="4" w:space="0" w:color="000000"/>
              <w:bottom w:val="single" w:sz="4" w:space="0" w:color="000000"/>
            </w:tcBorders>
            <w:shd w:val="clear" w:color="auto" w:fill="auto"/>
            <w:vAlign w:val="center"/>
          </w:tcPr>
          <w:p w:rsidR="009F606D" w:rsidRPr="009F606D" w:rsidRDefault="009F606D" w:rsidP="0022450E">
            <w:pPr>
              <w:snapToGrid w:val="0"/>
              <w:jc w:val="center"/>
              <w:rPr>
                <w:b/>
                <w:sz w:val="24"/>
                <w:szCs w:val="24"/>
                <w:lang w:val="pt-BR"/>
              </w:rPr>
            </w:pPr>
            <w:r w:rsidRPr="009F606D">
              <w:rPr>
                <w:b/>
                <w:sz w:val="24"/>
                <w:szCs w:val="24"/>
                <w:lang w:val="pt-BR"/>
              </w:rPr>
              <w:t>Điểm thành phần</w:t>
            </w:r>
          </w:p>
        </w:tc>
        <w:tc>
          <w:tcPr>
            <w:tcW w:w="1764" w:type="pct"/>
            <w:tcBorders>
              <w:top w:val="single" w:sz="4" w:space="0" w:color="000000"/>
              <w:left w:val="single" w:sz="4" w:space="0" w:color="000000"/>
              <w:bottom w:val="single" w:sz="4" w:space="0" w:color="000000"/>
            </w:tcBorders>
            <w:shd w:val="clear" w:color="auto" w:fill="auto"/>
            <w:vAlign w:val="center"/>
          </w:tcPr>
          <w:p w:rsidR="009F606D" w:rsidRPr="009F606D" w:rsidRDefault="009F606D" w:rsidP="0022450E">
            <w:pPr>
              <w:snapToGrid w:val="0"/>
              <w:jc w:val="center"/>
              <w:rPr>
                <w:b/>
                <w:sz w:val="24"/>
                <w:szCs w:val="24"/>
                <w:lang w:val="pt-BR"/>
              </w:rPr>
            </w:pPr>
            <w:r w:rsidRPr="009F606D">
              <w:rPr>
                <w:b/>
                <w:sz w:val="24"/>
                <w:szCs w:val="24"/>
                <w:lang w:val="pt-BR"/>
              </w:rPr>
              <w:t>Quy định</w:t>
            </w:r>
          </w:p>
        </w:tc>
        <w:tc>
          <w:tcPr>
            <w:tcW w:w="611" w:type="pct"/>
            <w:tcBorders>
              <w:top w:val="single" w:sz="4" w:space="0" w:color="000000"/>
              <w:left w:val="single" w:sz="4" w:space="0" w:color="000000"/>
              <w:bottom w:val="single" w:sz="4" w:space="0" w:color="000000"/>
            </w:tcBorders>
            <w:shd w:val="clear" w:color="auto" w:fill="auto"/>
            <w:vAlign w:val="center"/>
          </w:tcPr>
          <w:p w:rsidR="009F606D" w:rsidRPr="009F606D" w:rsidRDefault="009F606D" w:rsidP="0022450E">
            <w:pPr>
              <w:snapToGrid w:val="0"/>
              <w:jc w:val="center"/>
              <w:rPr>
                <w:b/>
                <w:sz w:val="24"/>
                <w:szCs w:val="24"/>
                <w:lang w:val="pt-BR"/>
              </w:rPr>
            </w:pPr>
            <w:r w:rsidRPr="009F606D">
              <w:rPr>
                <w:b/>
                <w:sz w:val="24"/>
                <w:szCs w:val="24"/>
                <w:lang w:val="pt-BR"/>
              </w:rPr>
              <w:t>Trọng số</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06D" w:rsidRPr="009F606D" w:rsidRDefault="009F606D" w:rsidP="0022450E">
            <w:pPr>
              <w:snapToGrid w:val="0"/>
              <w:jc w:val="center"/>
              <w:rPr>
                <w:b/>
                <w:sz w:val="24"/>
                <w:szCs w:val="24"/>
                <w:lang w:val="pt-BR"/>
              </w:rPr>
            </w:pPr>
            <w:r w:rsidRPr="009F606D">
              <w:rPr>
                <w:b/>
                <w:sz w:val="24"/>
                <w:szCs w:val="24"/>
                <w:lang w:val="pt-BR"/>
              </w:rPr>
              <w:t>Ghi chú</w:t>
            </w:r>
          </w:p>
        </w:tc>
      </w:tr>
      <w:tr w:rsidR="009F606D" w:rsidRPr="009F606D" w:rsidTr="0022450E">
        <w:tc>
          <w:tcPr>
            <w:tcW w:w="372" w:type="pct"/>
            <w:tcBorders>
              <w:top w:val="single" w:sz="4" w:space="0" w:color="000000"/>
              <w:left w:val="single" w:sz="4" w:space="0" w:color="000000"/>
              <w:bottom w:val="single" w:sz="4" w:space="0" w:color="000000"/>
            </w:tcBorders>
            <w:shd w:val="clear" w:color="auto" w:fill="auto"/>
            <w:vAlign w:val="center"/>
          </w:tcPr>
          <w:p w:rsidR="009F606D" w:rsidRPr="009F606D" w:rsidRDefault="009F606D" w:rsidP="0022450E">
            <w:pPr>
              <w:snapToGrid w:val="0"/>
              <w:jc w:val="center"/>
              <w:rPr>
                <w:sz w:val="24"/>
                <w:szCs w:val="24"/>
                <w:lang w:val="pt-BR"/>
              </w:rPr>
            </w:pPr>
            <w:r w:rsidRPr="009F606D">
              <w:rPr>
                <w:sz w:val="24"/>
                <w:szCs w:val="24"/>
                <w:lang w:val="pt-BR"/>
              </w:rPr>
              <w:lastRenderedPageBreak/>
              <w:t>1</w:t>
            </w:r>
          </w:p>
        </w:tc>
        <w:tc>
          <w:tcPr>
            <w:tcW w:w="1475" w:type="pct"/>
            <w:tcBorders>
              <w:top w:val="single" w:sz="4" w:space="0" w:color="000000"/>
              <w:left w:val="single" w:sz="4" w:space="0" w:color="000000"/>
              <w:bottom w:val="single" w:sz="4" w:space="0" w:color="000000"/>
            </w:tcBorders>
            <w:shd w:val="clear" w:color="auto" w:fill="auto"/>
            <w:vAlign w:val="center"/>
          </w:tcPr>
          <w:p w:rsidR="009F606D" w:rsidRPr="009F606D" w:rsidRDefault="009F606D" w:rsidP="0022450E">
            <w:pPr>
              <w:snapToGrid w:val="0"/>
              <w:rPr>
                <w:sz w:val="24"/>
                <w:szCs w:val="24"/>
                <w:lang w:val="pt-BR"/>
              </w:rPr>
            </w:pPr>
            <w:r w:rsidRPr="009F606D">
              <w:rPr>
                <w:sz w:val="24"/>
                <w:szCs w:val="24"/>
                <w:lang w:val="pt-BR"/>
              </w:rPr>
              <w:t>Điểm kiểm tra tiến độ, chuyên cần</w:t>
            </w:r>
          </w:p>
        </w:tc>
        <w:tc>
          <w:tcPr>
            <w:tcW w:w="1764" w:type="pct"/>
            <w:tcBorders>
              <w:top w:val="single" w:sz="4" w:space="0" w:color="000000"/>
              <w:left w:val="single" w:sz="4" w:space="0" w:color="000000"/>
              <w:bottom w:val="single" w:sz="4" w:space="0" w:color="000000"/>
            </w:tcBorders>
            <w:shd w:val="clear" w:color="auto" w:fill="auto"/>
            <w:vAlign w:val="center"/>
          </w:tcPr>
          <w:p w:rsidR="009F606D" w:rsidRPr="009F606D" w:rsidRDefault="009F606D" w:rsidP="0022450E">
            <w:pPr>
              <w:snapToGrid w:val="0"/>
              <w:jc w:val="center"/>
              <w:rPr>
                <w:sz w:val="24"/>
                <w:szCs w:val="24"/>
                <w:lang w:val="pt-BR"/>
              </w:rPr>
            </w:pPr>
          </w:p>
        </w:tc>
        <w:tc>
          <w:tcPr>
            <w:tcW w:w="611" w:type="pct"/>
            <w:tcBorders>
              <w:top w:val="single" w:sz="4" w:space="0" w:color="000000"/>
              <w:left w:val="single" w:sz="4" w:space="0" w:color="000000"/>
              <w:bottom w:val="single" w:sz="4" w:space="0" w:color="000000"/>
            </w:tcBorders>
            <w:shd w:val="clear" w:color="auto" w:fill="auto"/>
            <w:vAlign w:val="center"/>
          </w:tcPr>
          <w:p w:rsidR="009F606D" w:rsidRPr="009F606D" w:rsidRDefault="009F606D" w:rsidP="0022450E">
            <w:pPr>
              <w:snapToGrid w:val="0"/>
              <w:jc w:val="center"/>
              <w:rPr>
                <w:sz w:val="24"/>
                <w:szCs w:val="24"/>
                <w:lang w:val="pt-BR"/>
              </w:rPr>
            </w:pPr>
            <w:r w:rsidRPr="009F606D">
              <w:rPr>
                <w:sz w:val="24"/>
                <w:szCs w:val="24"/>
                <w:lang w:val="pt-BR"/>
              </w:rPr>
              <w:t>30%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06D" w:rsidRPr="009F606D" w:rsidRDefault="009F606D" w:rsidP="0022450E">
            <w:pPr>
              <w:snapToGrid w:val="0"/>
              <w:jc w:val="center"/>
              <w:rPr>
                <w:b/>
                <w:sz w:val="24"/>
                <w:szCs w:val="24"/>
                <w:lang w:val="pt-BR"/>
              </w:rPr>
            </w:pPr>
          </w:p>
        </w:tc>
      </w:tr>
      <w:tr w:rsidR="009F606D" w:rsidRPr="009F606D" w:rsidTr="0022450E">
        <w:tc>
          <w:tcPr>
            <w:tcW w:w="372" w:type="pct"/>
            <w:tcBorders>
              <w:top w:val="single" w:sz="4" w:space="0" w:color="000000"/>
              <w:left w:val="single" w:sz="4" w:space="0" w:color="000000"/>
              <w:bottom w:val="single" w:sz="4" w:space="0" w:color="000000"/>
            </w:tcBorders>
            <w:shd w:val="clear" w:color="auto" w:fill="auto"/>
            <w:vAlign w:val="center"/>
          </w:tcPr>
          <w:p w:rsidR="009F606D" w:rsidRPr="009F606D" w:rsidRDefault="009F606D" w:rsidP="0022450E">
            <w:pPr>
              <w:snapToGrid w:val="0"/>
              <w:jc w:val="center"/>
              <w:rPr>
                <w:sz w:val="24"/>
                <w:szCs w:val="24"/>
                <w:lang w:val="pt-BR"/>
              </w:rPr>
            </w:pPr>
            <w:r w:rsidRPr="009F606D">
              <w:rPr>
                <w:sz w:val="24"/>
                <w:szCs w:val="24"/>
                <w:lang w:val="pt-BR"/>
              </w:rPr>
              <w:t>2</w:t>
            </w:r>
          </w:p>
        </w:tc>
        <w:tc>
          <w:tcPr>
            <w:tcW w:w="1475" w:type="pct"/>
            <w:tcBorders>
              <w:top w:val="single" w:sz="4" w:space="0" w:color="000000"/>
              <w:left w:val="single" w:sz="4" w:space="0" w:color="000000"/>
              <w:bottom w:val="single" w:sz="4" w:space="0" w:color="000000"/>
            </w:tcBorders>
            <w:shd w:val="clear" w:color="auto" w:fill="auto"/>
            <w:vAlign w:val="center"/>
          </w:tcPr>
          <w:p w:rsidR="009F606D" w:rsidRPr="009F606D" w:rsidRDefault="009F606D" w:rsidP="0022450E">
            <w:pPr>
              <w:snapToGrid w:val="0"/>
              <w:rPr>
                <w:sz w:val="24"/>
                <w:szCs w:val="24"/>
                <w:lang w:val="pt-BR"/>
              </w:rPr>
            </w:pPr>
            <w:r w:rsidRPr="009F606D">
              <w:rPr>
                <w:sz w:val="24"/>
                <w:szCs w:val="24"/>
              </w:rPr>
              <w:t>Điểm báo cáo thực tập tốt nghiệp</w:t>
            </w:r>
          </w:p>
        </w:tc>
        <w:tc>
          <w:tcPr>
            <w:tcW w:w="1764" w:type="pct"/>
            <w:tcBorders>
              <w:top w:val="single" w:sz="4" w:space="0" w:color="000000"/>
              <w:left w:val="single" w:sz="4" w:space="0" w:color="000000"/>
              <w:bottom w:val="single" w:sz="4" w:space="0" w:color="000000"/>
            </w:tcBorders>
            <w:shd w:val="clear" w:color="auto" w:fill="auto"/>
            <w:vAlign w:val="center"/>
          </w:tcPr>
          <w:p w:rsidR="009F606D" w:rsidRPr="009F606D" w:rsidRDefault="009F606D" w:rsidP="0022450E">
            <w:pPr>
              <w:snapToGrid w:val="0"/>
              <w:jc w:val="center"/>
              <w:rPr>
                <w:b/>
                <w:sz w:val="24"/>
                <w:szCs w:val="24"/>
                <w:lang w:val="pt-BR"/>
              </w:rPr>
            </w:pPr>
          </w:p>
        </w:tc>
        <w:tc>
          <w:tcPr>
            <w:tcW w:w="611" w:type="pct"/>
            <w:tcBorders>
              <w:top w:val="single" w:sz="4" w:space="0" w:color="000000"/>
              <w:left w:val="single" w:sz="4" w:space="0" w:color="000000"/>
              <w:bottom w:val="single" w:sz="4" w:space="0" w:color="000000"/>
            </w:tcBorders>
            <w:shd w:val="clear" w:color="auto" w:fill="auto"/>
            <w:vAlign w:val="center"/>
          </w:tcPr>
          <w:p w:rsidR="009F606D" w:rsidRPr="009F606D" w:rsidRDefault="009F606D" w:rsidP="0022450E">
            <w:pPr>
              <w:snapToGrid w:val="0"/>
              <w:jc w:val="center"/>
              <w:rPr>
                <w:sz w:val="24"/>
                <w:szCs w:val="24"/>
                <w:lang w:val="pt-BR"/>
              </w:rPr>
            </w:pPr>
            <w:r w:rsidRPr="009F606D">
              <w:rPr>
                <w:sz w:val="24"/>
                <w:szCs w:val="24"/>
                <w:lang w:val="pt-BR"/>
              </w:rPr>
              <w:t>70%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06D" w:rsidRPr="009F606D" w:rsidRDefault="009F606D" w:rsidP="0022450E">
            <w:pPr>
              <w:snapToGrid w:val="0"/>
              <w:jc w:val="center"/>
              <w:rPr>
                <w:b/>
                <w:sz w:val="24"/>
                <w:szCs w:val="24"/>
                <w:lang w:val="pt-BR"/>
              </w:rPr>
            </w:pPr>
          </w:p>
        </w:tc>
      </w:tr>
    </w:tbl>
    <w:p w:rsidR="009F606D" w:rsidRPr="009F606D" w:rsidRDefault="009F606D" w:rsidP="009F606D">
      <w:pPr>
        <w:rPr>
          <w:i/>
          <w:sz w:val="24"/>
          <w:szCs w:val="24"/>
          <w:lang w:val="pt-BR"/>
        </w:rPr>
      </w:pPr>
      <w:r w:rsidRPr="009F606D">
        <w:rPr>
          <w:i/>
          <w:sz w:val="24"/>
          <w:szCs w:val="24"/>
          <w:lang w:val="pt-BR"/>
        </w:rPr>
        <w:t>10.2. Cách tính điểm:</w:t>
      </w:r>
    </w:p>
    <w:p w:rsidR="009F606D" w:rsidRPr="009F606D" w:rsidRDefault="009F606D" w:rsidP="009F606D">
      <w:pPr>
        <w:ind w:left="720"/>
        <w:jc w:val="both"/>
        <w:rPr>
          <w:i/>
          <w:sz w:val="24"/>
          <w:szCs w:val="24"/>
          <w:lang w:val="pt-BR"/>
        </w:rPr>
      </w:pPr>
      <w:r w:rsidRPr="009F606D">
        <w:rPr>
          <w:i/>
          <w:sz w:val="24"/>
          <w:szCs w:val="24"/>
          <w:lang w:val="pt-BR"/>
        </w:rPr>
        <w:t>- Điểm thành phần để điểm lẻ đến một chữ số thập phân.</w:t>
      </w:r>
    </w:p>
    <w:p w:rsidR="009F606D" w:rsidRPr="009F606D" w:rsidRDefault="009F606D" w:rsidP="009F606D">
      <w:pPr>
        <w:ind w:left="720"/>
        <w:rPr>
          <w:i/>
          <w:sz w:val="24"/>
          <w:szCs w:val="24"/>
          <w:lang w:val="pt-BR"/>
        </w:rPr>
      </w:pPr>
      <w:r w:rsidRPr="009F606D">
        <w:rPr>
          <w:i/>
          <w:sz w:val="24"/>
          <w:szCs w:val="24"/>
          <w:lang w:val="pt-BR"/>
        </w:rPr>
        <w:t>- Điểm kết thúc học phần làm tròn đến phần nguyên.</w:t>
      </w:r>
    </w:p>
    <w:p w:rsidR="009F606D" w:rsidRPr="009F606D" w:rsidRDefault="009F606D" w:rsidP="009F606D">
      <w:pPr>
        <w:rPr>
          <w:sz w:val="24"/>
          <w:szCs w:val="24"/>
          <w:lang w:val="pt-BR"/>
        </w:rPr>
      </w:pPr>
      <w:r w:rsidRPr="009F606D">
        <w:rPr>
          <w:sz w:val="24"/>
          <w:szCs w:val="24"/>
          <w:lang w:val="pt-BR"/>
        </w:rPr>
        <w:t xml:space="preserve">11. Thang điểm: </w:t>
      </w:r>
      <w:r w:rsidRPr="009F606D">
        <w:rPr>
          <w:sz w:val="24"/>
          <w:szCs w:val="24"/>
        </w:rPr>
        <w:t>Theo học chế tín chỉ</w:t>
      </w:r>
    </w:p>
    <w:p w:rsidR="009F606D" w:rsidRPr="009F606D" w:rsidRDefault="009F606D" w:rsidP="009F606D">
      <w:pPr>
        <w:rPr>
          <w:sz w:val="24"/>
          <w:szCs w:val="24"/>
          <w:lang w:val="pt-BR"/>
        </w:rPr>
      </w:pPr>
      <w:r w:rsidRPr="009F606D">
        <w:rPr>
          <w:sz w:val="24"/>
          <w:szCs w:val="24"/>
          <w:lang w:val="pt-BR"/>
        </w:rPr>
        <w:t>12. Nội dung chi tiết học phần:</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835"/>
        <w:gridCol w:w="1416"/>
        <w:gridCol w:w="1416"/>
        <w:gridCol w:w="1274"/>
      </w:tblGrid>
      <w:tr w:rsidR="009F606D" w:rsidRPr="009F606D" w:rsidTr="0022450E">
        <w:tc>
          <w:tcPr>
            <w:tcW w:w="1123" w:type="dxa"/>
            <w:shd w:val="clear" w:color="auto" w:fill="auto"/>
          </w:tcPr>
          <w:p w:rsidR="009F606D" w:rsidRPr="009F606D" w:rsidRDefault="009F606D" w:rsidP="0022450E">
            <w:pPr>
              <w:jc w:val="center"/>
              <w:rPr>
                <w:b/>
                <w:sz w:val="24"/>
                <w:szCs w:val="24"/>
              </w:rPr>
            </w:pPr>
            <w:r w:rsidRPr="009F606D">
              <w:rPr>
                <w:b/>
                <w:sz w:val="24"/>
                <w:szCs w:val="24"/>
              </w:rPr>
              <w:t>Chương</w:t>
            </w:r>
          </w:p>
        </w:tc>
        <w:tc>
          <w:tcPr>
            <w:tcW w:w="4835" w:type="dxa"/>
            <w:shd w:val="clear" w:color="auto" w:fill="auto"/>
          </w:tcPr>
          <w:p w:rsidR="009F606D" w:rsidRPr="009F606D" w:rsidRDefault="009F606D" w:rsidP="0022450E">
            <w:pPr>
              <w:jc w:val="center"/>
              <w:rPr>
                <w:b/>
                <w:sz w:val="24"/>
                <w:szCs w:val="24"/>
              </w:rPr>
            </w:pPr>
            <w:r w:rsidRPr="009F606D">
              <w:rPr>
                <w:b/>
                <w:sz w:val="24"/>
                <w:szCs w:val="24"/>
              </w:rPr>
              <w:t>Nội dung</w:t>
            </w:r>
          </w:p>
        </w:tc>
        <w:tc>
          <w:tcPr>
            <w:tcW w:w="1416" w:type="dxa"/>
            <w:shd w:val="clear" w:color="auto" w:fill="auto"/>
          </w:tcPr>
          <w:p w:rsidR="009F606D" w:rsidRPr="009F606D" w:rsidRDefault="009F606D" w:rsidP="0022450E">
            <w:pPr>
              <w:jc w:val="center"/>
              <w:rPr>
                <w:b/>
                <w:sz w:val="24"/>
                <w:szCs w:val="24"/>
              </w:rPr>
            </w:pPr>
            <w:r w:rsidRPr="009F606D">
              <w:rPr>
                <w:b/>
                <w:sz w:val="24"/>
                <w:szCs w:val="24"/>
              </w:rPr>
              <w:t>Lý thuyết</w:t>
            </w:r>
          </w:p>
          <w:p w:rsidR="009F606D" w:rsidRPr="009F606D" w:rsidRDefault="009F606D" w:rsidP="0022450E">
            <w:pPr>
              <w:jc w:val="center"/>
              <w:rPr>
                <w:b/>
                <w:sz w:val="24"/>
                <w:szCs w:val="24"/>
              </w:rPr>
            </w:pPr>
            <w:r w:rsidRPr="009F606D">
              <w:rPr>
                <w:b/>
                <w:sz w:val="24"/>
                <w:szCs w:val="24"/>
              </w:rPr>
              <w:t>(tiết)</w:t>
            </w:r>
          </w:p>
        </w:tc>
        <w:tc>
          <w:tcPr>
            <w:tcW w:w="1416" w:type="dxa"/>
          </w:tcPr>
          <w:p w:rsidR="009F606D" w:rsidRPr="009F606D" w:rsidRDefault="009F606D" w:rsidP="0022450E">
            <w:pPr>
              <w:jc w:val="center"/>
              <w:rPr>
                <w:b/>
                <w:sz w:val="24"/>
                <w:szCs w:val="24"/>
              </w:rPr>
            </w:pPr>
            <w:r w:rsidRPr="009F606D">
              <w:rPr>
                <w:b/>
                <w:sz w:val="24"/>
                <w:szCs w:val="24"/>
              </w:rPr>
              <w:t>Thực hành (tiết)</w:t>
            </w:r>
          </w:p>
        </w:tc>
        <w:tc>
          <w:tcPr>
            <w:tcW w:w="1274" w:type="dxa"/>
          </w:tcPr>
          <w:p w:rsidR="009F606D" w:rsidRPr="009F606D" w:rsidRDefault="009F606D" w:rsidP="0022450E">
            <w:pPr>
              <w:jc w:val="center"/>
              <w:rPr>
                <w:b/>
                <w:sz w:val="24"/>
                <w:szCs w:val="24"/>
              </w:rPr>
            </w:pPr>
            <w:r w:rsidRPr="009F606D">
              <w:rPr>
                <w:b/>
                <w:sz w:val="24"/>
                <w:szCs w:val="24"/>
              </w:rPr>
              <w:t>Kiểm tra (tiết)</w:t>
            </w:r>
          </w:p>
        </w:tc>
      </w:tr>
      <w:tr w:rsidR="009F606D" w:rsidRPr="009F606D" w:rsidTr="0022450E">
        <w:tc>
          <w:tcPr>
            <w:tcW w:w="1123" w:type="dxa"/>
            <w:shd w:val="clear" w:color="auto" w:fill="auto"/>
          </w:tcPr>
          <w:p w:rsidR="009F606D" w:rsidRPr="009F606D" w:rsidRDefault="009F606D" w:rsidP="0022450E">
            <w:pPr>
              <w:jc w:val="center"/>
              <w:rPr>
                <w:sz w:val="24"/>
                <w:szCs w:val="24"/>
              </w:rPr>
            </w:pPr>
            <w:r w:rsidRPr="009F606D">
              <w:rPr>
                <w:sz w:val="24"/>
                <w:szCs w:val="24"/>
              </w:rPr>
              <w:t>1</w:t>
            </w:r>
          </w:p>
        </w:tc>
        <w:tc>
          <w:tcPr>
            <w:tcW w:w="4835" w:type="dxa"/>
            <w:shd w:val="clear" w:color="auto" w:fill="auto"/>
          </w:tcPr>
          <w:p w:rsidR="009F606D" w:rsidRPr="009F606D" w:rsidRDefault="009F606D" w:rsidP="0022450E">
            <w:pPr>
              <w:ind w:right="120"/>
              <w:jc w:val="both"/>
              <w:outlineLvl w:val="2"/>
              <w:rPr>
                <w:sz w:val="24"/>
                <w:szCs w:val="24"/>
              </w:rPr>
            </w:pPr>
            <w:bookmarkStart w:id="11" w:name="_Toc453123882"/>
            <w:bookmarkStart w:id="12" w:name="_Toc453536710"/>
            <w:bookmarkStart w:id="13" w:name="_Toc458633478"/>
            <w:bookmarkStart w:id="14" w:name="_Toc18724905"/>
            <w:bookmarkStart w:id="15" w:name="_Toc36928237"/>
            <w:bookmarkStart w:id="16" w:name="_Toc47425443"/>
            <w:bookmarkStart w:id="17" w:name="_Toc47971154"/>
            <w:bookmarkStart w:id="18" w:name="_Toc51095420"/>
            <w:bookmarkStart w:id="19" w:name="_Toc51097139"/>
            <w:r w:rsidRPr="009F606D">
              <w:rPr>
                <w:sz w:val="24"/>
                <w:szCs w:val="24"/>
              </w:rPr>
              <w:t>Chương 1: Thiết kế qtcn gia công và lắp ráp sản phẩm</w:t>
            </w:r>
            <w:bookmarkEnd w:id="11"/>
            <w:bookmarkEnd w:id="12"/>
            <w:bookmarkEnd w:id="13"/>
            <w:bookmarkEnd w:id="14"/>
            <w:bookmarkEnd w:id="15"/>
            <w:bookmarkEnd w:id="16"/>
            <w:bookmarkEnd w:id="17"/>
            <w:bookmarkEnd w:id="18"/>
            <w:bookmarkEnd w:id="19"/>
          </w:p>
        </w:tc>
        <w:tc>
          <w:tcPr>
            <w:tcW w:w="1416" w:type="dxa"/>
            <w:shd w:val="clear" w:color="auto" w:fill="auto"/>
          </w:tcPr>
          <w:p w:rsidR="009F606D" w:rsidRPr="009F606D" w:rsidRDefault="009F606D" w:rsidP="0022450E">
            <w:pPr>
              <w:jc w:val="center"/>
              <w:rPr>
                <w:sz w:val="24"/>
                <w:szCs w:val="24"/>
              </w:rPr>
            </w:pPr>
            <w:r w:rsidRPr="009F606D">
              <w:rPr>
                <w:sz w:val="24"/>
                <w:szCs w:val="24"/>
              </w:rPr>
              <w:t>0</w:t>
            </w:r>
          </w:p>
        </w:tc>
        <w:tc>
          <w:tcPr>
            <w:tcW w:w="1416" w:type="dxa"/>
            <w:vAlign w:val="center"/>
          </w:tcPr>
          <w:p w:rsidR="009F606D" w:rsidRPr="009F606D" w:rsidRDefault="009F606D" w:rsidP="0022450E">
            <w:pPr>
              <w:jc w:val="center"/>
              <w:rPr>
                <w:sz w:val="24"/>
                <w:szCs w:val="24"/>
              </w:rPr>
            </w:pPr>
            <w:r w:rsidRPr="009F606D">
              <w:rPr>
                <w:sz w:val="24"/>
                <w:szCs w:val="24"/>
              </w:rPr>
              <w:t>0</w:t>
            </w:r>
          </w:p>
        </w:tc>
        <w:tc>
          <w:tcPr>
            <w:tcW w:w="1274" w:type="dxa"/>
          </w:tcPr>
          <w:p w:rsidR="009F606D" w:rsidRPr="009F606D" w:rsidRDefault="009F606D" w:rsidP="0022450E">
            <w:pPr>
              <w:jc w:val="center"/>
              <w:rPr>
                <w:sz w:val="24"/>
                <w:szCs w:val="24"/>
              </w:rPr>
            </w:pPr>
            <w:r w:rsidRPr="009F606D">
              <w:rPr>
                <w:sz w:val="24"/>
                <w:szCs w:val="24"/>
              </w:rPr>
              <w:t>0</w:t>
            </w:r>
          </w:p>
        </w:tc>
      </w:tr>
      <w:tr w:rsidR="009F606D" w:rsidRPr="009F606D" w:rsidTr="0022450E">
        <w:tc>
          <w:tcPr>
            <w:tcW w:w="1123" w:type="dxa"/>
            <w:shd w:val="clear" w:color="auto" w:fill="auto"/>
          </w:tcPr>
          <w:p w:rsidR="009F606D" w:rsidRPr="009F606D" w:rsidRDefault="009F606D" w:rsidP="0022450E">
            <w:pPr>
              <w:jc w:val="center"/>
              <w:rPr>
                <w:sz w:val="24"/>
                <w:szCs w:val="24"/>
              </w:rPr>
            </w:pPr>
            <w:r w:rsidRPr="009F606D">
              <w:rPr>
                <w:sz w:val="24"/>
                <w:szCs w:val="24"/>
              </w:rPr>
              <w:t>2</w:t>
            </w:r>
          </w:p>
        </w:tc>
        <w:tc>
          <w:tcPr>
            <w:tcW w:w="4835" w:type="dxa"/>
            <w:shd w:val="clear" w:color="auto" w:fill="auto"/>
          </w:tcPr>
          <w:p w:rsidR="009F606D" w:rsidRPr="009F606D" w:rsidRDefault="009F606D" w:rsidP="0022450E">
            <w:pPr>
              <w:rPr>
                <w:sz w:val="24"/>
                <w:szCs w:val="24"/>
              </w:rPr>
            </w:pPr>
            <w:r w:rsidRPr="009F606D">
              <w:rPr>
                <w:sz w:val="24"/>
                <w:szCs w:val="24"/>
              </w:rPr>
              <w:t>Chương 2: Tổ chức triển khai dây chuyền công nghệ sản xuất</w:t>
            </w:r>
          </w:p>
        </w:tc>
        <w:tc>
          <w:tcPr>
            <w:tcW w:w="1416" w:type="dxa"/>
            <w:shd w:val="clear" w:color="auto" w:fill="auto"/>
          </w:tcPr>
          <w:p w:rsidR="009F606D" w:rsidRPr="009F606D" w:rsidRDefault="009F606D" w:rsidP="0022450E">
            <w:pPr>
              <w:jc w:val="center"/>
              <w:rPr>
                <w:sz w:val="24"/>
                <w:szCs w:val="24"/>
              </w:rPr>
            </w:pPr>
            <w:r w:rsidRPr="009F606D">
              <w:rPr>
                <w:sz w:val="24"/>
                <w:szCs w:val="24"/>
              </w:rPr>
              <w:t>0</w:t>
            </w:r>
          </w:p>
        </w:tc>
        <w:tc>
          <w:tcPr>
            <w:tcW w:w="1416" w:type="dxa"/>
            <w:vAlign w:val="center"/>
          </w:tcPr>
          <w:p w:rsidR="009F606D" w:rsidRPr="009F606D" w:rsidRDefault="009F606D" w:rsidP="0022450E">
            <w:pPr>
              <w:jc w:val="center"/>
              <w:rPr>
                <w:sz w:val="24"/>
                <w:szCs w:val="24"/>
              </w:rPr>
            </w:pPr>
            <w:r w:rsidRPr="009F606D">
              <w:rPr>
                <w:sz w:val="24"/>
                <w:szCs w:val="24"/>
              </w:rPr>
              <w:t>0</w:t>
            </w:r>
          </w:p>
        </w:tc>
        <w:tc>
          <w:tcPr>
            <w:tcW w:w="1274" w:type="dxa"/>
          </w:tcPr>
          <w:p w:rsidR="009F606D" w:rsidRPr="009F606D" w:rsidRDefault="009F606D" w:rsidP="0022450E">
            <w:pPr>
              <w:jc w:val="center"/>
              <w:rPr>
                <w:sz w:val="24"/>
                <w:szCs w:val="24"/>
              </w:rPr>
            </w:pPr>
            <w:r w:rsidRPr="009F606D">
              <w:rPr>
                <w:sz w:val="24"/>
                <w:szCs w:val="24"/>
              </w:rPr>
              <w:t>0</w:t>
            </w:r>
          </w:p>
        </w:tc>
      </w:tr>
      <w:tr w:rsidR="009F606D" w:rsidRPr="009F606D" w:rsidTr="0022450E">
        <w:tc>
          <w:tcPr>
            <w:tcW w:w="1123" w:type="dxa"/>
            <w:shd w:val="clear" w:color="auto" w:fill="auto"/>
          </w:tcPr>
          <w:p w:rsidR="009F606D" w:rsidRPr="009F606D" w:rsidRDefault="009F606D" w:rsidP="0022450E">
            <w:pPr>
              <w:jc w:val="center"/>
              <w:rPr>
                <w:sz w:val="24"/>
                <w:szCs w:val="24"/>
              </w:rPr>
            </w:pPr>
            <w:r w:rsidRPr="009F606D">
              <w:rPr>
                <w:sz w:val="24"/>
                <w:szCs w:val="24"/>
              </w:rPr>
              <w:t>3</w:t>
            </w:r>
          </w:p>
        </w:tc>
        <w:tc>
          <w:tcPr>
            <w:tcW w:w="4835" w:type="dxa"/>
            <w:shd w:val="clear" w:color="auto" w:fill="auto"/>
          </w:tcPr>
          <w:p w:rsidR="009F606D" w:rsidRPr="009F606D" w:rsidRDefault="009F606D" w:rsidP="0022450E">
            <w:pPr>
              <w:ind w:right="120"/>
              <w:outlineLvl w:val="2"/>
              <w:rPr>
                <w:sz w:val="24"/>
                <w:szCs w:val="24"/>
              </w:rPr>
            </w:pPr>
            <w:bookmarkStart w:id="20" w:name="_Toc453123883"/>
            <w:bookmarkStart w:id="21" w:name="_Toc453536711"/>
            <w:bookmarkStart w:id="22" w:name="_Toc458633479"/>
            <w:bookmarkStart w:id="23" w:name="_Toc18724906"/>
            <w:bookmarkStart w:id="24" w:name="_Toc36928238"/>
            <w:bookmarkStart w:id="25" w:name="_Toc47425444"/>
            <w:bookmarkStart w:id="26" w:name="_Toc47971155"/>
            <w:bookmarkStart w:id="27" w:name="_Toc51095421"/>
            <w:bookmarkStart w:id="28" w:name="_Toc51097140"/>
            <w:r w:rsidRPr="009F606D">
              <w:rPr>
                <w:sz w:val="24"/>
                <w:szCs w:val="24"/>
              </w:rPr>
              <w:t>Chương 3. Quản lý sản xuất trong nhà máy, xí nghiệp</w:t>
            </w:r>
            <w:bookmarkEnd w:id="20"/>
            <w:bookmarkEnd w:id="21"/>
            <w:bookmarkEnd w:id="22"/>
            <w:bookmarkEnd w:id="23"/>
            <w:bookmarkEnd w:id="24"/>
            <w:bookmarkEnd w:id="25"/>
            <w:bookmarkEnd w:id="26"/>
            <w:bookmarkEnd w:id="27"/>
            <w:bookmarkEnd w:id="28"/>
          </w:p>
        </w:tc>
        <w:tc>
          <w:tcPr>
            <w:tcW w:w="1416" w:type="dxa"/>
            <w:shd w:val="clear" w:color="auto" w:fill="auto"/>
          </w:tcPr>
          <w:p w:rsidR="009F606D" w:rsidRPr="009F606D" w:rsidRDefault="009F606D" w:rsidP="0022450E">
            <w:pPr>
              <w:jc w:val="center"/>
              <w:rPr>
                <w:sz w:val="24"/>
                <w:szCs w:val="24"/>
              </w:rPr>
            </w:pPr>
            <w:r w:rsidRPr="009F606D">
              <w:rPr>
                <w:sz w:val="24"/>
                <w:szCs w:val="24"/>
              </w:rPr>
              <w:t>0</w:t>
            </w:r>
          </w:p>
        </w:tc>
        <w:tc>
          <w:tcPr>
            <w:tcW w:w="1416" w:type="dxa"/>
            <w:vAlign w:val="center"/>
          </w:tcPr>
          <w:p w:rsidR="009F606D" w:rsidRPr="009F606D" w:rsidRDefault="009F606D" w:rsidP="0022450E">
            <w:pPr>
              <w:jc w:val="center"/>
              <w:rPr>
                <w:sz w:val="24"/>
                <w:szCs w:val="24"/>
              </w:rPr>
            </w:pPr>
            <w:r w:rsidRPr="009F606D">
              <w:rPr>
                <w:sz w:val="24"/>
                <w:szCs w:val="24"/>
              </w:rPr>
              <w:t>0</w:t>
            </w:r>
          </w:p>
        </w:tc>
        <w:tc>
          <w:tcPr>
            <w:tcW w:w="1274" w:type="dxa"/>
          </w:tcPr>
          <w:p w:rsidR="009F606D" w:rsidRPr="009F606D" w:rsidRDefault="009F606D" w:rsidP="0022450E">
            <w:pPr>
              <w:jc w:val="center"/>
              <w:rPr>
                <w:sz w:val="24"/>
                <w:szCs w:val="24"/>
              </w:rPr>
            </w:pPr>
            <w:r w:rsidRPr="009F606D">
              <w:rPr>
                <w:sz w:val="24"/>
                <w:szCs w:val="24"/>
              </w:rPr>
              <w:t>0</w:t>
            </w:r>
          </w:p>
        </w:tc>
      </w:tr>
      <w:tr w:rsidR="009F606D" w:rsidRPr="009F606D" w:rsidTr="0022450E">
        <w:tc>
          <w:tcPr>
            <w:tcW w:w="1123" w:type="dxa"/>
            <w:shd w:val="clear" w:color="auto" w:fill="auto"/>
          </w:tcPr>
          <w:p w:rsidR="009F606D" w:rsidRPr="009F606D" w:rsidRDefault="009F606D" w:rsidP="0022450E">
            <w:pPr>
              <w:jc w:val="center"/>
              <w:rPr>
                <w:sz w:val="24"/>
                <w:szCs w:val="24"/>
              </w:rPr>
            </w:pPr>
            <w:r w:rsidRPr="009F606D">
              <w:rPr>
                <w:sz w:val="24"/>
                <w:szCs w:val="24"/>
              </w:rPr>
              <w:t>4</w:t>
            </w:r>
          </w:p>
        </w:tc>
        <w:tc>
          <w:tcPr>
            <w:tcW w:w="4835" w:type="dxa"/>
            <w:shd w:val="clear" w:color="auto" w:fill="auto"/>
            <w:vAlign w:val="center"/>
          </w:tcPr>
          <w:p w:rsidR="009F606D" w:rsidRPr="009F606D" w:rsidRDefault="009F606D" w:rsidP="0022450E">
            <w:pPr>
              <w:rPr>
                <w:sz w:val="24"/>
                <w:szCs w:val="24"/>
              </w:rPr>
            </w:pPr>
            <w:r w:rsidRPr="009F606D">
              <w:rPr>
                <w:sz w:val="24"/>
                <w:szCs w:val="24"/>
              </w:rPr>
              <w:t>Chương 4: Quản lý công nghệ</w:t>
            </w:r>
          </w:p>
        </w:tc>
        <w:tc>
          <w:tcPr>
            <w:tcW w:w="1416" w:type="dxa"/>
            <w:shd w:val="clear" w:color="auto" w:fill="auto"/>
          </w:tcPr>
          <w:p w:rsidR="009F606D" w:rsidRPr="009F606D" w:rsidRDefault="009F606D" w:rsidP="0022450E">
            <w:pPr>
              <w:jc w:val="center"/>
              <w:rPr>
                <w:sz w:val="24"/>
                <w:szCs w:val="24"/>
              </w:rPr>
            </w:pPr>
            <w:r w:rsidRPr="009F606D">
              <w:rPr>
                <w:sz w:val="24"/>
                <w:szCs w:val="24"/>
              </w:rPr>
              <w:t>0</w:t>
            </w:r>
          </w:p>
        </w:tc>
        <w:tc>
          <w:tcPr>
            <w:tcW w:w="1416" w:type="dxa"/>
            <w:vAlign w:val="center"/>
          </w:tcPr>
          <w:p w:rsidR="009F606D" w:rsidRPr="009F606D" w:rsidRDefault="009F606D" w:rsidP="0022450E">
            <w:pPr>
              <w:jc w:val="center"/>
              <w:rPr>
                <w:sz w:val="24"/>
                <w:szCs w:val="24"/>
              </w:rPr>
            </w:pPr>
            <w:r w:rsidRPr="009F606D">
              <w:rPr>
                <w:sz w:val="24"/>
                <w:szCs w:val="24"/>
              </w:rPr>
              <w:t>0</w:t>
            </w:r>
          </w:p>
        </w:tc>
        <w:tc>
          <w:tcPr>
            <w:tcW w:w="1274" w:type="dxa"/>
          </w:tcPr>
          <w:p w:rsidR="009F606D" w:rsidRPr="009F606D" w:rsidRDefault="009F606D" w:rsidP="0022450E">
            <w:pPr>
              <w:jc w:val="center"/>
              <w:rPr>
                <w:sz w:val="24"/>
                <w:szCs w:val="24"/>
              </w:rPr>
            </w:pPr>
            <w:r w:rsidRPr="009F606D">
              <w:rPr>
                <w:sz w:val="24"/>
                <w:szCs w:val="24"/>
              </w:rPr>
              <w:t>0</w:t>
            </w:r>
          </w:p>
        </w:tc>
      </w:tr>
      <w:tr w:rsidR="009F606D" w:rsidRPr="009F606D" w:rsidTr="0022450E">
        <w:tc>
          <w:tcPr>
            <w:tcW w:w="1123" w:type="dxa"/>
            <w:shd w:val="clear" w:color="auto" w:fill="auto"/>
          </w:tcPr>
          <w:p w:rsidR="009F606D" w:rsidRPr="009F606D" w:rsidRDefault="009F606D" w:rsidP="0022450E">
            <w:pPr>
              <w:jc w:val="center"/>
              <w:rPr>
                <w:sz w:val="24"/>
                <w:szCs w:val="24"/>
              </w:rPr>
            </w:pPr>
            <w:r w:rsidRPr="009F606D">
              <w:rPr>
                <w:sz w:val="24"/>
                <w:szCs w:val="24"/>
              </w:rPr>
              <w:t>5</w:t>
            </w:r>
          </w:p>
        </w:tc>
        <w:tc>
          <w:tcPr>
            <w:tcW w:w="4835" w:type="dxa"/>
            <w:shd w:val="clear" w:color="auto" w:fill="auto"/>
            <w:vAlign w:val="center"/>
          </w:tcPr>
          <w:p w:rsidR="009F606D" w:rsidRPr="009F606D" w:rsidRDefault="009F606D" w:rsidP="0022450E">
            <w:pPr>
              <w:rPr>
                <w:sz w:val="24"/>
                <w:szCs w:val="24"/>
              </w:rPr>
            </w:pPr>
            <w:r w:rsidRPr="009F606D">
              <w:rPr>
                <w:sz w:val="24"/>
                <w:szCs w:val="24"/>
              </w:rPr>
              <w:t>Chương 5: Quản lý chất lượng</w:t>
            </w:r>
          </w:p>
        </w:tc>
        <w:tc>
          <w:tcPr>
            <w:tcW w:w="1416" w:type="dxa"/>
            <w:shd w:val="clear" w:color="auto" w:fill="auto"/>
          </w:tcPr>
          <w:p w:rsidR="009F606D" w:rsidRPr="009F606D" w:rsidRDefault="009F606D" w:rsidP="0022450E">
            <w:pPr>
              <w:jc w:val="center"/>
              <w:rPr>
                <w:sz w:val="24"/>
                <w:szCs w:val="24"/>
              </w:rPr>
            </w:pPr>
            <w:r w:rsidRPr="009F606D">
              <w:rPr>
                <w:sz w:val="24"/>
                <w:szCs w:val="24"/>
              </w:rPr>
              <w:t>0</w:t>
            </w:r>
          </w:p>
        </w:tc>
        <w:tc>
          <w:tcPr>
            <w:tcW w:w="1416" w:type="dxa"/>
            <w:vAlign w:val="center"/>
          </w:tcPr>
          <w:p w:rsidR="009F606D" w:rsidRPr="009F606D" w:rsidRDefault="009F606D" w:rsidP="0022450E">
            <w:pPr>
              <w:jc w:val="center"/>
              <w:rPr>
                <w:sz w:val="24"/>
                <w:szCs w:val="24"/>
              </w:rPr>
            </w:pPr>
            <w:r w:rsidRPr="009F606D">
              <w:rPr>
                <w:sz w:val="24"/>
                <w:szCs w:val="24"/>
              </w:rPr>
              <w:t>0</w:t>
            </w:r>
          </w:p>
        </w:tc>
        <w:tc>
          <w:tcPr>
            <w:tcW w:w="1274" w:type="dxa"/>
          </w:tcPr>
          <w:p w:rsidR="009F606D" w:rsidRPr="009F606D" w:rsidRDefault="009F606D" w:rsidP="0022450E">
            <w:pPr>
              <w:jc w:val="center"/>
              <w:rPr>
                <w:sz w:val="24"/>
                <w:szCs w:val="24"/>
              </w:rPr>
            </w:pPr>
            <w:r w:rsidRPr="009F606D">
              <w:rPr>
                <w:sz w:val="24"/>
                <w:szCs w:val="24"/>
              </w:rPr>
              <w:t>0</w:t>
            </w:r>
          </w:p>
        </w:tc>
      </w:tr>
      <w:tr w:rsidR="009F606D" w:rsidRPr="009F606D" w:rsidTr="0022450E">
        <w:tc>
          <w:tcPr>
            <w:tcW w:w="1123" w:type="dxa"/>
            <w:shd w:val="clear" w:color="auto" w:fill="auto"/>
          </w:tcPr>
          <w:p w:rsidR="009F606D" w:rsidRPr="009F606D" w:rsidRDefault="009F606D" w:rsidP="0022450E">
            <w:pPr>
              <w:jc w:val="center"/>
              <w:rPr>
                <w:sz w:val="24"/>
                <w:szCs w:val="24"/>
              </w:rPr>
            </w:pPr>
            <w:r w:rsidRPr="009F606D">
              <w:rPr>
                <w:sz w:val="24"/>
                <w:szCs w:val="24"/>
              </w:rPr>
              <w:t>6</w:t>
            </w:r>
          </w:p>
        </w:tc>
        <w:tc>
          <w:tcPr>
            <w:tcW w:w="4835" w:type="dxa"/>
            <w:shd w:val="clear" w:color="auto" w:fill="auto"/>
            <w:vAlign w:val="center"/>
          </w:tcPr>
          <w:p w:rsidR="009F606D" w:rsidRPr="009F606D" w:rsidRDefault="009F606D" w:rsidP="0022450E">
            <w:pPr>
              <w:rPr>
                <w:sz w:val="24"/>
                <w:szCs w:val="24"/>
              </w:rPr>
            </w:pPr>
            <w:r w:rsidRPr="009F606D">
              <w:rPr>
                <w:sz w:val="24"/>
                <w:szCs w:val="24"/>
              </w:rPr>
              <w:t>Chương 6: Tìm hiểu và thu thập tài liệu kỹ thuật liên quan đến đề tài luận văn tốt nghiệp</w:t>
            </w:r>
          </w:p>
        </w:tc>
        <w:tc>
          <w:tcPr>
            <w:tcW w:w="1416" w:type="dxa"/>
            <w:shd w:val="clear" w:color="auto" w:fill="auto"/>
          </w:tcPr>
          <w:p w:rsidR="009F606D" w:rsidRPr="009F606D" w:rsidRDefault="009F606D" w:rsidP="0022450E">
            <w:pPr>
              <w:jc w:val="center"/>
              <w:rPr>
                <w:sz w:val="24"/>
                <w:szCs w:val="24"/>
              </w:rPr>
            </w:pPr>
            <w:r w:rsidRPr="009F606D">
              <w:rPr>
                <w:sz w:val="24"/>
                <w:szCs w:val="24"/>
              </w:rPr>
              <w:t>0</w:t>
            </w:r>
          </w:p>
        </w:tc>
        <w:tc>
          <w:tcPr>
            <w:tcW w:w="1416" w:type="dxa"/>
            <w:vAlign w:val="center"/>
          </w:tcPr>
          <w:p w:rsidR="009F606D" w:rsidRPr="009F606D" w:rsidRDefault="009F606D" w:rsidP="0022450E">
            <w:pPr>
              <w:jc w:val="center"/>
              <w:rPr>
                <w:sz w:val="24"/>
                <w:szCs w:val="24"/>
              </w:rPr>
            </w:pPr>
            <w:r w:rsidRPr="009F606D">
              <w:rPr>
                <w:sz w:val="24"/>
                <w:szCs w:val="24"/>
              </w:rPr>
              <w:t>0</w:t>
            </w:r>
          </w:p>
        </w:tc>
        <w:tc>
          <w:tcPr>
            <w:tcW w:w="1274" w:type="dxa"/>
          </w:tcPr>
          <w:p w:rsidR="009F606D" w:rsidRPr="009F606D" w:rsidRDefault="009F606D" w:rsidP="0022450E">
            <w:pPr>
              <w:jc w:val="center"/>
              <w:rPr>
                <w:sz w:val="24"/>
                <w:szCs w:val="24"/>
              </w:rPr>
            </w:pPr>
            <w:r w:rsidRPr="009F606D">
              <w:rPr>
                <w:sz w:val="24"/>
                <w:szCs w:val="24"/>
              </w:rPr>
              <w:t>0</w:t>
            </w:r>
          </w:p>
        </w:tc>
      </w:tr>
      <w:tr w:rsidR="009F606D" w:rsidRPr="009F606D" w:rsidTr="0022450E">
        <w:tc>
          <w:tcPr>
            <w:tcW w:w="1123" w:type="dxa"/>
            <w:shd w:val="clear" w:color="auto" w:fill="auto"/>
          </w:tcPr>
          <w:p w:rsidR="009F606D" w:rsidRPr="009F606D" w:rsidRDefault="009F606D" w:rsidP="0022450E">
            <w:pPr>
              <w:jc w:val="center"/>
              <w:rPr>
                <w:sz w:val="24"/>
                <w:szCs w:val="24"/>
              </w:rPr>
            </w:pPr>
            <w:r w:rsidRPr="009F606D">
              <w:rPr>
                <w:sz w:val="24"/>
                <w:szCs w:val="24"/>
              </w:rPr>
              <w:t>7</w:t>
            </w:r>
          </w:p>
        </w:tc>
        <w:tc>
          <w:tcPr>
            <w:tcW w:w="4835" w:type="dxa"/>
            <w:shd w:val="clear" w:color="auto" w:fill="auto"/>
            <w:vAlign w:val="center"/>
          </w:tcPr>
          <w:p w:rsidR="009F606D" w:rsidRPr="009F606D" w:rsidRDefault="009F606D" w:rsidP="0022450E">
            <w:pPr>
              <w:rPr>
                <w:sz w:val="24"/>
                <w:szCs w:val="24"/>
              </w:rPr>
            </w:pPr>
            <w:r w:rsidRPr="009F606D">
              <w:rPr>
                <w:sz w:val="24"/>
                <w:szCs w:val="24"/>
              </w:rPr>
              <w:t>Chương 7: Trao đổi ý kiến với cán bộ kỹ thuật nhà máy và gv hướng dẫn về đề tài tn</w:t>
            </w:r>
          </w:p>
        </w:tc>
        <w:tc>
          <w:tcPr>
            <w:tcW w:w="1416" w:type="dxa"/>
            <w:shd w:val="clear" w:color="auto" w:fill="auto"/>
          </w:tcPr>
          <w:p w:rsidR="009F606D" w:rsidRPr="009F606D" w:rsidRDefault="009F606D" w:rsidP="0022450E">
            <w:pPr>
              <w:jc w:val="center"/>
              <w:rPr>
                <w:sz w:val="24"/>
                <w:szCs w:val="24"/>
              </w:rPr>
            </w:pPr>
            <w:r w:rsidRPr="009F606D">
              <w:rPr>
                <w:sz w:val="24"/>
                <w:szCs w:val="24"/>
              </w:rPr>
              <w:t>0</w:t>
            </w:r>
          </w:p>
        </w:tc>
        <w:tc>
          <w:tcPr>
            <w:tcW w:w="1416" w:type="dxa"/>
            <w:vAlign w:val="center"/>
          </w:tcPr>
          <w:p w:rsidR="009F606D" w:rsidRPr="009F606D" w:rsidRDefault="009F606D" w:rsidP="0022450E">
            <w:pPr>
              <w:jc w:val="center"/>
              <w:rPr>
                <w:sz w:val="24"/>
                <w:szCs w:val="24"/>
              </w:rPr>
            </w:pPr>
            <w:r w:rsidRPr="009F606D">
              <w:rPr>
                <w:sz w:val="24"/>
                <w:szCs w:val="24"/>
              </w:rPr>
              <w:t>0</w:t>
            </w:r>
          </w:p>
        </w:tc>
        <w:tc>
          <w:tcPr>
            <w:tcW w:w="1274" w:type="dxa"/>
          </w:tcPr>
          <w:p w:rsidR="009F606D" w:rsidRPr="009F606D" w:rsidRDefault="009F606D" w:rsidP="0022450E">
            <w:pPr>
              <w:jc w:val="center"/>
              <w:rPr>
                <w:sz w:val="24"/>
                <w:szCs w:val="24"/>
              </w:rPr>
            </w:pPr>
            <w:r w:rsidRPr="009F606D">
              <w:rPr>
                <w:sz w:val="24"/>
                <w:szCs w:val="24"/>
              </w:rPr>
              <w:t>0</w:t>
            </w:r>
          </w:p>
        </w:tc>
      </w:tr>
      <w:tr w:rsidR="009F606D" w:rsidRPr="009F606D" w:rsidTr="0022450E">
        <w:tc>
          <w:tcPr>
            <w:tcW w:w="1123" w:type="dxa"/>
            <w:shd w:val="clear" w:color="auto" w:fill="auto"/>
          </w:tcPr>
          <w:p w:rsidR="009F606D" w:rsidRPr="009F606D" w:rsidRDefault="009F606D" w:rsidP="0022450E">
            <w:pPr>
              <w:jc w:val="center"/>
              <w:rPr>
                <w:sz w:val="24"/>
                <w:szCs w:val="24"/>
              </w:rPr>
            </w:pPr>
            <w:r w:rsidRPr="009F606D">
              <w:rPr>
                <w:sz w:val="24"/>
                <w:szCs w:val="24"/>
              </w:rPr>
              <w:t>8</w:t>
            </w:r>
          </w:p>
        </w:tc>
        <w:tc>
          <w:tcPr>
            <w:tcW w:w="4835" w:type="dxa"/>
            <w:shd w:val="clear" w:color="auto" w:fill="auto"/>
            <w:vAlign w:val="center"/>
          </w:tcPr>
          <w:p w:rsidR="009F606D" w:rsidRPr="009F606D" w:rsidRDefault="009F606D" w:rsidP="0022450E">
            <w:pPr>
              <w:rPr>
                <w:sz w:val="24"/>
                <w:szCs w:val="24"/>
              </w:rPr>
            </w:pPr>
            <w:r w:rsidRPr="009F606D">
              <w:rPr>
                <w:sz w:val="24"/>
                <w:szCs w:val="24"/>
              </w:rPr>
              <w:t>Chương 8: Viết báo cáo thực tập tn</w:t>
            </w:r>
          </w:p>
        </w:tc>
        <w:tc>
          <w:tcPr>
            <w:tcW w:w="1416" w:type="dxa"/>
            <w:shd w:val="clear" w:color="auto" w:fill="auto"/>
            <w:vAlign w:val="center"/>
          </w:tcPr>
          <w:p w:rsidR="009F606D" w:rsidRPr="009F606D" w:rsidRDefault="009F606D" w:rsidP="0022450E">
            <w:pPr>
              <w:jc w:val="center"/>
              <w:rPr>
                <w:sz w:val="24"/>
                <w:szCs w:val="24"/>
              </w:rPr>
            </w:pPr>
            <w:r w:rsidRPr="009F606D">
              <w:rPr>
                <w:sz w:val="24"/>
                <w:szCs w:val="24"/>
              </w:rPr>
              <w:t>0</w:t>
            </w:r>
          </w:p>
        </w:tc>
        <w:tc>
          <w:tcPr>
            <w:tcW w:w="1416" w:type="dxa"/>
            <w:vAlign w:val="center"/>
          </w:tcPr>
          <w:p w:rsidR="009F606D" w:rsidRPr="009F606D" w:rsidRDefault="009F606D" w:rsidP="0022450E">
            <w:pPr>
              <w:jc w:val="center"/>
              <w:rPr>
                <w:sz w:val="24"/>
                <w:szCs w:val="24"/>
              </w:rPr>
            </w:pPr>
            <w:r w:rsidRPr="009F606D">
              <w:rPr>
                <w:sz w:val="24"/>
                <w:szCs w:val="24"/>
              </w:rPr>
              <w:t>150</w:t>
            </w:r>
          </w:p>
        </w:tc>
        <w:tc>
          <w:tcPr>
            <w:tcW w:w="1274" w:type="dxa"/>
          </w:tcPr>
          <w:p w:rsidR="009F606D" w:rsidRPr="009F606D" w:rsidRDefault="009F606D" w:rsidP="0022450E">
            <w:pPr>
              <w:jc w:val="center"/>
              <w:rPr>
                <w:sz w:val="24"/>
                <w:szCs w:val="24"/>
              </w:rPr>
            </w:pPr>
            <w:r w:rsidRPr="009F606D">
              <w:rPr>
                <w:sz w:val="24"/>
                <w:szCs w:val="24"/>
              </w:rPr>
              <w:t>0</w:t>
            </w:r>
          </w:p>
        </w:tc>
      </w:tr>
      <w:tr w:rsidR="009F606D" w:rsidRPr="009F606D" w:rsidTr="0022450E">
        <w:tc>
          <w:tcPr>
            <w:tcW w:w="5958" w:type="dxa"/>
            <w:gridSpan w:val="2"/>
            <w:shd w:val="clear" w:color="auto" w:fill="auto"/>
          </w:tcPr>
          <w:p w:rsidR="009F606D" w:rsidRPr="009F606D" w:rsidRDefault="009F606D" w:rsidP="0022450E">
            <w:pPr>
              <w:tabs>
                <w:tab w:val="left" w:pos="1365"/>
              </w:tabs>
              <w:jc w:val="center"/>
              <w:rPr>
                <w:b/>
                <w:sz w:val="24"/>
                <w:szCs w:val="24"/>
              </w:rPr>
            </w:pPr>
            <w:r w:rsidRPr="009F606D">
              <w:rPr>
                <w:b/>
                <w:sz w:val="24"/>
                <w:szCs w:val="24"/>
              </w:rPr>
              <w:t>Tổng</w:t>
            </w:r>
          </w:p>
        </w:tc>
        <w:tc>
          <w:tcPr>
            <w:tcW w:w="1416" w:type="dxa"/>
            <w:shd w:val="clear" w:color="auto" w:fill="auto"/>
          </w:tcPr>
          <w:p w:rsidR="009F606D" w:rsidRPr="009F606D" w:rsidRDefault="009F606D" w:rsidP="0022450E">
            <w:pPr>
              <w:jc w:val="center"/>
              <w:rPr>
                <w:b/>
                <w:sz w:val="24"/>
                <w:szCs w:val="24"/>
              </w:rPr>
            </w:pPr>
            <w:r w:rsidRPr="009F606D">
              <w:rPr>
                <w:b/>
                <w:sz w:val="24"/>
                <w:szCs w:val="24"/>
              </w:rPr>
              <w:t>0</w:t>
            </w:r>
          </w:p>
        </w:tc>
        <w:tc>
          <w:tcPr>
            <w:tcW w:w="1416" w:type="dxa"/>
            <w:vAlign w:val="center"/>
          </w:tcPr>
          <w:p w:rsidR="009F606D" w:rsidRPr="009F606D" w:rsidRDefault="009F606D" w:rsidP="0022450E">
            <w:pPr>
              <w:jc w:val="center"/>
              <w:rPr>
                <w:sz w:val="24"/>
                <w:szCs w:val="24"/>
              </w:rPr>
            </w:pPr>
            <w:r w:rsidRPr="009F606D">
              <w:rPr>
                <w:sz w:val="24"/>
                <w:szCs w:val="24"/>
              </w:rPr>
              <w:t xml:space="preserve">150 </w:t>
            </w:r>
          </w:p>
        </w:tc>
        <w:tc>
          <w:tcPr>
            <w:tcW w:w="1274" w:type="dxa"/>
          </w:tcPr>
          <w:p w:rsidR="009F606D" w:rsidRPr="009F606D" w:rsidRDefault="009F606D" w:rsidP="0022450E">
            <w:pPr>
              <w:jc w:val="center"/>
              <w:rPr>
                <w:b/>
                <w:sz w:val="24"/>
                <w:szCs w:val="24"/>
              </w:rPr>
            </w:pPr>
            <w:r w:rsidRPr="009F606D">
              <w:rPr>
                <w:b/>
                <w:sz w:val="24"/>
                <w:szCs w:val="24"/>
              </w:rPr>
              <w:t>0</w:t>
            </w:r>
          </w:p>
        </w:tc>
      </w:tr>
    </w:tbl>
    <w:p w:rsidR="009F606D" w:rsidRPr="009F606D" w:rsidRDefault="009F606D" w:rsidP="009F606D">
      <w:pPr>
        <w:spacing w:before="60" w:after="60"/>
        <w:rPr>
          <w:sz w:val="24"/>
          <w:szCs w:val="24"/>
          <w:lang w:val="pt-BR"/>
        </w:rPr>
      </w:pPr>
      <w:r w:rsidRPr="009F606D">
        <w:rPr>
          <w:sz w:val="24"/>
          <w:szCs w:val="24"/>
          <w:lang w:val="pt-BR"/>
        </w:rPr>
        <w:t>13. Hình thức và nội dung từng tuần:</w:t>
      </w:r>
    </w:p>
    <w:p w:rsidR="009F606D" w:rsidRPr="009F606D" w:rsidRDefault="009F606D" w:rsidP="009F606D">
      <w:pPr>
        <w:spacing w:before="60" w:after="60"/>
        <w:ind w:left="660" w:right="120"/>
        <w:jc w:val="both"/>
        <w:outlineLvl w:val="2"/>
        <w:rPr>
          <w:sz w:val="24"/>
          <w:szCs w:val="24"/>
        </w:rPr>
      </w:pPr>
      <w:bookmarkStart w:id="29" w:name="_Toc423167696"/>
      <w:bookmarkStart w:id="30" w:name="_Toc453123884"/>
      <w:bookmarkStart w:id="31" w:name="_Toc453536712"/>
      <w:bookmarkStart w:id="32" w:name="_Toc458633480"/>
      <w:bookmarkStart w:id="33" w:name="_Toc18724907"/>
      <w:bookmarkStart w:id="34" w:name="_Toc36928239"/>
      <w:bookmarkStart w:id="35" w:name="_Toc47425445"/>
      <w:bookmarkStart w:id="36" w:name="_Toc47971156"/>
      <w:bookmarkStart w:id="37" w:name="_Toc51095422"/>
      <w:bookmarkStart w:id="38" w:name="_Toc51097141"/>
      <w:r w:rsidRPr="009F606D">
        <w:rPr>
          <w:bCs/>
          <w:sz w:val="24"/>
          <w:szCs w:val="24"/>
        </w:rPr>
        <w:t>Chương 1. Thiết kế qtcn gia công và lắp ráp sản phẩm</w:t>
      </w:r>
      <w:bookmarkEnd w:id="29"/>
      <w:bookmarkEnd w:id="30"/>
      <w:bookmarkEnd w:id="31"/>
      <w:bookmarkEnd w:id="32"/>
      <w:bookmarkEnd w:id="33"/>
      <w:bookmarkEnd w:id="34"/>
      <w:bookmarkEnd w:id="35"/>
      <w:bookmarkEnd w:id="36"/>
      <w:bookmarkEnd w:id="37"/>
      <w:bookmarkEnd w:id="38"/>
      <w:r w:rsidRPr="009F606D">
        <w:rPr>
          <w:bCs/>
          <w:sz w:val="24"/>
          <w:szCs w:val="24"/>
        </w:rPr>
        <w:t xml:space="preserve"> </w:t>
      </w:r>
    </w:p>
    <w:p w:rsidR="009F606D" w:rsidRPr="009F606D" w:rsidRDefault="009F606D" w:rsidP="009F606D">
      <w:pPr>
        <w:spacing w:before="60" w:after="60"/>
        <w:ind w:left="840" w:right="120"/>
        <w:jc w:val="both"/>
        <w:outlineLvl w:val="2"/>
        <w:rPr>
          <w:sz w:val="24"/>
          <w:szCs w:val="24"/>
        </w:rPr>
      </w:pPr>
      <w:bookmarkStart w:id="39" w:name="_Toc423167697"/>
      <w:bookmarkStart w:id="40" w:name="_Toc453123885"/>
      <w:bookmarkStart w:id="41" w:name="_Toc453536713"/>
      <w:bookmarkStart w:id="42" w:name="_Toc458633481"/>
      <w:bookmarkStart w:id="43" w:name="_Toc18724908"/>
      <w:bookmarkStart w:id="44" w:name="_Toc36928240"/>
      <w:bookmarkStart w:id="45" w:name="_Toc47425446"/>
      <w:bookmarkStart w:id="46" w:name="_Toc47971157"/>
      <w:bookmarkStart w:id="47" w:name="_Toc51095423"/>
      <w:bookmarkStart w:id="48" w:name="_Toc51097142"/>
      <w:r w:rsidRPr="009F606D">
        <w:rPr>
          <w:sz w:val="24"/>
          <w:szCs w:val="24"/>
        </w:rPr>
        <w:t>Hướng dẫn của giáo viên hướng dẫn thực tập tốt nghiêp.</w:t>
      </w:r>
      <w:bookmarkEnd w:id="39"/>
      <w:bookmarkEnd w:id="40"/>
      <w:bookmarkEnd w:id="41"/>
      <w:bookmarkEnd w:id="42"/>
      <w:bookmarkEnd w:id="43"/>
      <w:bookmarkEnd w:id="44"/>
      <w:bookmarkEnd w:id="45"/>
      <w:bookmarkEnd w:id="46"/>
      <w:bookmarkEnd w:id="47"/>
      <w:bookmarkEnd w:id="48"/>
      <w:r w:rsidRPr="009F606D">
        <w:rPr>
          <w:sz w:val="24"/>
          <w:szCs w:val="24"/>
        </w:rPr>
        <w:t xml:space="preserve"> </w:t>
      </w:r>
    </w:p>
    <w:p w:rsidR="009F606D" w:rsidRPr="009F606D" w:rsidRDefault="009F606D" w:rsidP="009F606D">
      <w:pPr>
        <w:spacing w:before="60" w:after="60"/>
        <w:ind w:left="660" w:right="120"/>
        <w:jc w:val="both"/>
        <w:outlineLvl w:val="2"/>
        <w:rPr>
          <w:sz w:val="24"/>
          <w:szCs w:val="24"/>
        </w:rPr>
      </w:pPr>
      <w:bookmarkStart w:id="49" w:name="_Toc423167698"/>
      <w:bookmarkStart w:id="50" w:name="_Toc453123886"/>
      <w:bookmarkStart w:id="51" w:name="_Toc453536714"/>
      <w:bookmarkStart w:id="52" w:name="_Toc458633482"/>
      <w:bookmarkStart w:id="53" w:name="_Toc18724909"/>
      <w:bookmarkStart w:id="54" w:name="_Toc36928241"/>
      <w:bookmarkStart w:id="55" w:name="_Toc47425447"/>
      <w:bookmarkStart w:id="56" w:name="_Toc47971158"/>
      <w:bookmarkStart w:id="57" w:name="_Toc51095424"/>
      <w:bookmarkStart w:id="58" w:name="_Toc51097143"/>
      <w:r w:rsidRPr="009F606D">
        <w:rPr>
          <w:bCs/>
          <w:sz w:val="24"/>
          <w:szCs w:val="24"/>
        </w:rPr>
        <w:t>Chương 2. Tổ chức triển khai dây chuyền công nghệ sản xuất</w:t>
      </w:r>
      <w:bookmarkEnd w:id="49"/>
      <w:bookmarkEnd w:id="50"/>
      <w:bookmarkEnd w:id="51"/>
      <w:bookmarkEnd w:id="52"/>
      <w:bookmarkEnd w:id="53"/>
      <w:bookmarkEnd w:id="54"/>
      <w:bookmarkEnd w:id="55"/>
      <w:bookmarkEnd w:id="56"/>
      <w:bookmarkEnd w:id="57"/>
      <w:bookmarkEnd w:id="58"/>
      <w:r w:rsidRPr="009F606D">
        <w:rPr>
          <w:bCs/>
          <w:sz w:val="24"/>
          <w:szCs w:val="24"/>
        </w:rPr>
        <w:t xml:space="preserve"> </w:t>
      </w:r>
    </w:p>
    <w:p w:rsidR="009F606D" w:rsidRPr="009F606D" w:rsidRDefault="009F606D" w:rsidP="009F606D">
      <w:pPr>
        <w:spacing w:before="60" w:after="60"/>
        <w:ind w:left="840" w:right="120"/>
        <w:jc w:val="both"/>
        <w:outlineLvl w:val="2"/>
        <w:rPr>
          <w:sz w:val="24"/>
          <w:szCs w:val="24"/>
        </w:rPr>
      </w:pPr>
      <w:bookmarkStart w:id="59" w:name="_Toc423167699"/>
      <w:bookmarkStart w:id="60" w:name="_Toc453123887"/>
      <w:bookmarkStart w:id="61" w:name="_Toc453536715"/>
      <w:bookmarkStart w:id="62" w:name="_Toc458633483"/>
      <w:bookmarkStart w:id="63" w:name="_Toc18724910"/>
      <w:bookmarkStart w:id="64" w:name="_Toc36928242"/>
      <w:bookmarkStart w:id="65" w:name="_Toc47425448"/>
      <w:bookmarkStart w:id="66" w:name="_Toc47971159"/>
      <w:bookmarkStart w:id="67" w:name="_Toc51095425"/>
      <w:bookmarkStart w:id="68" w:name="_Toc51097144"/>
      <w:r w:rsidRPr="009F606D">
        <w:rPr>
          <w:sz w:val="24"/>
          <w:szCs w:val="24"/>
        </w:rPr>
        <w:t>Hướng dẫn của giáo viên hướng dẫn thực tập tốt nghiêp.</w:t>
      </w:r>
      <w:bookmarkEnd w:id="59"/>
      <w:bookmarkEnd w:id="60"/>
      <w:bookmarkEnd w:id="61"/>
      <w:bookmarkEnd w:id="62"/>
      <w:bookmarkEnd w:id="63"/>
      <w:bookmarkEnd w:id="64"/>
      <w:bookmarkEnd w:id="65"/>
      <w:bookmarkEnd w:id="66"/>
      <w:bookmarkEnd w:id="67"/>
      <w:bookmarkEnd w:id="68"/>
      <w:r w:rsidRPr="009F606D">
        <w:rPr>
          <w:sz w:val="24"/>
          <w:szCs w:val="24"/>
        </w:rPr>
        <w:t xml:space="preserve"> </w:t>
      </w:r>
    </w:p>
    <w:p w:rsidR="009F606D" w:rsidRPr="009F606D" w:rsidRDefault="009F606D" w:rsidP="009F606D">
      <w:pPr>
        <w:spacing w:before="60" w:after="60"/>
        <w:ind w:left="660" w:right="120"/>
        <w:jc w:val="both"/>
        <w:outlineLvl w:val="2"/>
        <w:rPr>
          <w:sz w:val="24"/>
          <w:szCs w:val="24"/>
        </w:rPr>
      </w:pPr>
      <w:bookmarkStart w:id="69" w:name="_Toc423167700"/>
      <w:bookmarkStart w:id="70" w:name="_Toc453123888"/>
      <w:bookmarkStart w:id="71" w:name="_Toc453536716"/>
      <w:bookmarkStart w:id="72" w:name="_Toc458633484"/>
      <w:bookmarkStart w:id="73" w:name="_Toc18724911"/>
      <w:bookmarkStart w:id="74" w:name="_Toc36928243"/>
      <w:bookmarkStart w:id="75" w:name="_Toc47425449"/>
      <w:bookmarkStart w:id="76" w:name="_Toc47971160"/>
      <w:bookmarkStart w:id="77" w:name="_Toc51095426"/>
      <w:bookmarkStart w:id="78" w:name="_Toc51097145"/>
      <w:r w:rsidRPr="009F606D">
        <w:rPr>
          <w:bCs/>
          <w:sz w:val="24"/>
          <w:szCs w:val="24"/>
        </w:rPr>
        <w:t>Chương 3. Quản lý sản xuất trong nhà máy, xí nghiệp</w:t>
      </w:r>
      <w:bookmarkEnd w:id="69"/>
      <w:bookmarkEnd w:id="70"/>
      <w:bookmarkEnd w:id="71"/>
      <w:bookmarkEnd w:id="72"/>
      <w:bookmarkEnd w:id="73"/>
      <w:bookmarkEnd w:id="74"/>
      <w:bookmarkEnd w:id="75"/>
      <w:bookmarkEnd w:id="76"/>
      <w:bookmarkEnd w:id="77"/>
      <w:bookmarkEnd w:id="78"/>
      <w:r w:rsidRPr="009F606D">
        <w:rPr>
          <w:bCs/>
          <w:sz w:val="24"/>
          <w:szCs w:val="24"/>
        </w:rPr>
        <w:t xml:space="preserve"> </w:t>
      </w:r>
    </w:p>
    <w:p w:rsidR="009F606D" w:rsidRPr="009F606D" w:rsidRDefault="009F606D" w:rsidP="009F606D">
      <w:pPr>
        <w:spacing w:before="60" w:after="60"/>
        <w:ind w:left="840" w:right="120"/>
        <w:jc w:val="both"/>
        <w:outlineLvl w:val="2"/>
        <w:rPr>
          <w:sz w:val="24"/>
          <w:szCs w:val="24"/>
        </w:rPr>
      </w:pPr>
      <w:bookmarkStart w:id="79" w:name="_Toc423167701"/>
      <w:bookmarkStart w:id="80" w:name="_Toc453123889"/>
      <w:bookmarkStart w:id="81" w:name="_Toc453536717"/>
      <w:bookmarkStart w:id="82" w:name="_Toc458633485"/>
      <w:bookmarkStart w:id="83" w:name="_Toc18724912"/>
      <w:bookmarkStart w:id="84" w:name="_Toc36928244"/>
      <w:bookmarkStart w:id="85" w:name="_Toc47425450"/>
      <w:bookmarkStart w:id="86" w:name="_Toc47971161"/>
      <w:bookmarkStart w:id="87" w:name="_Toc51095427"/>
      <w:bookmarkStart w:id="88" w:name="_Toc51097146"/>
      <w:r w:rsidRPr="009F606D">
        <w:rPr>
          <w:sz w:val="24"/>
          <w:szCs w:val="24"/>
        </w:rPr>
        <w:t>Hướng dẫn của giáo viên hướng dẫn thực tập tốt nghiêp.</w:t>
      </w:r>
      <w:bookmarkEnd w:id="79"/>
      <w:bookmarkEnd w:id="80"/>
      <w:bookmarkEnd w:id="81"/>
      <w:bookmarkEnd w:id="82"/>
      <w:bookmarkEnd w:id="83"/>
      <w:bookmarkEnd w:id="84"/>
      <w:bookmarkEnd w:id="85"/>
      <w:bookmarkEnd w:id="86"/>
      <w:bookmarkEnd w:id="87"/>
      <w:bookmarkEnd w:id="88"/>
      <w:r w:rsidRPr="009F606D">
        <w:rPr>
          <w:sz w:val="24"/>
          <w:szCs w:val="24"/>
        </w:rPr>
        <w:t xml:space="preserve"> </w:t>
      </w:r>
    </w:p>
    <w:p w:rsidR="009F606D" w:rsidRPr="009F606D" w:rsidRDefault="009F606D" w:rsidP="009F606D">
      <w:pPr>
        <w:spacing w:before="60" w:after="60"/>
        <w:ind w:left="660" w:right="120"/>
        <w:jc w:val="both"/>
        <w:outlineLvl w:val="2"/>
        <w:rPr>
          <w:sz w:val="24"/>
          <w:szCs w:val="24"/>
        </w:rPr>
      </w:pPr>
      <w:bookmarkStart w:id="89" w:name="_Toc423167702"/>
      <w:bookmarkStart w:id="90" w:name="_Toc453123890"/>
      <w:bookmarkStart w:id="91" w:name="_Toc453536718"/>
      <w:bookmarkStart w:id="92" w:name="_Toc458633486"/>
      <w:bookmarkStart w:id="93" w:name="_Toc18724913"/>
      <w:bookmarkStart w:id="94" w:name="_Toc36928245"/>
      <w:bookmarkStart w:id="95" w:name="_Toc47425451"/>
      <w:bookmarkStart w:id="96" w:name="_Toc47971162"/>
      <w:bookmarkStart w:id="97" w:name="_Toc51095428"/>
      <w:bookmarkStart w:id="98" w:name="_Toc51097147"/>
      <w:r w:rsidRPr="009F606D">
        <w:rPr>
          <w:bCs/>
          <w:sz w:val="24"/>
          <w:szCs w:val="24"/>
        </w:rPr>
        <w:t>Chương 4. Quản lý công nghệ</w:t>
      </w:r>
      <w:bookmarkEnd w:id="89"/>
      <w:bookmarkEnd w:id="90"/>
      <w:bookmarkEnd w:id="91"/>
      <w:bookmarkEnd w:id="92"/>
      <w:bookmarkEnd w:id="93"/>
      <w:bookmarkEnd w:id="94"/>
      <w:bookmarkEnd w:id="95"/>
      <w:bookmarkEnd w:id="96"/>
      <w:bookmarkEnd w:id="97"/>
      <w:bookmarkEnd w:id="98"/>
      <w:r w:rsidRPr="009F606D">
        <w:rPr>
          <w:bCs/>
          <w:sz w:val="24"/>
          <w:szCs w:val="24"/>
        </w:rPr>
        <w:t xml:space="preserve"> </w:t>
      </w:r>
    </w:p>
    <w:p w:rsidR="009F606D" w:rsidRPr="009F606D" w:rsidRDefault="009F606D" w:rsidP="009F606D">
      <w:pPr>
        <w:spacing w:before="60" w:after="60"/>
        <w:ind w:left="840" w:right="120"/>
        <w:jc w:val="both"/>
        <w:outlineLvl w:val="2"/>
        <w:rPr>
          <w:sz w:val="24"/>
          <w:szCs w:val="24"/>
        </w:rPr>
      </w:pPr>
      <w:bookmarkStart w:id="99" w:name="_Toc423167703"/>
      <w:bookmarkStart w:id="100" w:name="_Toc453123891"/>
      <w:bookmarkStart w:id="101" w:name="_Toc453536719"/>
      <w:bookmarkStart w:id="102" w:name="_Toc458633487"/>
      <w:bookmarkStart w:id="103" w:name="_Toc18724914"/>
      <w:bookmarkStart w:id="104" w:name="_Toc36928246"/>
      <w:bookmarkStart w:id="105" w:name="_Toc47425452"/>
      <w:bookmarkStart w:id="106" w:name="_Toc47971163"/>
      <w:bookmarkStart w:id="107" w:name="_Toc51095429"/>
      <w:bookmarkStart w:id="108" w:name="_Toc51097148"/>
      <w:r w:rsidRPr="009F606D">
        <w:rPr>
          <w:sz w:val="24"/>
          <w:szCs w:val="24"/>
        </w:rPr>
        <w:t>Hướng dẫn của giáo viên hướng dẫn thực tập tốt nghiêp.</w:t>
      </w:r>
      <w:bookmarkEnd w:id="99"/>
      <w:bookmarkEnd w:id="100"/>
      <w:bookmarkEnd w:id="101"/>
      <w:bookmarkEnd w:id="102"/>
      <w:bookmarkEnd w:id="103"/>
      <w:bookmarkEnd w:id="104"/>
      <w:bookmarkEnd w:id="105"/>
      <w:bookmarkEnd w:id="106"/>
      <w:bookmarkEnd w:id="107"/>
      <w:bookmarkEnd w:id="108"/>
      <w:r w:rsidRPr="009F606D">
        <w:rPr>
          <w:sz w:val="24"/>
          <w:szCs w:val="24"/>
        </w:rPr>
        <w:t xml:space="preserve"> </w:t>
      </w:r>
    </w:p>
    <w:p w:rsidR="009F606D" w:rsidRPr="009F606D" w:rsidRDefault="009F606D" w:rsidP="009F606D">
      <w:pPr>
        <w:spacing w:before="60" w:after="60"/>
        <w:ind w:left="660" w:right="120"/>
        <w:jc w:val="both"/>
        <w:outlineLvl w:val="2"/>
        <w:rPr>
          <w:sz w:val="24"/>
          <w:szCs w:val="24"/>
        </w:rPr>
      </w:pPr>
      <w:bookmarkStart w:id="109" w:name="_Toc423167704"/>
      <w:bookmarkStart w:id="110" w:name="_Toc453123892"/>
      <w:bookmarkStart w:id="111" w:name="_Toc453536720"/>
      <w:bookmarkStart w:id="112" w:name="_Toc458633488"/>
      <w:bookmarkStart w:id="113" w:name="_Toc18724915"/>
      <w:bookmarkStart w:id="114" w:name="_Toc36928247"/>
      <w:bookmarkStart w:id="115" w:name="_Toc47425453"/>
      <w:bookmarkStart w:id="116" w:name="_Toc47971164"/>
      <w:bookmarkStart w:id="117" w:name="_Toc51095430"/>
      <w:bookmarkStart w:id="118" w:name="_Toc51097149"/>
      <w:r w:rsidRPr="009F606D">
        <w:rPr>
          <w:bCs/>
          <w:sz w:val="24"/>
          <w:szCs w:val="24"/>
        </w:rPr>
        <w:t>Chương 5. Quản lý chất lượng</w:t>
      </w:r>
      <w:bookmarkEnd w:id="109"/>
      <w:bookmarkEnd w:id="110"/>
      <w:bookmarkEnd w:id="111"/>
      <w:bookmarkEnd w:id="112"/>
      <w:bookmarkEnd w:id="113"/>
      <w:bookmarkEnd w:id="114"/>
      <w:bookmarkEnd w:id="115"/>
      <w:bookmarkEnd w:id="116"/>
      <w:bookmarkEnd w:id="117"/>
      <w:bookmarkEnd w:id="118"/>
      <w:r w:rsidRPr="009F606D">
        <w:rPr>
          <w:bCs/>
          <w:sz w:val="24"/>
          <w:szCs w:val="24"/>
        </w:rPr>
        <w:t xml:space="preserve"> </w:t>
      </w:r>
    </w:p>
    <w:p w:rsidR="009F606D" w:rsidRPr="009F606D" w:rsidRDefault="009F606D" w:rsidP="009F606D">
      <w:pPr>
        <w:spacing w:before="60" w:after="60"/>
        <w:ind w:left="840" w:right="120"/>
        <w:jc w:val="both"/>
        <w:outlineLvl w:val="2"/>
        <w:rPr>
          <w:sz w:val="24"/>
          <w:szCs w:val="24"/>
        </w:rPr>
      </w:pPr>
      <w:bookmarkStart w:id="119" w:name="_Toc423167705"/>
      <w:bookmarkStart w:id="120" w:name="_Toc453123893"/>
      <w:bookmarkStart w:id="121" w:name="_Toc453536721"/>
      <w:bookmarkStart w:id="122" w:name="_Toc458633489"/>
      <w:bookmarkStart w:id="123" w:name="_Toc18724916"/>
      <w:bookmarkStart w:id="124" w:name="_Toc36928248"/>
      <w:bookmarkStart w:id="125" w:name="_Toc47425454"/>
      <w:bookmarkStart w:id="126" w:name="_Toc47971165"/>
      <w:bookmarkStart w:id="127" w:name="_Toc51095431"/>
      <w:bookmarkStart w:id="128" w:name="_Toc51097150"/>
      <w:r w:rsidRPr="009F606D">
        <w:rPr>
          <w:sz w:val="24"/>
          <w:szCs w:val="24"/>
        </w:rPr>
        <w:t>Hướng dẫn của giáo viên hướng dẫn thực tập tốt nghiêp.</w:t>
      </w:r>
      <w:bookmarkEnd w:id="119"/>
      <w:bookmarkEnd w:id="120"/>
      <w:bookmarkEnd w:id="121"/>
      <w:bookmarkEnd w:id="122"/>
      <w:bookmarkEnd w:id="123"/>
      <w:bookmarkEnd w:id="124"/>
      <w:bookmarkEnd w:id="125"/>
      <w:bookmarkEnd w:id="126"/>
      <w:bookmarkEnd w:id="127"/>
      <w:bookmarkEnd w:id="128"/>
      <w:r w:rsidRPr="009F606D">
        <w:rPr>
          <w:sz w:val="24"/>
          <w:szCs w:val="24"/>
        </w:rPr>
        <w:t xml:space="preserve"> </w:t>
      </w:r>
    </w:p>
    <w:p w:rsidR="009F606D" w:rsidRPr="009F606D" w:rsidRDefault="009F606D" w:rsidP="009F606D">
      <w:pPr>
        <w:spacing w:before="60" w:after="60"/>
        <w:ind w:left="660" w:right="120"/>
        <w:jc w:val="both"/>
        <w:outlineLvl w:val="2"/>
        <w:rPr>
          <w:sz w:val="24"/>
          <w:szCs w:val="24"/>
        </w:rPr>
      </w:pPr>
      <w:bookmarkStart w:id="129" w:name="_Toc423167706"/>
      <w:bookmarkStart w:id="130" w:name="_Toc453123894"/>
      <w:bookmarkStart w:id="131" w:name="_Toc453536722"/>
      <w:bookmarkStart w:id="132" w:name="_Toc458633490"/>
      <w:bookmarkStart w:id="133" w:name="_Toc18724917"/>
      <w:bookmarkStart w:id="134" w:name="_Toc36928249"/>
      <w:bookmarkStart w:id="135" w:name="_Toc47425455"/>
      <w:bookmarkStart w:id="136" w:name="_Toc47971166"/>
      <w:bookmarkStart w:id="137" w:name="_Toc51095432"/>
      <w:bookmarkStart w:id="138" w:name="_Toc51097151"/>
      <w:r w:rsidRPr="009F606D">
        <w:rPr>
          <w:bCs/>
          <w:sz w:val="24"/>
          <w:szCs w:val="24"/>
        </w:rPr>
        <w:t>Chương 6. Tìm hiểu và thu thập tài liệu kỹ thuật liên quan đến đề tài luận văn tốt nghiệp</w:t>
      </w:r>
      <w:bookmarkEnd w:id="129"/>
      <w:bookmarkEnd w:id="130"/>
      <w:bookmarkEnd w:id="131"/>
      <w:bookmarkEnd w:id="132"/>
      <w:bookmarkEnd w:id="133"/>
      <w:bookmarkEnd w:id="134"/>
      <w:bookmarkEnd w:id="135"/>
      <w:bookmarkEnd w:id="136"/>
      <w:bookmarkEnd w:id="137"/>
      <w:bookmarkEnd w:id="138"/>
      <w:r w:rsidRPr="009F606D">
        <w:rPr>
          <w:bCs/>
          <w:sz w:val="24"/>
          <w:szCs w:val="24"/>
        </w:rPr>
        <w:t xml:space="preserve"> </w:t>
      </w:r>
    </w:p>
    <w:p w:rsidR="009F606D" w:rsidRPr="009F606D" w:rsidRDefault="009F606D" w:rsidP="009F606D">
      <w:pPr>
        <w:spacing w:before="60" w:after="60"/>
        <w:ind w:left="840" w:right="120"/>
        <w:jc w:val="both"/>
        <w:outlineLvl w:val="2"/>
        <w:rPr>
          <w:sz w:val="24"/>
          <w:szCs w:val="24"/>
        </w:rPr>
      </w:pPr>
      <w:bookmarkStart w:id="139" w:name="_Toc423167707"/>
      <w:bookmarkStart w:id="140" w:name="_Toc453123895"/>
      <w:bookmarkStart w:id="141" w:name="_Toc453536723"/>
      <w:bookmarkStart w:id="142" w:name="_Toc458633491"/>
      <w:bookmarkStart w:id="143" w:name="_Toc18724918"/>
      <w:bookmarkStart w:id="144" w:name="_Toc36928250"/>
      <w:bookmarkStart w:id="145" w:name="_Toc47425456"/>
      <w:bookmarkStart w:id="146" w:name="_Toc47971167"/>
      <w:bookmarkStart w:id="147" w:name="_Toc51095433"/>
      <w:bookmarkStart w:id="148" w:name="_Toc51097152"/>
      <w:r w:rsidRPr="009F606D">
        <w:rPr>
          <w:sz w:val="24"/>
          <w:szCs w:val="24"/>
        </w:rPr>
        <w:t>Hướng dẫn của giáo viên hướng dẫn thực tập tốt nghiêp.</w:t>
      </w:r>
      <w:bookmarkEnd w:id="139"/>
      <w:bookmarkEnd w:id="140"/>
      <w:bookmarkEnd w:id="141"/>
      <w:bookmarkEnd w:id="142"/>
      <w:bookmarkEnd w:id="143"/>
      <w:bookmarkEnd w:id="144"/>
      <w:bookmarkEnd w:id="145"/>
      <w:bookmarkEnd w:id="146"/>
      <w:bookmarkEnd w:id="147"/>
      <w:bookmarkEnd w:id="148"/>
      <w:r w:rsidRPr="009F606D">
        <w:rPr>
          <w:sz w:val="24"/>
          <w:szCs w:val="24"/>
        </w:rPr>
        <w:t xml:space="preserve"> </w:t>
      </w:r>
    </w:p>
    <w:p w:rsidR="009F606D" w:rsidRPr="009F606D" w:rsidRDefault="009F606D" w:rsidP="009F606D">
      <w:pPr>
        <w:spacing w:before="60" w:after="60"/>
        <w:ind w:left="660" w:right="120"/>
        <w:jc w:val="both"/>
        <w:outlineLvl w:val="2"/>
        <w:rPr>
          <w:sz w:val="24"/>
          <w:szCs w:val="24"/>
        </w:rPr>
      </w:pPr>
      <w:bookmarkStart w:id="149" w:name="_Toc423167708"/>
      <w:bookmarkStart w:id="150" w:name="_Toc453123896"/>
      <w:bookmarkStart w:id="151" w:name="_Toc453536724"/>
      <w:bookmarkStart w:id="152" w:name="_Toc458633492"/>
      <w:bookmarkStart w:id="153" w:name="_Toc18724919"/>
      <w:bookmarkStart w:id="154" w:name="_Toc36928251"/>
      <w:bookmarkStart w:id="155" w:name="_Toc47425457"/>
      <w:bookmarkStart w:id="156" w:name="_Toc47971168"/>
      <w:bookmarkStart w:id="157" w:name="_Toc51095434"/>
      <w:bookmarkStart w:id="158" w:name="_Toc51097153"/>
      <w:r w:rsidRPr="009F606D">
        <w:rPr>
          <w:bCs/>
          <w:sz w:val="24"/>
          <w:szCs w:val="24"/>
        </w:rPr>
        <w:t>Chương 7. Trao đổi ý kiến với cán bộ kỹ thuật nhà máy và gv hướng dẫn về đề tài tn</w:t>
      </w:r>
      <w:bookmarkEnd w:id="149"/>
      <w:bookmarkEnd w:id="150"/>
      <w:bookmarkEnd w:id="151"/>
      <w:bookmarkEnd w:id="152"/>
      <w:bookmarkEnd w:id="153"/>
      <w:bookmarkEnd w:id="154"/>
      <w:bookmarkEnd w:id="155"/>
      <w:bookmarkEnd w:id="156"/>
      <w:bookmarkEnd w:id="157"/>
      <w:bookmarkEnd w:id="158"/>
      <w:r w:rsidRPr="009F606D">
        <w:rPr>
          <w:bCs/>
          <w:sz w:val="24"/>
          <w:szCs w:val="24"/>
        </w:rPr>
        <w:t xml:space="preserve"> </w:t>
      </w:r>
    </w:p>
    <w:p w:rsidR="009F606D" w:rsidRPr="009F606D" w:rsidRDefault="009F606D" w:rsidP="009F606D">
      <w:pPr>
        <w:spacing w:before="60" w:after="60"/>
        <w:ind w:left="840" w:right="120"/>
        <w:jc w:val="both"/>
        <w:outlineLvl w:val="2"/>
        <w:rPr>
          <w:sz w:val="24"/>
          <w:szCs w:val="24"/>
        </w:rPr>
      </w:pPr>
      <w:bookmarkStart w:id="159" w:name="_Toc423167709"/>
      <w:bookmarkStart w:id="160" w:name="_Toc453123897"/>
      <w:bookmarkStart w:id="161" w:name="_Toc453536725"/>
      <w:bookmarkStart w:id="162" w:name="_Toc458633493"/>
      <w:bookmarkStart w:id="163" w:name="_Toc18724920"/>
      <w:bookmarkStart w:id="164" w:name="_Toc36928252"/>
      <w:bookmarkStart w:id="165" w:name="_Toc47425458"/>
      <w:bookmarkStart w:id="166" w:name="_Toc47971169"/>
      <w:bookmarkStart w:id="167" w:name="_Toc51095435"/>
      <w:bookmarkStart w:id="168" w:name="_Toc51097154"/>
      <w:r w:rsidRPr="009F606D">
        <w:rPr>
          <w:sz w:val="24"/>
          <w:szCs w:val="24"/>
        </w:rPr>
        <w:t>Hướng dẫn của giáo viên hướng dẫn thực tập tốt nghiêp.</w:t>
      </w:r>
      <w:bookmarkEnd w:id="159"/>
      <w:bookmarkEnd w:id="160"/>
      <w:bookmarkEnd w:id="161"/>
      <w:bookmarkEnd w:id="162"/>
      <w:bookmarkEnd w:id="163"/>
      <w:bookmarkEnd w:id="164"/>
      <w:bookmarkEnd w:id="165"/>
      <w:bookmarkEnd w:id="166"/>
      <w:bookmarkEnd w:id="167"/>
      <w:bookmarkEnd w:id="168"/>
      <w:r w:rsidRPr="009F606D">
        <w:rPr>
          <w:sz w:val="24"/>
          <w:szCs w:val="24"/>
        </w:rPr>
        <w:t xml:space="preserve"> </w:t>
      </w:r>
    </w:p>
    <w:p w:rsidR="009F606D" w:rsidRPr="009F606D" w:rsidRDefault="009F606D" w:rsidP="009F606D">
      <w:pPr>
        <w:ind w:left="660" w:right="120"/>
        <w:jc w:val="both"/>
        <w:outlineLvl w:val="2"/>
        <w:rPr>
          <w:sz w:val="24"/>
          <w:szCs w:val="24"/>
        </w:rPr>
      </w:pPr>
      <w:bookmarkStart w:id="169" w:name="_Toc423167710"/>
      <w:bookmarkStart w:id="170" w:name="_Toc453123898"/>
      <w:bookmarkStart w:id="171" w:name="_Toc453536726"/>
      <w:bookmarkStart w:id="172" w:name="_Toc458633494"/>
      <w:bookmarkStart w:id="173" w:name="_Toc18724921"/>
      <w:bookmarkStart w:id="174" w:name="_Toc36928253"/>
      <w:bookmarkStart w:id="175" w:name="_Toc47425459"/>
      <w:bookmarkStart w:id="176" w:name="_Toc47971170"/>
      <w:bookmarkStart w:id="177" w:name="_Toc51095436"/>
      <w:bookmarkStart w:id="178" w:name="_Toc51097155"/>
      <w:r w:rsidRPr="009F606D">
        <w:rPr>
          <w:bCs/>
          <w:sz w:val="24"/>
          <w:szCs w:val="24"/>
        </w:rPr>
        <w:t>Chương 8. Viết báo cáo thực tập TN</w:t>
      </w:r>
      <w:bookmarkEnd w:id="169"/>
      <w:bookmarkEnd w:id="170"/>
      <w:bookmarkEnd w:id="171"/>
      <w:bookmarkEnd w:id="172"/>
      <w:bookmarkEnd w:id="173"/>
      <w:bookmarkEnd w:id="174"/>
      <w:bookmarkEnd w:id="175"/>
      <w:bookmarkEnd w:id="176"/>
      <w:bookmarkEnd w:id="177"/>
      <w:bookmarkEnd w:id="178"/>
      <w:r w:rsidRPr="009F606D">
        <w:rPr>
          <w:bCs/>
          <w:sz w:val="24"/>
          <w:szCs w:val="24"/>
        </w:rPr>
        <w:t xml:space="preserve"> </w:t>
      </w:r>
    </w:p>
    <w:p w:rsidR="009F606D" w:rsidRPr="009F606D" w:rsidRDefault="009F606D" w:rsidP="009F606D">
      <w:pPr>
        <w:ind w:left="840" w:right="120"/>
        <w:jc w:val="both"/>
        <w:outlineLvl w:val="2"/>
        <w:rPr>
          <w:sz w:val="24"/>
          <w:szCs w:val="24"/>
        </w:rPr>
      </w:pPr>
      <w:bookmarkStart w:id="179" w:name="_Toc423167711"/>
      <w:bookmarkStart w:id="180" w:name="_Toc453123899"/>
      <w:bookmarkStart w:id="181" w:name="_Toc453536727"/>
      <w:bookmarkStart w:id="182" w:name="_Toc458633495"/>
      <w:bookmarkStart w:id="183" w:name="_Toc18724922"/>
      <w:bookmarkStart w:id="184" w:name="_Toc36928254"/>
      <w:bookmarkStart w:id="185" w:name="_Toc47425460"/>
      <w:bookmarkStart w:id="186" w:name="_Toc47971171"/>
      <w:bookmarkStart w:id="187" w:name="_Toc51095437"/>
      <w:bookmarkStart w:id="188" w:name="_Toc51097156"/>
      <w:r w:rsidRPr="009F606D">
        <w:rPr>
          <w:sz w:val="24"/>
          <w:szCs w:val="24"/>
        </w:rPr>
        <w:t>Hướng dẫn của giáo viên hướng dẫn thực tập tốt nghiêp.</w:t>
      </w:r>
      <w:bookmarkEnd w:id="179"/>
      <w:bookmarkEnd w:id="180"/>
      <w:bookmarkEnd w:id="181"/>
      <w:bookmarkEnd w:id="182"/>
      <w:bookmarkEnd w:id="183"/>
      <w:bookmarkEnd w:id="184"/>
      <w:bookmarkEnd w:id="185"/>
      <w:bookmarkEnd w:id="186"/>
      <w:bookmarkEnd w:id="187"/>
      <w:bookmarkEnd w:id="188"/>
      <w:r w:rsidRPr="009F606D">
        <w:rPr>
          <w:sz w:val="24"/>
          <w:szCs w:val="24"/>
        </w:rPr>
        <w:t xml:space="preserve"> </w:t>
      </w:r>
    </w:p>
    <w:p w:rsidR="009F606D" w:rsidRPr="009F606D" w:rsidRDefault="009F606D" w:rsidP="009F606D">
      <w:pPr>
        <w:rPr>
          <w:sz w:val="24"/>
          <w:szCs w:val="24"/>
          <w:lang w:val="pt-BR"/>
        </w:rPr>
      </w:pPr>
    </w:p>
    <w:p w:rsidR="009F606D" w:rsidRPr="009F606D" w:rsidRDefault="009F606D" w:rsidP="009F606D">
      <w:pPr>
        <w:ind w:left="5040"/>
        <w:rPr>
          <w:rFonts w:eastAsia="Times New Roman"/>
          <w:sz w:val="24"/>
          <w:szCs w:val="24"/>
          <w:lang w:val="nl-NL"/>
        </w:rPr>
      </w:pPr>
    </w:p>
    <w:tbl>
      <w:tblPr>
        <w:tblW w:w="10170" w:type="dxa"/>
        <w:tblLook w:val="04A0" w:firstRow="1" w:lastRow="0" w:firstColumn="1" w:lastColumn="0" w:noHBand="0" w:noVBand="1"/>
      </w:tblPr>
      <w:tblGrid>
        <w:gridCol w:w="3510"/>
        <w:gridCol w:w="2070"/>
        <w:gridCol w:w="4590"/>
      </w:tblGrid>
      <w:tr w:rsidR="008152B1" w:rsidTr="008152B1">
        <w:tc>
          <w:tcPr>
            <w:tcW w:w="3510" w:type="dxa"/>
          </w:tcPr>
          <w:p w:rsidR="008152B1" w:rsidRDefault="008152B1">
            <w:pPr>
              <w:spacing w:line="256" w:lineRule="auto"/>
              <w:jc w:val="center"/>
              <w:rPr>
                <w:rFonts w:eastAsia="Times New Roman"/>
                <w:b/>
                <w:bCs/>
                <w:sz w:val="26"/>
                <w:szCs w:val="24"/>
              </w:rPr>
            </w:pPr>
            <w:r>
              <w:rPr>
                <w:rFonts w:eastAsia="Times New Roman"/>
                <w:b/>
                <w:bCs/>
                <w:sz w:val="26"/>
                <w:szCs w:val="24"/>
              </w:rPr>
              <w:t>Trưởng khoa</w:t>
            </w:r>
          </w:p>
          <w:p w:rsidR="008152B1" w:rsidRDefault="008152B1">
            <w:pPr>
              <w:spacing w:line="256" w:lineRule="auto"/>
              <w:jc w:val="center"/>
              <w:rPr>
                <w:rFonts w:eastAsia="Times New Roman"/>
                <w:bCs/>
                <w:i/>
                <w:sz w:val="26"/>
                <w:szCs w:val="24"/>
              </w:rPr>
            </w:pPr>
          </w:p>
          <w:p w:rsidR="008152B1" w:rsidRDefault="008152B1">
            <w:pPr>
              <w:spacing w:line="256" w:lineRule="auto"/>
              <w:jc w:val="center"/>
              <w:rPr>
                <w:rFonts w:eastAsia="Times New Roman"/>
                <w:b/>
                <w:sz w:val="26"/>
                <w:szCs w:val="24"/>
              </w:rPr>
            </w:pPr>
            <w:r>
              <w:rPr>
                <w:rFonts w:eastAsia="Times New Roman"/>
                <w:b/>
                <w:bCs/>
                <w:sz w:val="26"/>
                <w:szCs w:val="24"/>
              </w:rPr>
              <w:t>Đã ký</w:t>
            </w:r>
          </w:p>
          <w:p w:rsidR="008152B1" w:rsidRDefault="008152B1">
            <w:pPr>
              <w:spacing w:line="256" w:lineRule="auto"/>
              <w:jc w:val="center"/>
              <w:rPr>
                <w:rFonts w:eastAsia="Times New Roman"/>
                <w:b/>
                <w:sz w:val="26"/>
                <w:szCs w:val="24"/>
              </w:rPr>
            </w:pPr>
          </w:p>
          <w:p w:rsidR="008152B1" w:rsidRDefault="008152B1">
            <w:pPr>
              <w:spacing w:line="256" w:lineRule="auto"/>
              <w:jc w:val="center"/>
              <w:rPr>
                <w:rFonts w:eastAsia="Times New Roman"/>
                <w:b/>
                <w:sz w:val="26"/>
                <w:szCs w:val="24"/>
              </w:rPr>
            </w:pPr>
          </w:p>
          <w:p w:rsidR="008152B1" w:rsidRDefault="008152B1">
            <w:pPr>
              <w:spacing w:line="256" w:lineRule="auto"/>
              <w:jc w:val="center"/>
              <w:rPr>
                <w:rFonts w:eastAsia="Times New Roman"/>
                <w:b/>
                <w:sz w:val="26"/>
                <w:szCs w:val="24"/>
              </w:rPr>
            </w:pPr>
          </w:p>
          <w:p w:rsidR="008152B1" w:rsidRDefault="008152B1">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8152B1" w:rsidRDefault="008152B1">
            <w:pPr>
              <w:spacing w:line="256" w:lineRule="auto"/>
              <w:jc w:val="center"/>
              <w:rPr>
                <w:rFonts w:eastAsia="Times New Roman"/>
                <w:b/>
                <w:sz w:val="26"/>
                <w:szCs w:val="24"/>
              </w:rPr>
            </w:pPr>
          </w:p>
        </w:tc>
        <w:tc>
          <w:tcPr>
            <w:tcW w:w="4590" w:type="dxa"/>
          </w:tcPr>
          <w:p w:rsidR="008152B1" w:rsidRDefault="008152B1">
            <w:pPr>
              <w:spacing w:line="256" w:lineRule="auto"/>
              <w:jc w:val="center"/>
              <w:rPr>
                <w:rFonts w:eastAsia="Times New Roman"/>
                <w:b/>
                <w:bCs/>
                <w:sz w:val="26"/>
                <w:szCs w:val="24"/>
              </w:rPr>
            </w:pPr>
            <w:r>
              <w:rPr>
                <w:rFonts w:eastAsia="Times New Roman"/>
                <w:b/>
                <w:bCs/>
                <w:sz w:val="26"/>
                <w:szCs w:val="24"/>
              </w:rPr>
              <w:t>Trưởng bộ môn</w:t>
            </w:r>
          </w:p>
          <w:p w:rsidR="008152B1" w:rsidRDefault="008152B1">
            <w:pPr>
              <w:spacing w:line="256" w:lineRule="auto"/>
              <w:jc w:val="center"/>
              <w:rPr>
                <w:rFonts w:eastAsia="Times New Roman"/>
                <w:bCs/>
                <w:sz w:val="26"/>
                <w:szCs w:val="24"/>
              </w:rPr>
            </w:pPr>
          </w:p>
          <w:p w:rsidR="008152B1" w:rsidRDefault="008152B1">
            <w:pPr>
              <w:spacing w:line="256" w:lineRule="auto"/>
              <w:jc w:val="center"/>
              <w:rPr>
                <w:rFonts w:eastAsia="Times New Roman"/>
                <w:b/>
                <w:bCs/>
                <w:sz w:val="26"/>
                <w:szCs w:val="24"/>
              </w:rPr>
            </w:pPr>
            <w:r>
              <w:rPr>
                <w:rFonts w:eastAsia="Times New Roman"/>
                <w:b/>
                <w:bCs/>
                <w:sz w:val="26"/>
                <w:szCs w:val="24"/>
              </w:rPr>
              <w:t>Đã ký</w:t>
            </w:r>
          </w:p>
          <w:p w:rsidR="008152B1" w:rsidRDefault="008152B1">
            <w:pPr>
              <w:spacing w:line="256" w:lineRule="auto"/>
              <w:jc w:val="center"/>
              <w:rPr>
                <w:rFonts w:eastAsia="Times New Roman"/>
                <w:bCs/>
                <w:i/>
                <w:sz w:val="26"/>
                <w:szCs w:val="24"/>
              </w:rPr>
            </w:pPr>
          </w:p>
          <w:p w:rsidR="008152B1" w:rsidRDefault="008152B1">
            <w:pPr>
              <w:spacing w:line="256" w:lineRule="auto"/>
              <w:jc w:val="center"/>
              <w:rPr>
                <w:rFonts w:eastAsia="Times New Roman"/>
                <w:bCs/>
                <w:i/>
                <w:sz w:val="26"/>
                <w:szCs w:val="24"/>
              </w:rPr>
            </w:pPr>
          </w:p>
          <w:p w:rsidR="008152B1" w:rsidRDefault="008152B1">
            <w:pPr>
              <w:spacing w:line="256" w:lineRule="auto"/>
              <w:jc w:val="center"/>
              <w:rPr>
                <w:rFonts w:eastAsia="Times New Roman"/>
                <w:bCs/>
                <w:i/>
                <w:sz w:val="26"/>
                <w:szCs w:val="24"/>
              </w:rPr>
            </w:pPr>
          </w:p>
          <w:p w:rsidR="008152B1" w:rsidRDefault="008152B1">
            <w:pPr>
              <w:spacing w:line="256" w:lineRule="auto"/>
              <w:jc w:val="center"/>
              <w:rPr>
                <w:rFonts w:eastAsia="Times New Roman"/>
                <w:b/>
                <w:sz w:val="26"/>
                <w:szCs w:val="24"/>
              </w:rPr>
            </w:pPr>
            <w:r>
              <w:rPr>
                <w:rFonts w:eastAsia="Times New Roman"/>
                <w:b/>
                <w:bCs/>
                <w:sz w:val="26"/>
                <w:szCs w:val="24"/>
              </w:rPr>
              <w:t xml:space="preserve">TS. Trần Công Thức </w:t>
            </w:r>
          </w:p>
        </w:tc>
      </w:tr>
      <w:tr w:rsidR="008152B1" w:rsidTr="008152B1">
        <w:tc>
          <w:tcPr>
            <w:tcW w:w="3510" w:type="dxa"/>
          </w:tcPr>
          <w:p w:rsidR="008152B1" w:rsidRDefault="008152B1">
            <w:pPr>
              <w:spacing w:line="256" w:lineRule="auto"/>
              <w:jc w:val="center"/>
              <w:rPr>
                <w:rFonts w:eastAsia="Times New Roman"/>
                <w:b/>
                <w:sz w:val="26"/>
                <w:szCs w:val="24"/>
              </w:rPr>
            </w:pPr>
          </w:p>
        </w:tc>
        <w:tc>
          <w:tcPr>
            <w:tcW w:w="2070" w:type="dxa"/>
          </w:tcPr>
          <w:p w:rsidR="008152B1" w:rsidRDefault="008152B1">
            <w:pPr>
              <w:spacing w:line="256" w:lineRule="auto"/>
              <w:jc w:val="center"/>
              <w:rPr>
                <w:rFonts w:eastAsia="Times New Roman"/>
                <w:b/>
                <w:sz w:val="26"/>
                <w:szCs w:val="24"/>
              </w:rPr>
            </w:pPr>
          </w:p>
        </w:tc>
        <w:tc>
          <w:tcPr>
            <w:tcW w:w="4590" w:type="dxa"/>
          </w:tcPr>
          <w:p w:rsidR="008152B1" w:rsidRDefault="008152B1">
            <w:pPr>
              <w:spacing w:line="256" w:lineRule="auto"/>
              <w:jc w:val="center"/>
              <w:rPr>
                <w:rFonts w:eastAsia="Times New Roman"/>
                <w:b/>
                <w:sz w:val="26"/>
                <w:szCs w:val="24"/>
              </w:rPr>
            </w:pPr>
          </w:p>
          <w:p w:rsidR="008152B1" w:rsidRDefault="008152B1">
            <w:pPr>
              <w:spacing w:line="256" w:lineRule="auto"/>
              <w:jc w:val="center"/>
              <w:rPr>
                <w:rFonts w:eastAsia="Times New Roman"/>
                <w:b/>
                <w:sz w:val="26"/>
                <w:szCs w:val="24"/>
              </w:rPr>
            </w:pPr>
          </w:p>
          <w:p w:rsidR="008152B1" w:rsidRDefault="008152B1">
            <w:pPr>
              <w:spacing w:line="256" w:lineRule="auto"/>
              <w:jc w:val="center"/>
              <w:rPr>
                <w:rFonts w:eastAsia="Times New Roman"/>
                <w:b/>
                <w:sz w:val="26"/>
                <w:szCs w:val="24"/>
              </w:rPr>
            </w:pPr>
          </w:p>
          <w:p w:rsidR="008152B1" w:rsidRDefault="008152B1">
            <w:pPr>
              <w:spacing w:line="256" w:lineRule="auto"/>
              <w:jc w:val="center"/>
              <w:rPr>
                <w:rFonts w:eastAsia="Times New Roman"/>
                <w:b/>
                <w:sz w:val="26"/>
                <w:szCs w:val="24"/>
              </w:rPr>
            </w:pPr>
          </w:p>
        </w:tc>
      </w:tr>
    </w:tbl>
    <w:p w:rsidR="00BA2291" w:rsidRPr="009F606D" w:rsidRDefault="00BA2291" w:rsidP="009F606D">
      <w:pPr>
        <w:rPr>
          <w:sz w:val="24"/>
          <w:szCs w:val="24"/>
        </w:rPr>
      </w:pPr>
      <w:bookmarkStart w:id="189" w:name="_GoBack"/>
      <w:bookmarkEnd w:id="189"/>
    </w:p>
    <w:sectPr w:rsidR="00BA2291" w:rsidRPr="009F606D"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6635"/>
    <w:rsid w:val="00030D8B"/>
    <w:rsid w:val="00033DB5"/>
    <w:rsid w:val="00092B5A"/>
    <w:rsid w:val="000D3B03"/>
    <w:rsid w:val="0010117A"/>
    <w:rsid w:val="0013365A"/>
    <w:rsid w:val="00152BCC"/>
    <w:rsid w:val="00163CED"/>
    <w:rsid w:val="0017520E"/>
    <w:rsid w:val="001B243D"/>
    <w:rsid w:val="001D14C6"/>
    <w:rsid w:val="001E272B"/>
    <w:rsid w:val="00274158"/>
    <w:rsid w:val="00293031"/>
    <w:rsid w:val="002D61BB"/>
    <w:rsid w:val="0030579D"/>
    <w:rsid w:val="00317674"/>
    <w:rsid w:val="003455F6"/>
    <w:rsid w:val="003A0C12"/>
    <w:rsid w:val="003A7067"/>
    <w:rsid w:val="003C55D8"/>
    <w:rsid w:val="003E62D6"/>
    <w:rsid w:val="003F515C"/>
    <w:rsid w:val="004746AE"/>
    <w:rsid w:val="00476F21"/>
    <w:rsid w:val="0048297D"/>
    <w:rsid w:val="0049771B"/>
    <w:rsid w:val="004C7B2F"/>
    <w:rsid w:val="004F1355"/>
    <w:rsid w:val="00523F39"/>
    <w:rsid w:val="00590ED4"/>
    <w:rsid w:val="005A26F8"/>
    <w:rsid w:val="005A71BC"/>
    <w:rsid w:val="005B3059"/>
    <w:rsid w:val="005B58E2"/>
    <w:rsid w:val="005E68C3"/>
    <w:rsid w:val="005F0C27"/>
    <w:rsid w:val="0065548E"/>
    <w:rsid w:val="006A1514"/>
    <w:rsid w:val="006B103E"/>
    <w:rsid w:val="006D380C"/>
    <w:rsid w:val="006D6CD7"/>
    <w:rsid w:val="006F3385"/>
    <w:rsid w:val="00707F8C"/>
    <w:rsid w:val="00707F96"/>
    <w:rsid w:val="0072290A"/>
    <w:rsid w:val="00777371"/>
    <w:rsid w:val="00796BAD"/>
    <w:rsid w:val="007A0264"/>
    <w:rsid w:val="007A703C"/>
    <w:rsid w:val="00802CDF"/>
    <w:rsid w:val="008152B1"/>
    <w:rsid w:val="008779FF"/>
    <w:rsid w:val="009304C2"/>
    <w:rsid w:val="009433F1"/>
    <w:rsid w:val="00944594"/>
    <w:rsid w:val="00957842"/>
    <w:rsid w:val="00982B70"/>
    <w:rsid w:val="009D2F73"/>
    <w:rsid w:val="009E797F"/>
    <w:rsid w:val="009F606D"/>
    <w:rsid w:val="00A11016"/>
    <w:rsid w:val="00A40889"/>
    <w:rsid w:val="00A42963"/>
    <w:rsid w:val="00A57769"/>
    <w:rsid w:val="00A65D19"/>
    <w:rsid w:val="00A8459B"/>
    <w:rsid w:val="00A92074"/>
    <w:rsid w:val="00AC6433"/>
    <w:rsid w:val="00AF6492"/>
    <w:rsid w:val="00B27104"/>
    <w:rsid w:val="00B275D5"/>
    <w:rsid w:val="00B3203B"/>
    <w:rsid w:val="00B514B0"/>
    <w:rsid w:val="00B7098F"/>
    <w:rsid w:val="00BA2291"/>
    <w:rsid w:val="00BB55BB"/>
    <w:rsid w:val="00BC02C7"/>
    <w:rsid w:val="00BD51A5"/>
    <w:rsid w:val="00C014AF"/>
    <w:rsid w:val="00C118FE"/>
    <w:rsid w:val="00C46E2A"/>
    <w:rsid w:val="00C86122"/>
    <w:rsid w:val="00CA3788"/>
    <w:rsid w:val="00CA4B60"/>
    <w:rsid w:val="00CB03E8"/>
    <w:rsid w:val="00D14B97"/>
    <w:rsid w:val="00DB17DF"/>
    <w:rsid w:val="00DB1A7A"/>
    <w:rsid w:val="00E06576"/>
    <w:rsid w:val="00E72B78"/>
    <w:rsid w:val="00E860C5"/>
    <w:rsid w:val="00EB1B91"/>
    <w:rsid w:val="00EC7CA3"/>
    <w:rsid w:val="00EE0DC7"/>
    <w:rsid w:val="00EF25F7"/>
    <w:rsid w:val="00EF2FF5"/>
    <w:rsid w:val="00EF6A15"/>
    <w:rsid w:val="00F04AB4"/>
    <w:rsid w:val="00F10833"/>
    <w:rsid w:val="00F13385"/>
    <w:rsid w:val="00F42B40"/>
    <w:rsid w:val="00F52299"/>
    <w:rsid w:val="00F579A7"/>
    <w:rsid w:val="00F863A0"/>
    <w:rsid w:val="00FB6549"/>
    <w:rsid w:val="00FC216B"/>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39559">
      <w:bodyDiv w:val="1"/>
      <w:marLeft w:val="0"/>
      <w:marRight w:val="0"/>
      <w:marTop w:val="0"/>
      <w:marBottom w:val="0"/>
      <w:divBdr>
        <w:top w:val="none" w:sz="0" w:space="0" w:color="auto"/>
        <w:left w:val="none" w:sz="0" w:space="0" w:color="auto"/>
        <w:bottom w:val="none" w:sz="0" w:space="0" w:color="auto"/>
        <w:right w:val="none" w:sz="0" w:space="0" w:color="auto"/>
      </w:divBdr>
    </w:div>
    <w:div w:id="169319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2021-08-11T15:25:00Z</dcterms:created>
  <dcterms:modified xsi:type="dcterms:W3CDTF">2021-08-14T03:35:00Z</dcterms:modified>
</cp:coreProperties>
</file>