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605F90" w:rsidRPr="00AE0268" w:rsidTr="004057D6">
        <w:trPr>
          <w:cantSplit/>
          <w:trHeight w:val="774"/>
        </w:trPr>
        <w:tc>
          <w:tcPr>
            <w:tcW w:w="3969" w:type="dxa"/>
          </w:tcPr>
          <w:p w:rsidR="00605F90" w:rsidRPr="00604564" w:rsidRDefault="00605F90" w:rsidP="009806F0">
            <w:pPr>
              <w:spacing w:line="336" w:lineRule="auto"/>
              <w:jc w:val="center"/>
              <w:rPr>
                <w:b/>
              </w:rPr>
            </w:pPr>
            <w:r w:rsidRPr="00604564">
              <w:rPr>
                <w:b/>
              </w:rPr>
              <w:t>UBND TỈNH THÁI BÌNH</w:t>
            </w:r>
          </w:p>
          <w:p w:rsidR="00605F90" w:rsidRPr="00604564" w:rsidRDefault="008538F2" w:rsidP="009806F0">
            <w:pPr>
              <w:spacing w:line="336" w:lineRule="auto"/>
              <w:jc w:val="center"/>
              <w:rPr>
                <w:b/>
              </w:rPr>
            </w:pPr>
            <w:r>
              <w:rPr>
                <w:b/>
                <w:noProof/>
              </w:rPr>
              <w:pict>
                <v:line id="Straight Connector 5" o:spid="_x0000_s1026" style="position:absolute;left:0;text-align:left;z-index:251659264;visibility:visible" from="36.9pt,17.3pt" to="142.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" strokecolor="black [3213]"/>
              </w:pict>
            </w:r>
            <w:r w:rsidR="00605F90" w:rsidRPr="00604564">
              <w:rPr>
                <w:b/>
              </w:rPr>
              <w:t>TRƯỜNG ĐẠI HỌC THÁI BÌNH</w:t>
            </w:r>
          </w:p>
        </w:tc>
        <w:tc>
          <w:tcPr>
            <w:tcW w:w="5529" w:type="dxa"/>
          </w:tcPr>
          <w:p w:rsidR="00605F90" w:rsidRPr="00604564" w:rsidRDefault="00605F90" w:rsidP="009806F0">
            <w:pPr>
              <w:spacing w:line="336" w:lineRule="auto"/>
              <w:jc w:val="center"/>
              <w:rPr>
                <w:b/>
              </w:rPr>
            </w:pPr>
            <w:r w:rsidRPr="00604564">
              <w:rPr>
                <w:b/>
              </w:rPr>
              <w:t>CỘNG HOÀ XÃ HỘI CHỦ NGHĨA VIỆT NAM</w:t>
            </w:r>
          </w:p>
          <w:p w:rsidR="00605F90" w:rsidRPr="00604564" w:rsidRDefault="008538F2" w:rsidP="009806F0">
            <w:pPr>
              <w:spacing w:line="336" w:lineRule="auto"/>
              <w:jc w:val="center"/>
              <w:rPr>
                <w:b/>
              </w:rPr>
            </w:pPr>
            <w:r>
              <w:rPr>
                <w:b/>
                <w:noProof/>
              </w:rPr>
              <w:pict>
                <v:line id="Straight Connector 6" o:spid="_x0000_s1027" style="position:absolute;left:0;text-align:left;z-index:251660288;visibility:visible" from="80.7pt,17.3pt" to="186.4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" strokecolor="black [3213]"/>
              </w:pict>
            </w:r>
            <w:r w:rsidR="00605F90" w:rsidRPr="00604564">
              <w:rPr>
                <w:b/>
              </w:rPr>
              <w:t>Độc lập - Tự do - Hạnh phúc</w:t>
            </w:r>
          </w:p>
          <w:p w:rsidR="00605F90" w:rsidRPr="00604564" w:rsidRDefault="00605F90" w:rsidP="009806F0">
            <w:pPr>
              <w:spacing w:line="336" w:lineRule="auto"/>
              <w:rPr>
                <w:b/>
              </w:rPr>
            </w:pPr>
          </w:p>
        </w:tc>
      </w:tr>
    </w:tbl>
    <w:p w:rsidR="00605F90" w:rsidRPr="00AE0268" w:rsidRDefault="00605F90" w:rsidP="009806F0">
      <w:pPr>
        <w:spacing w:line="336" w:lineRule="auto"/>
        <w:jc w:val="center"/>
        <w:rPr>
          <w:b/>
          <w:bCs/>
          <w:sz w:val="26"/>
        </w:rPr>
      </w:pPr>
    </w:p>
    <w:p w:rsidR="00605F90" w:rsidRPr="004F2BCD" w:rsidRDefault="00605F90" w:rsidP="00F01647">
      <w:pPr>
        <w:spacing w:line="336" w:lineRule="auto"/>
        <w:jc w:val="center"/>
        <w:rPr>
          <w:b/>
          <w:bCs/>
          <w:sz w:val="28"/>
          <w:szCs w:val="26"/>
        </w:rPr>
      </w:pPr>
      <w:r w:rsidRPr="004F2BCD">
        <w:rPr>
          <w:b/>
          <w:bCs/>
          <w:sz w:val="28"/>
          <w:szCs w:val="26"/>
        </w:rPr>
        <w:t>ĐỀ CƯƠNG CHI TIẾT HỌC PHẦN</w:t>
      </w:r>
    </w:p>
    <w:p w:rsidR="004F2BCD" w:rsidRPr="004F2BCD" w:rsidRDefault="004F2BCD" w:rsidP="00F01647">
      <w:pPr>
        <w:spacing w:line="336" w:lineRule="auto"/>
        <w:jc w:val="center"/>
        <w:rPr>
          <w:b/>
          <w:bCs/>
          <w:sz w:val="28"/>
          <w:szCs w:val="26"/>
        </w:rPr>
      </w:pPr>
      <w:r>
        <w:rPr>
          <w:b/>
          <w:bCs/>
          <w:sz w:val="28"/>
          <w:szCs w:val="26"/>
        </w:rPr>
        <w:t>KẾ</w:t>
      </w:r>
      <w:r w:rsidRPr="004F2BCD">
        <w:rPr>
          <w:b/>
          <w:bCs/>
          <w:sz w:val="28"/>
          <w:szCs w:val="26"/>
        </w:rPr>
        <w:t xml:space="preserve"> TOÁN TÀI CHÍNH NÂNG CAO</w:t>
      </w:r>
    </w:p>
    <w:p w:rsidR="00605F90" w:rsidRPr="00DE5C95" w:rsidRDefault="004057D6" w:rsidP="00F01647">
      <w:pPr>
        <w:spacing w:line="336" w:lineRule="auto"/>
        <w:jc w:val="center"/>
        <w:rPr>
          <w:b/>
          <w:sz w:val="26"/>
          <w:szCs w:val="26"/>
        </w:rPr>
      </w:pPr>
      <w:r>
        <w:rPr>
          <w:b/>
          <w:sz w:val="26"/>
          <w:szCs w:val="26"/>
        </w:rPr>
        <w:t xml:space="preserve">Ngành đào tạo: </w:t>
      </w:r>
      <w:r w:rsidR="007E161C">
        <w:rPr>
          <w:b/>
          <w:sz w:val="26"/>
          <w:szCs w:val="26"/>
        </w:rPr>
        <w:t>K</w:t>
      </w:r>
      <w:r w:rsidR="002F4B79">
        <w:rPr>
          <w:b/>
          <w:sz w:val="26"/>
          <w:szCs w:val="26"/>
          <w:lang w:val="vi-VN"/>
        </w:rPr>
        <w:t>ế toán</w:t>
      </w:r>
      <w:r w:rsidR="00DE5C95">
        <w:rPr>
          <w:b/>
          <w:sz w:val="26"/>
          <w:szCs w:val="26"/>
        </w:rPr>
        <w:t xml:space="preserve"> – Hệ </w:t>
      </w:r>
      <w:r w:rsidR="007E161C">
        <w:rPr>
          <w:b/>
          <w:sz w:val="26"/>
          <w:szCs w:val="26"/>
        </w:rPr>
        <w:t xml:space="preserve">đào tạo: Đại học </w:t>
      </w:r>
      <w:bookmarkStart w:id="0" w:name="_GoBack"/>
      <w:bookmarkEnd w:id="0"/>
      <w:r w:rsidR="00DE5C95">
        <w:rPr>
          <w:b/>
          <w:sz w:val="26"/>
          <w:szCs w:val="26"/>
        </w:rPr>
        <w:t>chính quy</w:t>
      </w:r>
    </w:p>
    <w:p w:rsidR="0061186F" w:rsidRDefault="0061186F" w:rsidP="00F01647">
      <w:pPr>
        <w:tabs>
          <w:tab w:val="left" w:pos="2940"/>
        </w:tabs>
        <w:autoSpaceDE w:val="0"/>
        <w:autoSpaceDN w:val="0"/>
        <w:adjustRightInd w:val="0"/>
        <w:spacing w:line="360" w:lineRule="auto"/>
        <w:jc w:val="center"/>
        <w:rPr>
          <w:rFonts w:eastAsia="TimesNewRoman,Bold"/>
          <w:bCs/>
          <w:i/>
          <w:sz w:val="26"/>
          <w:szCs w:val="26"/>
        </w:rPr>
      </w:pPr>
      <w:bookmarkStart w:id="1" w:name="_Toc453528128"/>
      <w:r w:rsidRPr="00EC1BE3">
        <w:rPr>
          <w:rFonts w:eastAsia="TimesNewRoman,Bold"/>
          <w:bCs/>
          <w:i/>
          <w:sz w:val="26"/>
          <w:szCs w:val="26"/>
        </w:rPr>
        <w:t xml:space="preserve">(Ban hành kèm theo Quyết định </w:t>
      </w:r>
      <w:r>
        <w:rPr>
          <w:sz w:val="26"/>
          <w:szCs w:val="26"/>
        </w:rPr>
        <w:t>s</w:t>
      </w:r>
      <w:r w:rsidRPr="00EC1BE3">
        <w:rPr>
          <w:sz w:val="26"/>
          <w:szCs w:val="26"/>
        </w:rPr>
        <w:t xml:space="preserve">ố: </w:t>
      </w:r>
      <w:r>
        <w:rPr>
          <w:sz w:val="26"/>
          <w:szCs w:val="26"/>
        </w:rPr>
        <w:t>640/</w:t>
      </w:r>
      <w:r w:rsidRPr="00EC1BE3">
        <w:rPr>
          <w:sz w:val="26"/>
          <w:szCs w:val="26"/>
        </w:rPr>
        <w:t>QĐ-ĐHTB</w:t>
      </w:r>
      <w:r w:rsidRPr="00EC1BE3">
        <w:rPr>
          <w:rFonts w:eastAsia="TimesNewRoman,Bold"/>
          <w:bCs/>
          <w:i/>
          <w:sz w:val="26"/>
          <w:szCs w:val="26"/>
        </w:rPr>
        <w:t xml:space="preserve">, </w:t>
      </w:r>
      <w:r>
        <w:rPr>
          <w:rFonts w:eastAsia="TimesNewRoman,Bold"/>
          <w:bCs/>
          <w:i/>
          <w:sz w:val="26"/>
          <w:szCs w:val="26"/>
        </w:rPr>
        <w:t>ng</w:t>
      </w:r>
      <w:r>
        <w:rPr>
          <w:rFonts w:eastAsia="TimesNewRoman,Bold"/>
          <w:bCs/>
          <w:i/>
          <w:sz w:val="26"/>
          <w:szCs w:val="26"/>
          <w:lang w:val="vi-VN"/>
        </w:rPr>
        <w:t>ày 14 tháng 12 năm 2019</w:t>
      </w:r>
      <w:r w:rsidRPr="00EC1BE3">
        <w:rPr>
          <w:rFonts w:eastAsia="TimesNewRoman,Bold"/>
          <w:bCs/>
          <w:i/>
          <w:sz w:val="26"/>
          <w:szCs w:val="26"/>
        </w:rPr>
        <w:t xml:space="preserve"> )</w:t>
      </w:r>
    </w:p>
    <w:p w:rsidR="00F01647" w:rsidRPr="00EC1BE3" w:rsidRDefault="00F01647" w:rsidP="00F01647">
      <w:pPr>
        <w:tabs>
          <w:tab w:val="left" w:pos="2940"/>
        </w:tabs>
        <w:autoSpaceDE w:val="0"/>
        <w:autoSpaceDN w:val="0"/>
        <w:adjustRightInd w:val="0"/>
        <w:spacing w:line="360" w:lineRule="auto"/>
        <w:jc w:val="center"/>
        <w:rPr>
          <w:rFonts w:eastAsia="TimesNewRoman,Bold"/>
          <w:bCs/>
          <w:i/>
          <w:sz w:val="26"/>
          <w:szCs w:val="26"/>
        </w:rPr>
      </w:pPr>
    </w:p>
    <w:p w:rsidR="00605F90" w:rsidRPr="002F4B79" w:rsidRDefault="002F4B79" w:rsidP="009806F0">
      <w:pPr>
        <w:pStyle w:val="Heading1"/>
        <w:spacing w:before="0" w:after="0" w:line="336" w:lineRule="auto"/>
        <w:rPr>
          <w:rFonts w:ascii="Times New Roman" w:hAnsi="Times New Roman"/>
          <w:sz w:val="26"/>
          <w:szCs w:val="26"/>
          <w:lang w:val="vi-VN"/>
        </w:rPr>
      </w:pPr>
      <w:r>
        <w:rPr>
          <w:rFonts w:ascii="Times New Roman" w:hAnsi="Times New Roman"/>
          <w:sz w:val="26"/>
          <w:szCs w:val="26"/>
        </w:rPr>
        <w:t xml:space="preserve">1. Tên học phần: </w:t>
      </w:r>
      <w:r>
        <w:rPr>
          <w:rFonts w:ascii="Times New Roman" w:hAnsi="Times New Roman"/>
          <w:sz w:val="26"/>
          <w:szCs w:val="26"/>
          <w:lang w:val="vi-VN"/>
        </w:rPr>
        <w:t xml:space="preserve">Kế toán tài chính nâng cao       </w:t>
      </w:r>
      <w:r w:rsidR="00605F90" w:rsidRPr="00EC1BE3">
        <w:rPr>
          <w:rFonts w:ascii="Times New Roman" w:hAnsi="Times New Roman"/>
          <w:sz w:val="26"/>
          <w:szCs w:val="26"/>
          <w:lang w:val="vi-VN"/>
        </w:rPr>
        <w:t>Mã học phần:</w:t>
      </w:r>
      <w:bookmarkEnd w:id="1"/>
      <w:r>
        <w:rPr>
          <w:rFonts w:ascii="Times New Roman" w:hAnsi="Times New Roman"/>
          <w:sz w:val="26"/>
          <w:szCs w:val="26"/>
          <w:lang w:val="vi-VN"/>
        </w:rPr>
        <w:t>0101001862</w:t>
      </w:r>
    </w:p>
    <w:p w:rsidR="00605F90" w:rsidRPr="00EC1BE3" w:rsidRDefault="00605F90" w:rsidP="009806F0">
      <w:pPr>
        <w:spacing w:line="336" w:lineRule="auto"/>
        <w:rPr>
          <w:b/>
          <w:sz w:val="26"/>
          <w:szCs w:val="26"/>
          <w:lang w:val="vi-VN"/>
        </w:rPr>
      </w:pPr>
      <w:r w:rsidRPr="00EC1BE3">
        <w:rPr>
          <w:b/>
          <w:sz w:val="26"/>
          <w:szCs w:val="26"/>
        </w:rPr>
        <w:t xml:space="preserve">2. Số tín chỉ:  </w:t>
      </w:r>
      <w:r w:rsidR="00F27F9A">
        <w:rPr>
          <w:b/>
          <w:sz w:val="26"/>
          <w:szCs w:val="26"/>
        </w:rPr>
        <w:t>3</w:t>
      </w:r>
      <w:r w:rsidR="00F27F9A">
        <w:rPr>
          <w:b/>
          <w:sz w:val="26"/>
          <w:szCs w:val="26"/>
          <w:lang w:val="vi-VN"/>
        </w:rPr>
        <w:t xml:space="preserve"> (</w:t>
      </w:r>
      <w:r w:rsidR="00F27F9A">
        <w:rPr>
          <w:b/>
          <w:sz w:val="26"/>
          <w:szCs w:val="26"/>
        </w:rPr>
        <w:t>3</w:t>
      </w:r>
      <w:r w:rsidR="00F27F9A">
        <w:rPr>
          <w:b/>
          <w:sz w:val="26"/>
          <w:szCs w:val="26"/>
          <w:lang w:val="vi-VN"/>
        </w:rPr>
        <w:t xml:space="preserve">, 0, </w:t>
      </w:r>
      <w:r w:rsidR="00F27F9A">
        <w:rPr>
          <w:b/>
          <w:sz w:val="26"/>
          <w:szCs w:val="26"/>
        </w:rPr>
        <w:t>6</w:t>
      </w:r>
      <w:r w:rsidR="002F4B79">
        <w:rPr>
          <w:b/>
          <w:sz w:val="26"/>
          <w:szCs w:val="26"/>
          <w:lang w:val="vi-VN"/>
        </w:rPr>
        <w:t>)</w:t>
      </w:r>
      <w:r w:rsidRPr="00EC1BE3">
        <w:rPr>
          <w:b/>
          <w:sz w:val="26"/>
          <w:szCs w:val="26"/>
        </w:rPr>
        <w:t xml:space="preserve"> </w:t>
      </w:r>
    </w:p>
    <w:p w:rsidR="00605F90" w:rsidRPr="002F4B79" w:rsidRDefault="00605F90" w:rsidP="009806F0">
      <w:pPr>
        <w:spacing w:line="336" w:lineRule="auto"/>
        <w:rPr>
          <w:b/>
          <w:sz w:val="26"/>
          <w:szCs w:val="26"/>
          <w:lang w:val="vi-VN"/>
        </w:rPr>
      </w:pPr>
      <w:r w:rsidRPr="00EC1BE3">
        <w:rPr>
          <w:b/>
          <w:sz w:val="26"/>
          <w:szCs w:val="26"/>
        </w:rPr>
        <w:t>3. Trình độ:</w:t>
      </w:r>
      <w:r w:rsidR="002F4B79">
        <w:rPr>
          <w:b/>
          <w:sz w:val="26"/>
          <w:szCs w:val="26"/>
          <w:lang w:val="vi-VN"/>
        </w:rPr>
        <w:t xml:space="preserve"> </w:t>
      </w:r>
      <w:r w:rsidRPr="00EC1BE3">
        <w:rPr>
          <w:bCs/>
          <w:sz w:val="26"/>
          <w:szCs w:val="26"/>
        </w:rPr>
        <w:t>Dành cho sinh viên năm thứ</w:t>
      </w:r>
      <w:r w:rsidR="002F4B79">
        <w:rPr>
          <w:bCs/>
          <w:sz w:val="26"/>
          <w:szCs w:val="26"/>
          <w:lang w:val="vi-VN"/>
        </w:rPr>
        <w:t xml:space="preserve"> </w:t>
      </w:r>
      <w:r w:rsidR="004057D6">
        <w:rPr>
          <w:bCs/>
          <w:sz w:val="26"/>
          <w:szCs w:val="26"/>
          <w:lang w:val="vi-VN"/>
        </w:rPr>
        <w:t>4</w:t>
      </w:r>
    </w:p>
    <w:p w:rsidR="00605F90" w:rsidRPr="00EC1BE3" w:rsidRDefault="00605F90" w:rsidP="009806F0">
      <w:pPr>
        <w:spacing w:line="336" w:lineRule="auto"/>
        <w:rPr>
          <w:b/>
          <w:sz w:val="26"/>
          <w:szCs w:val="26"/>
        </w:rPr>
      </w:pPr>
      <w:r w:rsidRPr="00EC1BE3">
        <w:rPr>
          <w:b/>
          <w:sz w:val="26"/>
          <w:szCs w:val="26"/>
        </w:rPr>
        <w:t xml:space="preserve">4. Phân bổ thời gian: </w:t>
      </w:r>
    </w:p>
    <w:p w:rsidR="00605F90" w:rsidRPr="00EC1BE3" w:rsidRDefault="002F4B79" w:rsidP="009806F0">
      <w:pPr>
        <w:spacing w:line="336" w:lineRule="auto"/>
        <w:rPr>
          <w:sz w:val="26"/>
          <w:szCs w:val="26"/>
        </w:rPr>
      </w:pPr>
      <w:r>
        <w:rPr>
          <w:sz w:val="26"/>
          <w:szCs w:val="26"/>
        </w:rPr>
        <w:tab/>
        <w:t>- Lên lớp:</w:t>
      </w:r>
      <w:r>
        <w:rPr>
          <w:sz w:val="26"/>
          <w:szCs w:val="26"/>
          <w:lang w:val="vi-VN"/>
        </w:rPr>
        <w:t xml:space="preserve"> </w:t>
      </w:r>
      <w:r w:rsidR="002A2E19">
        <w:rPr>
          <w:sz w:val="26"/>
          <w:szCs w:val="26"/>
        </w:rPr>
        <w:t>45</w:t>
      </w:r>
      <w:r w:rsidR="00605F90" w:rsidRPr="00EC1BE3">
        <w:rPr>
          <w:sz w:val="26"/>
          <w:szCs w:val="26"/>
        </w:rPr>
        <w:t>tiết</w:t>
      </w:r>
      <w:r w:rsidR="00605F90" w:rsidRPr="00EC1BE3">
        <w:rPr>
          <w:sz w:val="26"/>
          <w:szCs w:val="26"/>
        </w:rPr>
        <w:tab/>
      </w:r>
      <w:r w:rsidR="00605F90" w:rsidRPr="00EC1BE3">
        <w:rPr>
          <w:sz w:val="26"/>
          <w:szCs w:val="26"/>
        </w:rPr>
        <w:tab/>
      </w:r>
    </w:p>
    <w:p w:rsidR="00605F90" w:rsidRPr="00EC1BE3" w:rsidRDefault="00605F90" w:rsidP="009806F0">
      <w:pPr>
        <w:spacing w:line="336" w:lineRule="auto"/>
        <w:rPr>
          <w:sz w:val="26"/>
          <w:szCs w:val="26"/>
        </w:rPr>
      </w:pPr>
      <w:r>
        <w:rPr>
          <w:sz w:val="26"/>
          <w:szCs w:val="26"/>
        </w:rPr>
        <w:tab/>
      </w:r>
      <w:r>
        <w:rPr>
          <w:sz w:val="26"/>
          <w:szCs w:val="26"/>
        </w:rPr>
        <w:tab/>
        <w:t>+ L</w:t>
      </w:r>
      <w:r w:rsidRPr="00EC1BE3">
        <w:rPr>
          <w:sz w:val="26"/>
          <w:szCs w:val="26"/>
        </w:rPr>
        <w:t>ý thuyết</w:t>
      </w:r>
      <w:r>
        <w:rPr>
          <w:sz w:val="26"/>
          <w:szCs w:val="26"/>
        </w:rPr>
        <w:t>/Thực hành/</w:t>
      </w:r>
      <w:r w:rsidR="002F4B79">
        <w:rPr>
          <w:sz w:val="26"/>
          <w:szCs w:val="26"/>
        </w:rPr>
        <w:t>:</w:t>
      </w:r>
      <w:r w:rsidR="00CA58C4">
        <w:rPr>
          <w:sz w:val="26"/>
          <w:szCs w:val="26"/>
          <w:lang w:val="vi-VN"/>
        </w:rPr>
        <w:t xml:space="preserve"> </w:t>
      </w:r>
      <w:r w:rsidR="002A2E19">
        <w:rPr>
          <w:sz w:val="26"/>
          <w:szCs w:val="26"/>
        </w:rPr>
        <w:t>27</w:t>
      </w:r>
      <w:r w:rsidRPr="00EC1BE3">
        <w:rPr>
          <w:sz w:val="26"/>
          <w:szCs w:val="26"/>
        </w:rPr>
        <w:t xml:space="preserve"> tiết  </w:t>
      </w:r>
    </w:p>
    <w:p w:rsidR="00605F90" w:rsidRPr="00EC1BE3" w:rsidRDefault="00605F90" w:rsidP="009806F0">
      <w:pPr>
        <w:spacing w:line="336" w:lineRule="auto"/>
        <w:rPr>
          <w:sz w:val="26"/>
          <w:szCs w:val="26"/>
        </w:rPr>
      </w:pPr>
      <w:r w:rsidRPr="00EC1BE3">
        <w:rPr>
          <w:sz w:val="26"/>
          <w:szCs w:val="26"/>
        </w:rPr>
        <w:tab/>
      </w:r>
      <w:r w:rsidRPr="00EC1BE3">
        <w:rPr>
          <w:sz w:val="26"/>
          <w:szCs w:val="26"/>
        </w:rPr>
        <w:tab/>
        <w:t>+ Seminar</w:t>
      </w:r>
      <w:r>
        <w:rPr>
          <w:sz w:val="26"/>
          <w:szCs w:val="26"/>
        </w:rPr>
        <w:t>/Bài tập</w:t>
      </w:r>
      <w:r w:rsidRPr="00EC1BE3">
        <w:rPr>
          <w:sz w:val="26"/>
          <w:szCs w:val="26"/>
        </w:rPr>
        <w:t>:</w:t>
      </w:r>
      <w:r w:rsidR="002A2E19">
        <w:rPr>
          <w:sz w:val="26"/>
          <w:szCs w:val="26"/>
        </w:rPr>
        <w:t>15</w:t>
      </w:r>
      <w:r w:rsidR="002F4B79">
        <w:rPr>
          <w:sz w:val="26"/>
          <w:szCs w:val="26"/>
          <w:lang w:val="vi-VN"/>
        </w:rPr>
        <w:t xml:space="preserve"> </w:t>
      </w:r>
      <w:r>
        <w:rPr>
          <w:sz w:val="26"/>
          <w:szCs w:val="26"/>
        </w:rPr>
        <w:t>tiết</w:t>
      </w:r>
    </w:p>
    <w:p w:rsidR="00605F90" w:rsidRDefault="00605F90" w:rsidP="009806F0">
      <w:pPr>
        <w:spacing w:line="336" w:lineRule="auto"/>
        <w:rPr>
          <w:sz w:val="26"/>
          <w:szCs w:val="26"/>
        </w:rPr>
      </w:pPr>
      <w:r w:rsidRPr="00EC1BE3">
        <w:rPr>
          <w:sz w:val="26"/>
          <w:szCs w:val="26"/>
        </w:rPr>
        <w:tab/>
      </w:r>
      <w:r w:rsidRPr="00EC1BE3">
        <w:rPr>
          <w:sz w:val="26"/>
          <w:szCs w:val="26"/>
        </w:rPr>
        <w:tab/>
        <w:t xml:space="preserve">+ Kiểm tra: </w:t>
      </w:r>
      <w:r w:rsidR="002A2E19">
        <w:rPr>
          <w:sz w:val="26"/>
          <w:szCs w:val="26"/>
        </w:rPr>
        <w:t>3</w:t>
      </w:r>
      <w:r w:rsidR="002F4B79">
        <w:rPr>
          <w:sz w:val="26"/>
          <w:szCs w:val="26"/>
          <w:lang w:val="vi-VN"/>
        </w:rPr>
        <w:t xml:space="preserve"> </w:t>
      </w:r>
      <w:r>
        <w:rPr>
          <w:sz w:val="26"/>
          <w:szCs w:val="26"/>
        </w:rPr>
        <w:t>tiết:</w:t>
      </w:r>
      <w:r w:rsidR="002F4B79">
        <w:rPr>
          <w:sz w:val="26"/>
          <w:szCs w:val="26"/>
        </w:rPr>
        <w:t xml:space="preserve"> Số bài kiểm tra định kỳ:</w:t>
      </w:r>
      <w:r w:rsidR="002F4B79">
        <w:rPr>
          <w:sz w:val="26"/>
          <w:szCs w:val="26"/>
          <w:lang w:val="vi-VN"/>
        </w:rPr>
        <w:t xml:space="preserve"> </w:t>
      </w:r>
      <w:r w:rsidR="009162BA">
        <w:rPr>
          <w:sz w:val="26"/>
          <w:szCs w:val="26"/>
        </w:rPr>
        <w:t>3</w:t>
      </w:r>
      <w:r w:rsidR="002F4B79">
        <w:rPr>
          <w:sz w:val="26"/>
          <w:szCs w:val="26"/>
          <w:lang w:val="vi-VN"/>
        </w:rPr>
        <w:t xml:space="preserve"> </w:t>
      </w:r>
      <w:r>
        <w:rPr>
          <w:sz w:val="26"/>
          <w:szCs w:val="26"/>
        </w:rPr>
        <w:t>bài</w:t>
      </w:r>
    </w:p>
    <w:p w:rsidR="00605F90" w:rsidRPr="00EC1BE3" w:rsidRDefault="00605F90" w:rsidP="009806F0">
      <w:pPr>
        <w:spacing w:line="336" w:lineRule="auto"/>
        <w:ind w:firstLine="720"/>
        <w:rPr>
          <w:sz w:val="26"/>
          <w:szCs w:val="26"/>
        </w:rPr>
      </w:pPr>
      <w:r w:rsidRPr="00EC1BE3">
        <w:rPr>
          <w:sz w:val="26"/>
          <w:szCs w:val="26"/>
        </w:rPr>
        <w:t xml:space="preserve">- </w:t>
      </w:r>
      <w:r>
        <w:rPr>
          <w:sz w:val="26"/>
          <w:szCs w:val="26"/>
        </w:rPr>
        <w:t>Tự học</w:t>
      </w:r>
      <w:r w:rsidRPr="00EC1BE3">
        <w:rPr>
          <w:sz w:val="26"/>
          <w:szCs w:val="26"/>
        </w:rPr>
        <w:t xml:space="preserve">: </w:t>
      </w:r>
      <w:r w:rsidR="009162BA">
        <w:rPr>
          <w:sz w:val="26"/>
          <w:szCs w:val="26"/>
        </w:rPr>
        <w:t>90</w:t>
      </w:r>
      <w:r w:rsidR="002F4B79">
        <w:rPr>
          <w:sz w:val="26"/>
          <w:szCs w:val="26"/>
          <w:lang w:val="vi-VN"/>
        </w:rPr>
        <w:t xml:space="preserve"> </w:t>
      </w:r>
      <w:r w:rsidRPr="00EC1BE3">
        <w:rPr>
          <w:sz w:val="26"/>
          <w:szCs w:val="26"/>
        </w:rPr>
        <w:t>tiết</w:t>
      </w:r>
      <w:r w:rsidRPr="00EC1BE3">
        <w:rPr>
          <w:sz w:val="26"/>
          <w:szCs w:val="26"/>
        </w:rPr>
        <w:tab/>
      </w:r>
      <w:r w:rsidRPr="00EC1BE3">
        <w:rPr>
          <w:sz w:val="26"/>
          <w:szCs w:val="26"/>
        </w:rPr>
        <w:tab/>
      </w:r>
      <w:r w:rsidRPr="00EC1BE3">
        <w:rPr>
          <w:sz w:val="26"/>
          <w:szCs w:val="26"/>
        </w:rPr>
        <w:tab/>
      </w:r>
    </w:p>
    <w:p w:rsidR="002F4B79" w:rsidRPr="002F4B79" w:rsidRDefault="00605F90" w:rsidP="009806F0">
      <w:pPr>
        <w:spacing w:line="336" w:lineRule="auto"/>
        <w:rPr>
          <w:b/>
          <w:sz w:val="26"/>
          <w:szCs w:val="26"/>
        </w:rPr>
      </w:pPr>
      <w:r w:rsidRPr="00EC1BE3">
        <w:rPr>
          <w:b/>
          <w:sz w:val="26"/>
          <w:szCs w:val="26"/>
        </w:rPr>
        <w:t>5. Điều kiện tiên quyết:</w:t>
      </w:r>
      <w:r w:rsidR="002F4B79">
        <w:rPr>
          <w:b/>
          <w:sz w:val="26"/>
          <w:szCs w:val="26"/>
          <w:lang w:val="vi-VN"/>
        </w:rPr>
        <w:t xml:space="preserve"> </w:t>
      </w:r>
      <w:r w:rsidR="002F4B79" w:rsidRPr="00EB1E32">
        <w:rPr>
          <w:spacing w:val="-4"/>
          <w:sz w:val="26"/>
          <w:szCs w:val="26"/>
        </w:rPr>
        <w:t xml:space="preserve">Nguyên lý kế toán, Kế toán tài chính </w:t>
      </w:r>
    </w:p>
    <w:p w:rsidR="00605F90" w:rsidRPr="00EC1BE3" w:rsidRDefault="00605F90" w:rsidP="009806F0">
      <w:pPr>
        <w:spacing w:line="336" w:lineRule="auto"/>
        <w:rPr>
          <w:b/>
          <w:sz w:val="26"/>
          <w:szCs w:val="26"/>
        </w:rPr>
      </w:pPr>
      <w:r w:rsidRPr="00EC1BE3">
        <w:rPr>
          <w:b/>
          <w:sz w:val="26"/>
          <w:szCs w:val="26"/>
        </w:rPr>
        <w:t>6. Mục tiêu của học phần:</w:t>
      </w:r>
    </w:p>
    <w:p w:rsidR="00605F90" w:rsidRPr="002F4B79" w:rsidRDefault="00605F90" w:rsidP="009806F0">
      <w:pPr>
        <w:spacing w:line="336" w:lineRule="auto"/>
        <w:ind w:firstLine="720"/>
        <w:rPr>
          <w:sz w:val="26"/>
          <w:szCs w:val="26"/>
          <w:lang w:val="vi-VN"/>
        </w:rPr>
      </w:pPr>
      <w:r w:rsidRPr="00EC1BE3">
        <w:rPr>
          <w:sz w:val="26"/>
          <w:szCs w:val="26"/>
        </w:rPr>
        <w:t>Sau khi hoàn tất</w:t>
      </w:r>
      <w:r w:rsidR="002F4B79">
        <w:rPr>
          <w:sz w:val="26"/>
          <w:szCs w:val="26"/>
        </w:rPr>
        <w:t xml:space="preserve"> học phần sinh viên có khả năng</w:t>
      </w:r>
      <w:r w:rsidR="002F4B79">
        <w:rPr>
          <w:sz w:val="26"/>
          <w:szCs w:val="26"/>
          <w:lang w:val="vi-VN"/>
        </w:rPr>
        <w:t>:</w:t>
      </w:r>
    </w:p>
    <w:p w:rsidR="00605F90" w:rsidRPr="00EC1BE3" w:rsidRDefault="00605F90" w:rsidP="009806F0">
      <w:pPr>
        <w:spacing w:line="336" w:lineRule="auto"/>
        <w:rPr>
          <w:b/>
          <w:sz w:val="26"/>
          <w:szCs w:val="26"/>
        </w:rPr>
      </w:pPr>
      <w:r w:rsidRPr="00EC1BE3">
        <w:rPr>
          <w:b/>
          <w:i/>
          <w:sz w:val="26"/>
          <w:szCs w:val="26"/>
        </w:rPr>
        <w:t>6.1.Về kiến thức</w:t>
      </w:r>
      <w:r w:rsidRPr="00EC1BE3">
        <w:rPr>
          <w:b/>
          <w:sz w:val="26"/>
          <w:szCs w:val="26"/>
        </w:rPr>
        <w:t>:</w:t>
      </w:r>
    </w:p>
    <w:p w:rsidR="002F4B79" w:rsidRPr="002F4B79" w:rsidRDefault="002F4B79" w:rsidP="009806F0">
      <w:pPr>
        <w:spacing w:line="336" w:lineRule="auto"/>
        <w:ind w:firstLine="720"/>
        <w:jc w:val="both"/>
        <w:rPr>
          <w:sz w:val="26"/>
          <w:szCs w:val="26"/>
        </w:rPr>
      </w:pPr>
      <w:r w:rsidRPr="002F4B79">
        <w:rPr>
          <w:sz w:val="26"/>
          <w:szCs w:val="26"/>
        </w:rPr>
        <w:t xml:space="preserve">Học phần nhằm trang bị </w:t>
      </w:r>
      <w:r w:rsidRPr="006B7624">
        <w:rPr>
          <w:sz w:val="26"/>
          <w:szCs w:val="26"/>
        </w:rPr>
        <w:t>những kiến thức và kỹ năng về một số kiến thức chuyên sâu trong kế toán</w:t>
      </w:r>
      <w:r w:rsidRPr="002F4B79">
        <w:rPr>
          <w:bCs/>
          <w:iCs/>
          <w:sz w:val="26"/>
          <w:szCs w:val="26"/>
        </w:rPr>
        <w:t>.</w:t>
      </w:r>
      <w:r w:rsidRPr="002F4B79">
        <w:rPr>
          <w:sz w:val="26"/>
          <w:szCs w:val="26"/>
        </w:rPr>
        <w:t xml:space="preserve"> Sau khi học xong học phần này sinh viên phải vận dụng được các các nguyên tắc, yêu cầu, quy định và quy trình hạch toán vào thực tế công tác kế toán: </w:t>
      </w:r>
    </w:p>
    <w:p w:rsidR="002F4B79" w:rsidRPr="002F4B79" w:rsidRDefault="002F4B79" w:rsidP="009806F0">
      <w:pPr>
        <w:spacing w:line="336" w:lineRule="auto"/>
        <w:ind w:firstLine="720"/>
        <w:jc w:val="both"/>
        <w:rPr>
          <w:sz w:val="26"/>
          <w:szCs w:val="26"/>
        </w:rPr>
      </w:pPr>
      <w:r w:rsidRPr="002F4B79">
        <w:rPr>
          <w:sz w:val="26"/>
          <w:szCs w:val="26"/>
        </w:rPr>
        <w:t xml:space="preserve">- Kế toán thuê tài sản: Thuê hoạt động và thuê tài chính; </w:t>
      </w:r>
    </w:p>
    <w:p w:rsidR="002F4B79" w:rsidRPr="002F4B79" w:rsidRDefault="002F4B79" w:rsidP="009806F0">
      <w:pPr>
        <w:spacing w:line="336" w:lineRule="auto"/>
        <w:ind w:firstLine="720"/>
        <w:jc w:val="both"/>
        <w:rPr>
          <w:sz w:val="26"/>
          <w:szCs w:val="26"/>
        </w:rPr>
      </w:pPr>
      <w:r w:rsidRPr="002F4B79">
        <w:rPr>
          <w:sz w:val="26"/>
          <w:szCs w:val="26"/>
        </w:rPr>
        <w:t>- Kế toán thuế thu nhập doanh nghiệp bao gồm: kế toán thuế thu nhập DN hiện hành, thuế thu nhập DN hoãn lại phải trả và tài sản thuế thu nhập doanh nghiệp</w:t>
      </w:r>
    </w:p>
    <w:p w:rsidR="002F4B79" w:rsidRPr="002F4B79" w:rsidRDefault="002F4B79" w:rsidP="009806F0">
      <w:pPr>
        <w:tabs>
          <w:tab w:val="left" w:pos="8149"/>
        </w:tabs>
        <w:spacing w:line="336" w:lineRule="auto"/>
        <w:ind w:firstLine="720"/>
        <w:jc w:val="both"/>
        <w:rPr>
          <w:szCs w:val="26"/>
        </w:rPr>
      </w:pPr>
      <w:r w:rsidRPr="002F4B79">
        <w:rPr>
          <w:szCs w:val="26"/>
        </w:rPr>
        <w:t xml:space="preserve">- </w:t>
      </w:r>
      <w:r w:rsidRPr="002F4B79">
        <w:rPr>
          <w:sz w:val="26"/>
          <w:szCs w:val="26"/>
        </w:rPr>
        <w:t>Thay đổi chính sách kế toán, ước tính kế toán và các sai sót</w:t>
      </w:r>
    </w:p>
    <w:p w:rsidR="00605F90" w:rsidRPr="002F4B79" w:rsidRDefault="002F4B79" w:rsidP="009806F0">
      <w:pPr>
        <w:spacing w:line="336" w:lineRule="auto"/>
        <w:ind w:firstLine="720"/>
        <w:jc w:val="both"/>
        <w:rPr>
          <w:sz w:val="26"/>
          <w:szCs w:val="26"/>
        </w:rPr>
      </w:pPr>
      <w:r w:rsidRPr="002F4B79">
        <w:rPr>
          <w:sz w:val="26"/>
          <w:szCs w:val="26"/>
        </w:rPr>
        <w:t>- Phương pháp lập và trình bầy báo cáo tài chính hợp nhất</w:t>
      </w:r>
    </w:p>
    <w:p w:rsidR="00605F90" w:rsidRPr="00EC1BE3" w:rsidRDefault="00605F90" w:rsidP="009806F0">
      <w:pPr>
        <w:spacing w:line="336" w:lineRule="auto"/>
        <w:jc w:val="both"/>
        <w:rPr>
          <w:b/>
          <w:i/>
          <w:sz w:val="26"/>
          <w:szCs w:val="26"/>
        </w:rPr>
      </w:pPr>
      <w:r w:rsidRPr="00EC1BE3">
        <w:rPr>
          <w:b/>
          <w:i/>
          <w:sz w:val="26"/>
          <w:szCs w:val="26"/>
        </w:rPr>
        <w:t xml:space="preserve">6.2. Về kỹ năng: </w:t>
      </w:r>
    </w:p>
    <w:p w:rsidR="002F4B79" w:rsidRPr="002F4B79" w:rsidRDefault="002F4B79" w:rsidP="009806F0">
      <w:pPr>
        <w:spacing w:line="336" w:lineRule="auto"/>
        <w:ind w:firstLine="720"/>
        <w:jc w:val="both"/>
        <w:rPr>
          <w:sz w:val="26"/>
          <w:szCs w:val="26"/>
        </w:rPr>
      </w:pPr>
      <w:r w:rsidRPr="002F4B79">
        <w:rPr>
          <w:sz w:val="26"/>
          <w:szCs w:val="26"/>
        </w:rPr>
        <w:t xml:space="preserve">- Sử dụng được các phương pháp kế toán để xử lý tính toán các nghiệp vụ kế toán cụ thể liên quan đến các phần hành kế toán: Kế toán thuê tài sản bao gồm thuê hoạt động và thuê tài chính; Kế toán thuế thu nhập doanh nghiệp bao gồm: kế toán thuế thu nhập DN hiện hành, thuế thu nhập DN hoãn lại phải trả và tài sản thuế thu nhập doanh nghiệp. </w:t>
      </w:r>
    </w:p>
    <w:p w:rsidR="002F4B79" w:rsidRPr="002F4B79" w:rsidRDefault="002F4B79" w:rsidP="009806F0">
      <w:pPr>
        <w:tabs>
          <w:tab w:val="left" w:pos="8149"/>
        </w:tabs>
        <w:spacing w:line="336" w:lineRule="auto"/>
        <w:ind w:firstLine="720"/>
        <w:jc w:val="both"/>
        <w:rPr>
          <w:szCs w:val="26"/>
        </w:rPr>
      </w:pPr>
      <w:r w:rsidRPr="002F4B79">
        <w:rPr>
          <w:sz w:val="26"/>
          <w:szCs w:val="26"/>
        </w:rPr>
        <w:lastRenderedPageBreak/>
        <w:t>- Nhận diện và xử lý được những thay đổi chính sách kế toán, ước tính kế toán và các sai sót</w:t>
      </w:r>
    </w:p>
    <w:p w:rsidR="002F4B79" w:rsidRPr="002F4B79" w:rsidRDefault="002F4B79" w:rsidP="009806F0">
      <w:pPr>
        <w:spacing w:line="336" w:lineRule="auto"/>
        <w:ind w:firstLine="720"/>
        <w:jc w:val="both"/>
        <w:rPr>
          <w:sz w:val="26"/>
          <w:szCs w:val="26"/>
        </w:rPr>
      </w:pPr>
      <w:r w:rsidRPr="002F4B79">
        <w:rPr>
          <w:sz w:val="26"/>
          <w:szCs w:val="26"/>
        </w:rPr>
        <w:t>- Tính được thuế thu nhập doanh nghiệp hiện hành, thuế thu nhập doanh nghiệp hoãn lại và Lập được Báo cáo tài chính hợp nhất.</w:t>
      </w:r>
    </w:p>
    <w:p w:rsidR="00605F90" w:rsidRPr="00EC1BE3" w:rsidRDefault="00605F90" w:rsidP="009806F0">
      <w:pPr>
        <w:spacing w:line="336" w:lineRule="auto"/>
        <w:jc w:val="both"/>
        <w:rPr>
          <w:b/>
          <w:i/>
          <w:sz w:val="26"/>
          <w:szCs w:val="26"/>
        </w:rPr>
      </w:pPr>
      <w:r w:rsidRPr="00EC1BE3">
        <w:rPr>
          <w:b/>
          <w:i/>
          <w:sz w:val="26"/>
          <w:szCs w:val="26"/>
        </w:rPr>
        <w:t>6.3. Về năng lực tự chủ và tự chịu trách nhiệm:</w:t>
      </w:r>
    </w:p>
    <w:p w:rsidR="006838EA" w:rsidRPr="004C6F4F" w:rsidRDefault="006838EA" w:rsidP="009806F0">
      <w:pPr>
        <w:spacing w:line="336" w:lineRule="auto"/>
        <w:ind w:firstLine="720"/>
        <w:jc w:val="both"/>
        <w:rPr>
          <w:sz w:val="26"/>
          <w:szCs w:val="26"/>
        </w:rPr>
      </w:pPr>
      <w:r>
        <w:rPr>
          <w:sz w:val="26"/>
          <w:szCs w:val="26"/>
        </w:rPr>
        <w:t xml:space="preserve">- </w:t>
      </w:r>
      <w:r w:rsidRPr="006838EA">
        <w:rPr>
          <w:sz w:val="26"/>
          <w:szCs w:val="26"/>
        </w:rPr>
        <w:t>Có thái độ nghiêm túc</w:t>
      </w:r>
      <w:r>
        <w:rPr>
          <w:sz w:val="26"/>
          <w:szCs w:val="26"/>
        </w:rPr>
        <w:t xml:space="preserve"> chủ động</w:t>
      </w:r>
      <w:r w:rsidRPr="006838EA">
        <w:rPr>
          <w:sz w:val="26"/>
          <w:szCs w:val="26"/>
        </w:rPr>
        <w:t xml:space="preserve"> trong học tập: </w:t>
      </w:r>
      <w:r>
        <w:rPr>
          <w:sz w:val="26"/>
          <w:szCs w:val="26"/>
        </w:rPr>
        <w:t xml:space="preserve">chủ động </w:t>
      </w:r>
      <w:r w:rsidRPr="006838EA">
        <w:rPr>
          <w:sz w:val="26"/>
          <w:szCs w:val="26"/>
        </w:rPr>
        <w:t xml:space="preserve">thực hiện nghiên cứu </w:t>
      </w:r>
      <w:r w:rsidRPr="004C6F4F">
        <w:rPr>
          <w:sz w:val="26"/>
          <w:szCs w:val="26"/>
        </w:rPr>
        <w:t xml:space="preserve">bài giảng, </w:t>
      </w:r>
      <w:r w:rsidRPr="006838EA">
        <w:rPr>
          <w:sz w:val="26"/>
          <w:szCs w:val="26"/>
        </w:rPr>
        <w:t>tài liệu, làm bài tập tình huống, tham gia thảo luận theo tiến trình môn học</w:t>
      </w:r>
      <w:r w:rsidRPr="004C6F4F">
        <w:rPr>
          <w:sz w:val="26"/>
          <w:szCs w:val="26"/>
        </w:rPr>
        <w:t>.</w:t>
      </w:r>
    </w:p>
    <w:p w:rsidR="006838EA" w:rsidRPr="004C6F4F" w:rsidRDefault="006838EA" w:rsidP="009806F0">
      <w:pPr>
        <w:spacing w:line="336" w:lineRule="auto"/>
        <w:ind w:firstLine="720"/>
        <w:jc w:val="both"/>
        <w:rPr>
          <w:sz w:val="26"/>
          <w:szCs w:val="26"/>
        </w:rPr>
      </w:pPr>
      <w:r w:rsidRPr="004C6F4F">
        <w:rPr>
          <w:sz w:val="26"/>
          <w:szCs w:val="26"/>
        </w:rPr>
        <w:t>- Tuân thủ các chuẩn mực, chế độ kế toán, tài chính do nhà nước ban hành đối với doanh nghiệp.</w:t>
      </w:r>
    </w:p>
    <w:p w:rsidR="006838EA" w:rsidRPr="002A5E2B" w:rsidRDefault="006838EA" w:rsidP="009806F0">
      <w:pPr>
        <w:spacing w:line="336" w:lineRule="auto"/>
        <w:ind w:firstLine="720"/>
        <w:jc w:val="both"/>
        <w:rPr>
          <w:sz w:val="26"/>
          <w:szCs w:val="26"/>
          <w:lang w:val="vi-VN"/>
        </w:rPr>
      </w:pPr>
      <w:r w:rsidRPr="004C6F4F">
        <w:rPr>
          <w:sz w:val="26"/>
          <w:szCs w:val="26"/>
        </w:rPr>
        <w:t>- Có đạo đức, lương tâm nghề nghiệp, có ý thức tổ chức kỷ luật</w:t>
      </w:r>
      <w:r w:rsidR="002A5E2B">
        <w:rPr>
          <w:sz w:val="26"/>
          <w:szCs w:val="26"/>
          <w:lang w:val="vi-VN"/>
        </w:rPr>
        <w:t>.</w:t>
      </w:r>
    </w:p>
    <w:p w:rsidR="002F4B79" w:rsidRPr="006838EA" w:rsidRDefault="002F4B79" w:rsidP="009806F0">
      <w:pPr>
        <w:spacing w:line="336" w:lineRule="auto"/>
        <w:ind w:firstLine="720"/>
        <w:jc w:val="both"/>
        <w:rPr>
          <w:sz w:val="26"/>
          <w:szCs w:val="26"/>
        </w:rPr>
      </w:pPr>
      <w:r w:rsidRPr="002F4B79">
        <w:rPr>
          <w:sz w:val="26"/>
          <w:szCs w:val="26"/>
        </w:rPr>
        <w:t>-</w:t>
      </w:r>
      <w:r w:rsidR="006838EA">
        <w:rPr>
          <w:sz w:val="26"/>
          <w:szCs w:val="26"/>
          <w:lang w:val="vi-VN"/>
        </w:rPr>
        <w:t xml:space="preserve"> Có khả năng</w:t>
      </w:r>
      <w:r w:rsidR="006838EA">
        <w:rPr>
          <w:sz w:val="26"/>
          <w:szCs w:val="26"/>
        </w:rPr>
        <w:t xml:space="preserve"> </w:t>
      </w:r>
      <w:r w:rsidR="006838EA">
        <w:rPr>
          <w:sz w:val="26"/>
          <w:szCs w:val="26"/>
          <w:lang w:val="vi-VN"/>
        </w:rPr>
        <w:t>h</w:t>
      </w:r>
      <w:r w:rsidR="000C11DD" w:rsidRPr="006838EA">
        <w:rPr>
          <w:sz w:val="26"/>
          <w:szCs w:val="26"/>
        </w:rPr>
        <w:t>ọc tập và</w:t>
      </w:r>
      <w:r w:rsidR="000C11DD">
        <w:rPr>
          <w:sz w:val="26"/>
          <w:szCs w:val="26"/>
        </w:rPr>
        <w:t xml:space="preserve"> </w:t>
      </w:r>
      <w:r w:rsidR="000C11DD" w:rsidRPr="006838EA">
        <w:rPr>
          <w:sz w:val="26"/>
          <w:szCs w:val="26"/>
        </w:rPr>
        <w:t>l</w:t>
      </w:r>
      <w:r w:rsidRPr="002F4B79">
        <w:rPr>
          <w:sz w:val="26"/>
          <w:szCs w:val="26"/>
        </w:rPr>
        <w:t xml:space="preserve">àm việc </w:t>
      </w:r>
      <w:r w:rsidR="000C11DD">
        <w:rPr>
          <w:sz w:val="26"/>
          <w:szCs w:val="26"/>
        </w:rPr>
        <w:t>độc lập trong điều kiện</w:t>
      </w:r>
      <w:r w:rsidRPr="002F4B79">
        <w:rPr>
          <w:sz w:val="26"/>
          <w:szCs w:val="26"/>
        </w:rPr>
        <w:t xml:space="preserve"> thay đổi, chịu trách nhiệm cá nhân và tr</w:t>
      </w:r>
      <w:r w:rsidR="000C11DD">
        <w:rPr>
          <w:sz w:val="26"/>
          <w:szCs w:val="26"/>
        </w:rPr>
        <w:t xml:space="preserve">ách nhiệm một phần đối với </w:t>
      </w:r>
      <w:r w:rsidR="000C11DD" w:rsidRPr="006838EA">
        <w:rPr>
          <w:sz w:val="26"/>
          <w:szCs w:val="26"/>
        </w:rPr>
        <w:t>tổ bài tập, nhóm thảo luận, tập thể lớp.</w:t>
      </w:r>
    </w:p>
    <w:p w:rsidR="002F4B79" w:rsidRPr="002F4B79" w:rsidRDefault="002F4B79" w:rsidP="009806F0">
      <w:pPr>
        <w:spacing w:line="336" w:lineRule="auto"/>
        <w:ind w:firstLine="720"/>
        <w:jc w:val="both"/>
        <w:rPr>
          <w:sz w:val="26"/>
          <w:szCs w:val="26"/>
        </w:rPr>
      </w:pPr>
      <w:r w:rsidRPr="002F4B79">
        <w:rPr>
          <w:sz w:val="26"/>
          <w:szCs w:val="26"/>
        </w:rPr>
        <w:t xml:space="preserve">- Hướng dẫn, giám sát </w:t>
      </w:r>
      <w:r w:rsidR="000C11DD" w:rsidRPr="006838EA">
        <w:rPr>
          <w:sz w:val="26"/>
          <w:szCs w:val="26"/>
        </w:rPr>
        <w:t>sinh viên</w:t>
      </w:r>
      <w:r w:rsidRPr="002F4B79">
        <w:rPr>
          <w:sz w:val="26"/>
          <w:szCs w:val="26"/>
        </w:rPr>
        <w:t xml:space="preserve"> khác thực hiện công việc đã định sẵn</w:t>
      </w:r>
      <w:r w:rsidR="000C11DD" w:rsidRPr="006838EA">
        <w:rPr>
          <w:sz w:val="26"/>
          <w:szCs w:val="26"/>
        </w:rPr>
        <w:t>.</w:t>
      </w:r>
      <w:r w:rsidRPr="002F4B79">
        <w:rPr>
          <w:sz w:val="26"/>
          <w:szCs w:val="26"/>
        </w:rPr>
        <w:t xml:space="preserve"> Đánh giá hoạt động của nhóm</w:t>
      </w:r>
      <w:r w:rsidR="000C11DD" w:rsidRPr="006838EA">
        <w:rPr>
          <w:sz w:val="26"/>
          <w:szCs w:val="26"/>
        </w:rPr>
        <w:t>, tập thể</w:t>
      </w:r>
      <w:r w:rsidRPr="002F4B79">
        <w:rPr>
          <w:sz w:val="26"/>
          <w:szCs w:val="26"/>
        </w:rPr>
        <w:t xml:space="preserve"> và kết quả thực hiện.</w:t>
      </w:r>
    </w:p>
    <w:p w:rsidR="00605F90" w:rsidRPr="00EC1BE3" w:rsidRDefault="00605F90" w:rsidP="009806F0">
      <w:pPr>
        <w:spacing w:line="336" w:lineRule="auto"/>
        <w:jc w:val="both"/>
        <w:rPr>
          <w:b/>
          <w:sz w:val="26"/>
          <w:szCs w:val="26"/>
        </w:rPr>
      </w:pPr>
      <w:r w:rsidRPr="00EC1BE3">
        <w:rPr>
          <w:b/>
          <w:sz w:val="26"/>
          <w:szCs w:val="26"/>
        </w:rPr>
        <w:t>7. Mô tả tóm tắt nội dung học phần:</w:t>
      </w:r>
    </w:p>
    <w:p w:rsidR="006838EA" w:rsidRPr="006838EA" w:rsidRDefault="006838EA" w:rsidP="009806F0">
      <w:pPr>
        <w:spacing w:line="336" w:lineRule="auto"/>
        <w:ind w:firstLine="720"/>
        <w:jc w:val="both"/>
        <w:rPr>
          <w:sz w:val="26"/>
          <w:szCs w:val="26"/>
          <w:lang w:val="vi-VN"/>
        </w:rPr>
      </w:pPr>
      <w:r w:rsidRPr="006838EA">
        <w:rPr>
          <w:sz w:val="26"/>
          <w:szCs w:val="26"/>
        </w:rPr>
        <w:t>Học phần này gồm 4 chương, trang bị những kiến thức về các nguyên tắc, yêu cầu, quy định và quy trình hạch toán các phần hành kế toán cụ thể theo chế độ kế toán doanh nghiệp hiện hành, bao gồm: Kế toán thuê tài sản thuê hoạt động và thuê tài chính; Kế toán thuế thu nhập doanh nghiệp bao gồm: kế toán thuế thu nhập DN hiện hành, thuế thu nhập DN hoãn lại phải trả và tài sản thuế thu nhập doanh nghiệp; Kế toán thay đổi chính sách kế toán, ước tính kế toán và các sai sót</w:t>
      </w:r>
      <w:r w:rsidRPr="006838EA">
        <w:rPr>
          <w:szCs w:val="26"/>
        </w:rPr>
        <w:t xml:space="preserve">; </w:t>
      </w:r>
      <w:r w:rsidRPr="006838EA">
        <w:rPr>
          <w:sz w:val="26"/>
          <w:szCs w:val="26"/>
        </w:rPr>
        <w:t>Phương pháp lập và trình bày báo cáo tài chính hợp nhất</w:t>
      </w:r>
      <w:r>
        <w:rPr>
          <w:sz w:val="26"/>
          <w:szCs w:val="26"/>
          <w:lang w:val="vi-VN"/>
        </w:rPr>
        <w:t>.</w:t>
      </w:r>
    </w:p>
    <w:p w:rsidR="00605F90" w:rsidRPr="00EC1BE3" w:rsidRDefault="00605F90" w:rsidP="009806F0">
      <w:pPr>
        <w:spacing w:line="336" w:lineRule="auto"/>
        <w:jc w:val="both"/>
        <w:rPr>
          <w:b/>
          <w:sz w:val="26"/>
          <w:szCs w:val="26"/>
        </w:rPr>
      </w:pPr>
      <w:r w:rsidRPr="00EC1BE3">
        <w:rPr>
          <w:b/>
          <w:sz w:val="26"/>
          <w:szCs w:val="26"/>
        </w:rPr>
        <w:t>8. Nhiệm vụ của sinh viên:</w:t>
      </w:r>
    </w:p>
    <w:p w:rsidR="00605F90" w:rsidRPr="00EC1BE3" w:rsidRDefault="00605F90" w:rsidP="009806F0">
      <w:pPr>
        <w:spacing w:line="336" w:lineRule="auto"/>
        <w:ind w:firstLine="720"/>
        <w:jc w:val="both"/>
        <w:rPr>
          <w:spacing w:val="-6"/>
          <w:sz w:val="26"/>
          <w:szCs w:val="26"/>
        </w:rPr>
      </w:pPr>
      <w:r w:rsidRPr="00EC1BE3">
        <w:rPr>
          <w:spacing w:val="-6"/>
          <w:sz w:val="26"/>
          <w:szCs w:val="26"/>
        </w:rPr>
        <w:t xml:space="preserve">Tham dự </w:t>
      </w:r>
      <w:r w:rsidRPr="00EC1BE3">
        <w:rPr>
          <w:iCs/>
          <w:spacing w:val="-6"/>
          <w:sz w:val="26"/>
          <w:szCs w:val="26"/>
        </w:rPr>
        <w:t>học</w:t>
      </w:r>
      <w:r w:rsidRPr="00EC1BE3">
        <w:rPr>
          <w:spacing w:val="-6"/>
          <w:sz w:val="26"/>
          <w:szCs w:val="26"/>
        </w:rPr>
        <w:t xml:space="preserve">, thảo luận, kiểm tra, theo qui chế 43/2007/QĐ-BGD&amp;ĐT ngày 15 tháng 08 năm 2007 của Bộ Giáo dục và Đào tạo , qui chế học vụ hiện hành của trường Đại học Thái Bình. </w:t>
      </w:r>
    </w:p>
    <w:p w:rsidR="00605F90" w:rsidRDefault="00605F90" w:rsidP="009806F0">
      <w:pPr>
        <w:spacing w:line="336" w:lineRule="auto"/>
        <w:ind w:left="300" w:right="120" w:firstLine="420"/>
        <w:jc w:val="both"/>
        <w:rPr>
          <w:sz w:val="26"/>
          <w:szCs w:val="26"/>
        </w:rPr>
      </w:pPr>
      <w:r w:rsidRPr="00EC1BE3">
        <w:rPr>
          <w:sz w:val="26"/>
          <w:szCs w:val="26"/>
        </w:rPr>
        <w:t xml:space="preserve">- Dự lớp: trên 80%. </w:t>
      </w:r>
    </w:p>
    <w:p w:rsidR="00605F90" w:rsidRPr="00EC1BE3" w:rsidRDefault="00605F90" w:rsidP="009806F0">
      <w:pPr>
        <w:spacing w:line="336" w:lineRule="auto"/>
        <w:ind w:left="300" w:right="120" w:firstLine="420"/>
        <w:jc w:val="both"/>
        <w:rPr>
          <w:sz w:val="26"/>
          <w:szCs w:val="26"/>
        </w:rPr>
      </w:pPr>
      <w:r>
        <w:rPr>
          <w:sz w:val="26"/>
          <w:szCs w:val="26"/>
        </w:rPr>
        <w:t xml:space="preserve">- Tham gia đầy đủ </w:t>
      </w:r>
      <w:r w:rsidR="009162BA">
        <w:rPr>
          <w:sz w:val="26"/>
          <w:szCs w:val="26"/>
        </w:rPr>
        <w:t>3</w:t>
      </w:r>
      <w:r w:rsidR="006838EA">
        <w:rPr>
          <w:sz w:val="26"/>
          <w:szCs w:val="26"/>
        </w:rPr>
        <w:t xml:space="preserve"> bài kiểm tra, </w:t>
      </w:r>
      <w:r w:rsidR="006838EA">
        <w:rPr>
          <w:sz w:val="26"/>
          <w:szCs w:val="26"/>
          <w:lang w:val="vi-VN"/>
        </w:rPr>
        <w:t xml:space="preserve">1 bài </w:t>
      </w:r>
      <w:r>
        <w:rPr>
          <w:sz w:val="26"/>
          <w:szCs w:val="26"/>
        </w:rPr>
        <w:t>thi kết thúc học phần</w:t>
      </w:r>
    </w:p>
    <w:p w:rsidR="00605F90" w:rsidRPr="006838EA" w:rsidRDefault="00605F90" w:rsidP="009806F0">
      <w:pPr>
        <w:spacing w:line="336" w:lineRule="auto"/>
        <w:ind w:left="300" w:right="120" w:firstLine="420"/>
        <w:jc w:val="both"/>
        <w:rPr>
          <w:sz w:val="26"/>
          <w:szCs w:val="26"/>
          <w:lang w:val="vi-VN"/>
        </w:rPr>
      </w:pPr>
      <w:r w:rsidRPr="00EC1BE3">
        <w:rPr>
          <w:sz w:val="26"/>
          <w:szCs w:val="26"/>
        </w:rPr>
        <w:t>- </w:t>
      </w:r>
      <w:r>
        <w:rPr>
          <w:sz w:val="26"/>
          <w:szCs w:val="26"/>
        </w:rPr>
        <w:t>Tự học:</w:t>
      </w:r>
      <w:r w:rsidR="006838EA">
        <w:rPr>
          <w:sz w:val="26"/>
          <w:szCs w:val="26"/>
          <w:lang w:val="vi-VN"/>
        </w:rPr>
        <w:t xml:space="preserve"> </w:t>
      </w:r>
      <w:r w:rsidR="009162BA">
        <w:rPr>
          <w:sz w:val="26"/>
          <w:szCs w:val="26"/>
        </w:rPr>
        <w:t>9</w:t>
      </w:r>
      <w:r w:rsidR="006838EA">
        <w:rPr>
          <w:sz w:val="26"/>
          <w:szCs w:val="26"/>
          <w:lang w:val="vi-VN"/>
        </w:rPr>
        <w:t>0 tiết</w:t>
      </w:r>
    </w:p>
    <w:p w:rsidR="00605F90" w:rsidRPr="00EC1BE3" w:rsidRDefault="00605F90" w:rsidP="009806F0">
      <w:pPr>
        <w:spacing w:line="336" w:lineRule="auto"/>
        <w:ind w:left="300" w:right="120" w:firstLine="420"/>
        <w:jc w:val="both"/>
        <w:rPr>
          <w:sz w:val="26"/>
          <w:szCs w:val="26"/>
        </w:rPr>
      </w:pPr>
      <w:r w:rsidRPr="00EC1BE3">
        <w:rPr>
          <w:sz w:val="26"/>
          <w:szCs w:val="26"/>
        </w:rPr>
        <w:t>-</w:t>
      </w:r>
      <w:r>
        <w:rPr>
          <w:sz w:val="26"/>
          <w:szCs w:val="26"/>
        </w:rPr>
        <w:t> Khác: T</w:t>
      </w:r>
      <w:r w:rsidRPr="00EC1BE3">
        <w:rPr>
          <w:sz w:val="26"/>
          <w:szCs w:val="26"/>
        </w:rPr>
        <w:t xml:space="preserve">heo yêu cầu của giảng viên </w:t>
      </w:r>
    </w:p>
    <w:p w:rsidR="00605F90" w:rsidRPr="00EC1BE3" w:rsidRDefault="00605F90" w:rsidP="009806F0">
      <w:pPr>
        <w:spacing w:line="336" w:lineRule="auto"/>
        <w:ind w:right="120"/>
        <w:jc w:val="both"/>
        <w:rPr>
          <w:b/>
          <w:sz w:val="26"/>
          <w:szCs w:val="26"/>
        </w:rPr>
      </w:pPr>
      <w:r w:rsidRPr="00EC1BE3">
        <w:rPr>
          <w:b/>
          <w:sz w:val="26"/>
          <w:szCs w:val="26"/>
        </w:rPr>
        <w:t>9. Tài liệu học tập:</w:t>
      </w:r>
    </w:p>
    <w:p w:rsidR="00605F90" w:rsidRPr="00EC1BE3" w:rsidRDefault="00605F90" w:rsidP="009806F0">
      <w:pPr>
        <w:spacing w:line="336" w:lineRule="auto"/>
        <w:ind w:firstLine="720"/>
        <w:jc w:val="both"/>
        <w:rPr>
          <w:spacing w:val="-6"/>
          <w:sz w:val="26"/>
          <w:szCs w:val="26"/>
        </w:rPr>
      </w:pPr>
      <w:r w:rsidRPr="00EC1BE3">
        <w:rPr>
          <w:b/>
          <w:spacing w:val="-6"/>
          <w:sz w:val="26"/>
          <w:szCs w:val="26"/>
        </w:rPr>
        <w:t>- Giáo trình chính</w:t>
      </w:r>
      <w:r w:rsidRPr="00EC1BE3">
        <w:rPr>
          <w:spacing w:val="-6"/>
          <w:sz w:val="26"/>
          <w:szCs w:val="26"/>
        </w:rPr>
        <w:t>:</w:t>
      </w:r>
    </w:p>
    <w:p w:rsidR="00605F90" w:rsidRPr="008053CA" w:rsidRDefault="00605F90" w:rsidP="009806F0">
      <w:pPr>
        <w:spacing w:line="336" w:lineRule="auto"/>
        <w:ind w:firstLine="720"/>
        <w:jc w:val="both"/>
        <w:rPr>
          <w:sz w:val="26"/>
          <w:szCs w:val="26"/>
          <w:lang w:val="vi-VN"/>
        </w:rPr>
      </w:pPr>
      <w:r w:rsidRPr="00EC1BE3">
        <w:rPr>
          <w:sz w:val="26"/>
          <w:szCs w:val="26"/>
        </w:rPr>
        <w:t>[</w:t>
      </w:r>
      <w:r w:rsidRPr="00EC1BE3">
        <w:rPr>
          <w:spacing w:val="-8"/>
          <w:sz w:val="26"/>
          <w:szCs w:val="26"/>
        </w:rPr>
        <w:t xml:space="preserve">1]. </w:t>
      </w:r>
      <w:r w:rsidR="006838EA" w:rsidRPr="008053CA">
        <w:rPr>
          <w:bCs/>
          <w:sz w:val="26"/>
          <w:szCs w:val="26"/>
          <w:lang w:val="vi-VN"/>
        </w:rPr>
        <w:t>Tập bài giảng môn Kế toán tài chính nâng cao (tài liệu lưu hành nội bộ)</w:t>
      </w:r>
      <w:r w:rsidR="008053CA" w:rsidRPr="008053CA">
        <w:rPr>
          <w:sz w:val="26"/>
          <w:szCs w:val="26"/>
          <w:lang w:val="vi-VN"/>
        </w:rPr>
        <w:t>,</w:t>
      </w:r>
      <w:r w:rsidR="008053CA">
        <w:rPr>
          <w:sz w:val="26"/>
          <w:szCs w:val="26"/>
          <w:lang w:val="vi-VN"/>
        </w:rPr>
        <w:t xml:space="preserve"> </w:t>
      </w:r>
      <w:r w:rsidR="008053CA" w:rsidRPr="00EE6398">
        <w:rPr>
          <w:bCs/>
          <w:sz w:val="26"/>
          <w:szCs w:val="26"/>
          <w:lang w:val="vi-VN"/>
        </w:rPr>
        <w:t xml:space="preserve">Khoa Kế toán </w:t>
      </w:r>
      <w:r w:rsidR="008053CA">
        <w:rPr>
          <w:bCs/>
          <w:sz w:val="26"/>
          <w:szCs w:val="26"/>
          <w:lang w:val="vi-VN"/>
        </w:rPr>
        <w:t>– Tài chính ngân hàng</w:t>
      </w:r>
      <w:r w:rsidR="008053CA" w:rsidRPr="00EE6398">
        <w:rPr>
          <w:bCs/>
          <w:sz w:val="26"/>
          <w:szCs w:val="26"/>
          <w:lang w:val="vi-VN"/>
        </w:rPr>
        <w:t xml:space="preserve"> - Trường Đại học Thái Bình.</w:t>
      </w:r>
    </w:p>
    <w:p w:rsidR="00605F90" w:rsidRPr="00EC1BE3" w:rsidRDefault="00605F90" w:rsidP="009806F0">
      <w:pPr>
        <w:spacing w:line="336" w:lineRule="auto"/>
        <w:ind w:firstLine="720"/>
        <w:jc w:val="both"/>
        <w:rPr>
          <w:b/>
          <w:sz w:val="26"/>
          <w:szCs w:val="26"/>
        </w:rPr>
      </w:pPr>
      <w:r w:rsidRPr="00EC1BE3">
        <w:rPr>
          <w:b/>
          <w:sz w:val="26"/>
          <w:szCs w:val="26"/>
        </w:rPr>
        <w:t>- Tài liệu khác:</w:t>
      </w:r>
    </w:p>
    <w:p w:rsidR="008053CA" w:rsidRPr="00EE6398" w:rsidRDefault="008053CA" w:rsidP="009806F0">
      <w:pPr>
        <w:autoSpaceDE w:val="0"/>
        <w:autoSpaceDN w:val="0"/>
        <w:adjustRightInd w:val="0"/>
        <w:spacing w:line="336" w:lineRule="auto"/>
        <w:ind w:firstLine="720"/>
        <w:jc w:val="both"/>
        <w:rPr>
          <w:bCs/>
          <w:sz w:val="26"/>
          <w:szCs w:val="26"/>
          <w:lang w:val="vi-VN"/>
        </w:rPr>
      </w:pPr>
      <w:r w:rsidRPr="00EE6398">
        <w:rPr>
          <w:bCs/>
          <w:spacing w:val="-6"/>
          <w:sz w:val="26"/>
          <w:szCs w:val="26"/>
          <w:lang w:val="vi-VN"/>
        </w:rPr>
        <w:lastRenderedPageBreak/>
        <w:t>[2]</w:t>
      </w:r>
      <w:r w:rsidRPr="00EE6398">
        <w:rPr>
          <w:bCs/>
          <w:sz w:val="26"/>
          <w:szCs w:val="26"/>
          <w:lang w:val="vi-VN"/>
        </w:rPr>
        <w:t xml:space="preserve"> GS.TS. NGND.Ngô Thế Chi, TS. Trương Thị Thủy, </w:t>
      </w:r>
      <w:r w:rsidRPr="00EE6398">
        <w:rPr>
          <w:bCs/>
          <w:i/>
          <w:iCs/>
          <w:sz w:val="26"/>
          <w:szCs w:val="26"/>
          <w:lang w:val="vi-VN"/>
        </w:rPr>
        <w:t>Giáo trình Kế toán tài chính (tái bản lần thứ 3)</w:t>
      </w:r>
      <w:r w:rsidRPr="00EE6398">
        <w:rPr>
          <w:bCs/>
          <w:sz w:val="26"/>
          <w:szCs w:val="26"/>
          <w:lang w:val="vi-VN"/>
        </w:rPr>
        <w:t>, Học viện tài chính, Nhà xuất bản Tài chính - năm 201</w:t>
      </w:r>
      <w:r>
        <w:rPr>
          <w:bCs/>
          <w:sz w:val="26"/>
          <w:szCs w:val="26"/>
        </w:rPr>
        <w:t>3</w:t>
      </w:r>
      <w:r w:rsidRPr="00EE6398">
        <w:rPr>
          <w:bCs/>
          <w:sz w:val="26"/>
          <w:szCs w:val="26"/>
          <w:lang w:val="vi-VN"/>
        </w:rPr>
        <w:t>.</w:t>
      </w:r>
    </w:p>
    <w:p w:rsidR="008053CA" w:rsidRPr="0079391B" w:rsidRDefault="008053CA" w:rsidP="009806F0">
      <w:pPr>
        <w:autoSpaceDE w:val="0"/>
        <w:autoSpaceDN w:val="0"/>
        <w:adjustRightInd w:val="0"/>
        <w:spacing w:line="336" w:lineRule="auto"/>
        <w:ind w:firstLine="720"/>
        <w:jc w:val="both"/>
        <w:rPr>
          <w:bCs/>
          <w:sz w:val="26"/>
          <w:szCs w:val="26"/>
        </w:rPr>
      </w:pPr>
      <w:r w:rsidRPr="00EE6398">
        <w:rPr>
          <w:bCs/>
          <w:spacing w:val="-6"/>
          <w:sz w:val="26"/>
          <w:szCs w:val="26"/>
          <w:lang w:val="vi-VN"/>
        </w:rPr>
        <w:t>[3] GS. TS. Đặng Thị Thị Loan, Giáo trình Kế toán tài chính, Trường Đại học Kinh tế quốc dân, Nhà xuất bản Kinh tế quốc dân, năm 201</w:t>
      </w:r>
      <w:r>
        <w:rPr>
          <w:bCs/>
          <w:spacing w:val="-6"/>
          <w:sz w:val="26"/>
          <w:szCs w:val="26"/>
        </w:rPr>
        <w:t>3</w:t>
      </w:r>
    </w:p>
    <w:p w:rsidR="008053CA" w:rsidRPr="00EE6398" w:rsidRDefault="008053CA" w:rsidP="009806F0">
      <w:pPr>
        <w:autoSpaceDE w:val="0"/>
        <w:autoSpaceDN w:val="0"/>
        <w:adjustRightInd w:val="0"/>
        <w:spacing w:line="336" w:lineRule="auto"/>
        <w:ind w:firstLine="720"/>
        <w:jc w:val="both"/>
        <w:rPr>
          <w:bCs/>
          <w:sz w:val="26"/>
          <w:szCs w:val="26"/>
          <w:lang w:val="vi-VN"/>
        </w:rPr>
      </w:pPr>
      <w:r w:rsidRPr="00EE6398">
        <w:rPr>
          <w:bCs/>
          <w:spacing w:val="-6"/>
          <w:sz w:val="26"/>
          <w:szCs w:val="26"/>
          <w:lang w:val="vi-VN"/>
        </w:rPr>
        <w:t xml:space="preserve">[4] </w:t>
      </w:r>
      <w:r w:rsidRPr="00EE6398">
        <w:rPr>
          <w:bCs/>
          <w:sz w:val="26"/>
          <w:szCs w:val="26"/>
          <w:lang w:val="vi-VN"/>
        </w:rPr>
        <w:t>Luật Kế toán</w:t>
      </w:r>
    </w:p>
    <w:p w:rsidR="008053CA" w:rsidRPr="00EE6398" w:rsidRDefault="008053CA" w:rsidP="009806F0">
      <w:pPr>
        <w:autoSpaceDE w:val="0"/>
        <w:autoSpaceDN w:val="0"/>
        <w:adjustRightInd w:val="0"/>
        <w:spacing w:line="336" w:lineRule="auto"/>
        <w:ind w:firstLine="720"/>
        <w:jc w:val="both"/>
        <w:rPr>
          <w:bCs/>
          <w:sz w:val="26"/>
          <w:szCs w:val="26"/>
          <w:lang w:val="vi-VN"/>
        </w:rPr>
      </w:pPr>
      <w:r w:rsidRPr="00EE6398">
        <w:rPr>
          <w:bCs/>
          <w:spacing w:val="-6"/>
          <w:sz w:val="26"/>
          <w:szCs w:val="26"/>
          <w:lang w:val="vi-VN"/>
        </w:rPr>
        <w:t xml:space="preserve">[5] </w:t>
      </w:r>
      <w:r w:rsidRPr="00EE6398">
        <w:rPr>
          <w:bCs/>
          <w:sz w:val="26"/>
          <w:szCs w:val="26"/>
          <w:lang w:val="vi-VN"/>
        </w:rPr>
        <w:t>Chuẩn mực kế toán Việt Nam</w:t>
      </w:r>
    </w:p>
    <w:p w:rsidR="008053CA" w:rsidRPr="00EE6398" w:rsidRDefault="008053CA" w:rsidP="009806F0">
      <w:pPr>
        <w:spacing w:line="336" w:lineRule="auto"/>
        <w:ind w:firstLine="720"/>
        <w:jc w:val="both"/>
        <w:rPr>
          <w:sz w:val="26"/>
          <w:szCs w:val="26"/>
          <w:lang w:val="vi-VN"/>
        </w:rPr>
      </w:pPr>
      <w:r w:rsidRPr="00EE6398">
        <w:rPr>
          <w:bCs/>
          <w:sz w:val="26"/>
          <w:szCs w:val="26"/>
          <w:lang w:val="vi-VN"/>
        </w:rPr>
        <w:t xml:space="preserve">[6] Thông tư số </w:t>
      </w:r>
      <w:r w:rsidRPr="00EE6398">
        <w:rPr>
          <w:sz w:val="26"/>
          <w:szCs w:val="26"/>
          <w:lang w:val="vi-VN"/>
        </w:rPr>
        <w:t>200/2014/TT-BTC</w:t>
      </w:r>
      <w:r w:rsidRPr="00EE6398">
        <w:rPr>
          <w:bCs/>
          <w:sz w:val="26"/>
          <w:szCs w:val="26"/>
          <w:lang w:val="vi-VN"/>
        </w:rPr>
        <w:t xml:space="preserve"> ngày 22/12/2014 của Bộ tài chính về Hướng dẫn Chế độ kế toán Doanh nghiệp </w:t>
      </w:r>
    </w:p>
    <w:p w:rsidR="008053CA" w:rsidRDefault="008053CA" w:rsidP="009806F0">
      <w:pPr>
        <w:spacing w:line="336" w:lineRule="auto"/>
        <w:ind w:right="120" w:firstLine="720"/>
        <w:jc w:val="both"/>
        <w:rPr>
          <w:bCs/>
          <w:sz w:val="26"/>
          <w:szCs w:val="26"/>
          <w:lang w:val="vi-VN"/>
        </w:rPr>
      </w:pPr>
      <w:r>
        <w:rPr>
          <w:bCs/>
          <w:sz w:val="26"/>
          <w:szCs w:val="26"/>
          <w:lang w:val="vi-VN"/>
        </w:rPr>
        <w:t>[7</w:t>
      </w:r>
      <w:r w:rsidRPr="00EE6398">
        <w:rPr>
          <w:bCs/>
          <w:sz w:val="26"/>
          <w:szCs w:val="26"/>
          <w:lang w:val="vi-VN"/>
        </w:rPr>
        <w:t xml:space="preserve">] </w:t>
      </w:r>
      <w:r w:rsidRPr="00CA488D">
        <w:rPr>
          <w:bCs/>
          <w:sz w:val="26"/>
          <w:szCs w:val="26"/>
          <w:lang w:val="vi-VN"/>
        </w:rPr>
        <w:t>Khác: Tạp chí kế toán; các website: mof.gov.vn; ketoan.org; webketoan.vn; tapchiketoan.com;...</w:t>
      </w:r>
    </w:p>
    <w:p w:rsidR="00605F90" w:rsidRPr="00EC1BE3" w:rsidRDefault="00605F90" w:rsidP="009806F0">
      <w:pPr>
        <w:spacing w:line="336" w:lineRule="auto"/>
        <w:ind w:right="120"/>
        <w:jc w:val="both"/>
        <w:rPr>
          <w:b/>
          <w:sz w:val="26"/>
          <w:szCs w:val="26"/>
        </w:rPr>
      </w:pPr>
      <w:r w:rsidRPr="00EC1BE3">
        <w:rPr>
          <w:b/>
          <w:sz w:val="26"/>
          <w:szCs w:val="26"/>
        </w:rPr>
        <w:t>10. Tiêu chuẩn đánh giá sinh viên:</w:t>
      </w:r>
    </w:p>
    <w:p w:rsidR="00605F90" w:rsidRDefault="00605F90" w:rsidP="009806F0">
      <w:pPr>
        <w:spacing w:line="336" w:lineRule="auto"/>
        <w:rPr>
          <w:b/>
          <w:i/>
          <w:sz w:val="26"/>
          <w:szCs w:val="26"/>
          <w:lang w:val="vi-VN"/>
        </w:rPr>
      </w:pPr>
      <w:r w:rsidRPr="00EC1BE3">
        <w:rPr>
          <w:b/>
          <w:i/>
          <w:sz w:val="26"/>
          <w:szCs w:val="26"/>
        </w:rPr>
        <w:t>10.1. Tiêu chí đánh giá:</w:t>
      </w:r>
    </w:p>
    <w:tbl>
      <w:tblPr>
        <w:tblW w:w="5437" w:type="pct"/>
        <w:tblInd w:w="-495" w:type="dxa"/>
        <w:tblLook w:val="0000" w:firstRow="0" w:lastRow="0" w:firstColumn="0" w:lastColumn="0" w:noHBand="0" w:noVBand="0"/>
      </w:tblPr>
      <w:tblGrid>
        <w:gridCol w:w="731"/>
        <w:gridCol w:w="3363"/>
        <w:gridCol w:w="3226"/>
        <w:gridCol w:w="1074"/>
        <w:gridCol w:w="1972"/>
      </w:tblGrid>
      <w:tr w:rsidR="00A12522" w:rsidRPr="00EE6398" w:rsidTr="00422AD7">
        <w:tc>
          <w:tcPr>
            <w:tcW w:w="353" w:type="pct"/>
            <w:tcBorders>
              <w:top w:val="single" w:sz="4" w:space="0" w:color="000000"/>
              <w:left w:val="single" w:sz="4" w:space="0" w:color="000000"/>
              <w:bottom w:val="single" w:sz="4" w:space="0" w:color="000000"/>
            </w:tcBorders>
            <w:shd w:val="clear" w:color="auto" w:fill="auto"/>
            <w:vAlign w:val="center"/>
          </w:tcPr>
          <w:p w:rsidR="00A12522" w:rsidRPr="00EE6398" w:rsidRDefault="00A12522" w:rsidP="009806F0">
            <w:pPr>
              <w:spacing w:line="336" w:lineRule="auto"/>
              <w:jc w:val="center"/>
            </w:pPr>
            <w:r w:rsidRPr="00EE6398">
              <w:t>STT</w:t>
            </w:r>
          </w:p>
        </w:tc>
        <w:tc>
          <w:tcPr>
            <w:tcW w:w="1622" w:type="pct"/>
            <w:tcBorders>
              <w:top w:val="single" w:sz="4" w:space="0" w:color="000000"/>
              <w:left w:val="single" w:sz="4" w:space="0" w:color="000000"/>
              <w:bottom w:val="single" w:sz="4" w:space="0" w:color="000000"/>
            </w:tcBorders>
            <w:shd w:val="clear" w:color="auto" w:fill="auto"/>
            <w:vAlign w:val="center"/>
          </w:tcPr>
          <w:p w:rsidR="00A12522" w:rsidRPr="00EE6398" w:rsidRDefault="00A12522" w:rsidP="009806F0">
            <w:pPr>
              <w:spacing w:line="336" w:lineRule="auto"/>
              <w:jc w:val="center"/>
            </w:pPr>
            <w:r w:rsidRPr="00EE6398">
              <w:t>ĐIỂM THÀNH PHẦN</w:t>
            </w:r>
          </w:p>
        </w:tc>
        <w:tc>
          <w:tcPr>
            <w:tcW w:w="1556" w:type="pct"/>
            <w:tcBorders>
              <w:top w:val="single" w:sz="4" w:space="0" w:color="000000"/>
              <w:left w:val="single" w:sz="4" w:space="0" w:color="000000"/>
              <w:bottom w:val="single" w:sz="4" w:space="0" w:color="000000"/>
            </w:tcBorders>
            <w:shd w:val="clear" w:color="auto" w:fill="auto"/>
            <w:vAlign w:val="center"/>
          </w:tcPr>
          <w:p w:rsidR="00A12522" w:rsidRPr="00EE6398" w:rsidRDefault="00A12522" w:rsidP="009806F0">
            <w:pPr>
              <w:spacing w:line="336" w:lineRule="auto"/>
              <w:jc w:val="center"/>
            </w:pPr>
            <w:r w:rsidRPr="00EE6398">
              <w:t>QUY ĐỊNH</w:t>
            </w:r>
          </w:p>
        </w:tc>
        <w:tc>
          <w:tcPr>
            <w:tcW w:w="518" w:type="pct"/>
            <w:tcBorders>
              <w:top w:val="single" w:sz="4" w:space="0" w:color="000000"/>
              <w:left w:val="single" w:sz="4" w:space="0" w:color="000000"/>
              <w:bottom w:val="single" w:sz="4" w:space="0" w:color="000000"/>
            </w:tcBorders>
            <w:shd w:val="clear" w:color="auto" w:fill="auto"/>
            <w:vAlign w:val="center"/>
          </w:tcPr>
          <w:p w:rsidR="00A12522" w:rsidRPr="00EE6398" w:rsidRDefault="00A12522" w:rsidP="009806F0">
            <w:pPr>
              <w:spacing w:line="336" w:lineRule="auto"/>
              <w:jc w:val="center"/>
            </w:pPr>
            <w:r w:rsidRPr="00EE6398">
              <w:t>TRỌNG SỐ</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A12522" w:rsidRPr="00EE6398" w:rsidRDefault="00A12522" w:rsidP="009806F0">
            <w:pPr>
              <w:spacing w:line="336" w:lineRule="auto"/>
              <w:jc w:val="center"/>
            </w:pPr>
            <w:r w:rsidRPr="00EE6398">
              <w:t>GHI CHÚ</w:t>
            </w:r>
          </w:p>
        </w:tc>
      </w:tr>
      <w:tr w:rsidR="00A12522" w:rsidRPr="00EE6398" w:rsidTr="00422AD7">
        <w:tc>
          <w:tcPr>
            <w:tcW w:w="353" w:type="pct"/>
            <w:tcBorders>
              <w:top w:val="single" w:sz="4" w:space="0" w:color="000000"/>
              <w:left w:val="single" w:sz="4" w:space="0" w:color="000000"/>
              <w:bottom w:val="single" w:sz="4" w:space="0" w:color="000000"/>
            </w:tcBorders>
            <w:shd w:val="clear" w:color="auto" w:fill="auto"/>
            <w:vAlign w:val="center"/>
          </w:tcPr>
          <w:p w:rsidR="00A12522" w:rsidRPr="00EE6398" w:rsidRDefault="00A12522" w:rsidP="009806F0">
            <w:pPr>
              <w:spacing w:line="336" w:lineRule="auto"/>
              <w:jc w:val="center"/>
              <w:rPr>
                <w:sz w:val="26"/>
                <w:szCs w:val="26"/>
              </w:rPr>
            </w:pPr>
            <w:r w:rsidRPr="00EE6398">
              <w:rPr>
                <w:sz w:val="26"/>
                <w:szCs w:val="26"/>
              </w:rPr>
              <w:t>1</w:t>
            </w:r>
          </w:p>
        </w:tc>
        <w:tc>
          <w:tcPr>
            <w:tcW w:w="1622" w:type="pct"/>
            <w:tcBorders>
              <w:top w:val="single" w:sz="4" w:space="0" w:color="000000"/>
              <w:left w:val="single" w:sz="4" w:space="0" w:color="000000"/>
              <w:bottom w:val="single" w:sz="4" w:space="0" w:color="000000"/>
            </w:tcBorders>
            <w:shd w:val="clear" w:color="auto" w:fill="auto"/>
          </w:tcPr>
          <w:p w:rsidR="00A12522" w:rsidRPr="00EE6398" w:rsidRDefault="00A12522" w:rsidP="009806F0">
            <w:pPr>
              <w:spacing w:line="336" w:lineRule="auto"/>
              <w:rPr>
                <w:sz w:val="26"/>
                <w:szCs w:val="26"/>
              </w:rPr>
            </w:pPr>
            <w:r w:rsidRPr="00EE6398">
              <w:rPr>
                <w:sz w:val="26"/>
                <w:szCs w:val="26"/>
              </w:rPr>
              <w:t>Điểm thường xuyên, đánh giá nhận thức, thái độ thảo luận, chuyên cần, làm bài tập ở nhà</w:t>
            </w:r>
          </w:p>
        </w:tc>
        <w:tc>
          <w:tcPr>
            <w:tcW w:w="1556" w:type="pct"/>
            <w:tcBorders>
              <w:top w:val="single" w:sz="4" w:space="0" w:color="000000"/>
              <w:left w:val="single" w:sz="4" w:space="0" w:color="000000"/>
              <w:bottom w:val="single" w:sz="4" w:space="0" w:color="000000"/>
            </w:tcBorders>
            <w:shd w:val="clear" w:color="auto" w:fill="auto"/>
            <w:vAlign w:val="center"/>
          </w:tcPr>
          <w:p w:rsidR="00A12522" w:rsidRPr="00EE6398" w:rsidRDefault="00A12522" w:rsidP="009806F0">
            <w:pPr>
              <w:spacing w:line="336" w:lineRule="auto"/>
              <w:rPr>
                <w:sz w:val="26"/>
                <w:szCs w:val="26"/>
              </w:rPr>
            </w:pPr>
            <w:r w:rsidRPr="00EC1BE3">
              <w:rPr>
                <w:sz w:val="26"/>
                <w:szCs w:val="26"/>
                <w:lang w:val="pt-BR"/>
              </w:rPr>
              <w:t>Đánh giá nhận thức, thái độ thảo luận, chuyên cần, làm bài tập ở nhà.</w:t>
            </w:r>
          </w:p>
        </w:tc>
        <w:tc>
          <w:tcPr>
            <w:tcW w:w="518" w:type="pct"/>
            <w:tcBorders>
              <w:top w:val="single" w:sz="4" w:space="0" w:color="000000"/>
              <w:left w:val="single" w:sz="4" w:space="0" w:color="000000"/>
              <w:bottom w:val="single" w:sz="4" w:space="0" w:color="000000"/>
            </w:tcBorders>
            <w:shd w:val="clear" w:color="auto" w:fill="auto"/>
            <w:vAlign w:val="center"/>
          </w:tcPr>
          <w:p w:rsidR="00A12522" w:rsidRPr="00EE6398" w:rsidRDefault="00A12522" w:rsidP="009806F0">
            <w:pPr>
              <w:spacing w:line="336" w:lineRule="auto"/>
              <w:jc w:val="center"/>
              <w:rPr>
                <w:sz w:val="26"/>
                <w:szCs w:val="26"/>
              </w:rPr>
            </w:pPr>
            <w:r w:rsidRPr="00EE6398">
              <w:rPr>
                <w:sz w:val="26"/>
                <w:szCs w:val="26"/>
              </w:rPr>
              <w:t>10%</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A12522" w:rsidRPr="00EE6398" w:rsidRDefault="00A12522" w:rsidP="009806F0">
            <w:pPr>
              <w:spacing w:line="336" w:lineRule="auto"/>
              <w:rPr>
                <w:sz w:val="26"/>
                <w:szCs w:val="26"/>
              </w:rPr>
            </w:pPr>
          </w:p>
        </w:tc>
      </w:tr>
      <w:tr w:rsidR="00A12522" w:rsidRPr="00EE6398" w:rsidTr="0032758F">
        <w:trPr>
          <w:trHeight w:val="422"/>
        </w:trPr>
        <w:tc>
          <w:tcPr>
            <w:tcW w:w="353" w:type="pct"/>
            <w:tcBorders>
              <w:top w:val="single" w:sz="4" w:space="0" w:color="000000"/>
              <w:left w:val="single" w:sz="4" w:space="0" w:color="000000"/>
              <w:bottom w:val="single" w:sz="4" w:space="0" w:color="000000"/>
            </w:tcBorders>
            <w:shd w:val="clear" w:color="auto" w:fill="auto"/>
            <w:vAlign w:val="center"/>
          </w:tcPr>
          <w:p w:rsidR="00A12522" w:rsidRPr="00EE6398" w:rsidRDefault="00A12522" w:rsidP="009806F0">
            <w:pPr>
              <w:spacing w:line="336" w:lineRule="auto"/>
              <w:jc w:val="center"/>
              <w:rPr>
                <w:sz w:val="26"/>
                <w:szCs w:val="26"/>
              </w:rPr>
            </w:pPr>
            <w:r w:rsidRPr="00EE6398">
              <w:rPr>
                <w:sz w:val="26"/>
                <w:szCs w:val="26"/>
              </w:rPr>
              <w:t>2</w:t>
            </w:r>
          </w:p>
        </w:tc>
        <w:tc>
          <w:tcPr>
            <w:tcW w:w="1622" w:type="pct"/>
            <w:tcBorders>
              <w:top w:val="single" w:sz="4" w:space="0" w:color="000000"/>
              <w:left w:val="single" w:sz="4" w:space="0" w:color="000000"/>
              <w:bottom w:val="single" w:sz="4" w:space="0" w:color="000000"/>
            </w:tcBorders>
            <w:shd w:val="clear" w:color="auto" w:fill="auto"/>
            <w:vAlign w:val="center"/>
          </w:tcPr>
          <w:p w:rsidR="00A12522" w:rsidRPr="00EE6398" w:rsidRDefault="00A12522" w:rsidP="009806F0">
            <w:pPr>
              <w:spacing w:line="336" w:lineRule="auto"/>
              <w:rPr>
                <w:sz w:val="26"/>
                <w:szCs w:val="26"/>
              </w:rPr>
            </w:pPr>
            <w:r w:rsidRPr="00EE6398">
              <w:rPr>
                <w:sz w:val="26"/>
                <w:szCs w:val="26"/>
              </w:rPr>
              <w:t>Điểm kiểm tra định kỳ</w:t>
            </w:r>
          </w:p>
        </w:tc>
        <w:tc>
          <w:tcPr>
            <w:tcW w:w="1556" w:type="pct"/>
            <w:tcBorders>
              <w:top w:val="single" w:sz="4" w:space="0" w:color="000000"/>
              <w:left w:val="single" w:sz="4" w:space="0" w:color="000000"/>
              <w:bottom w:val="single" w:sz="4" w:space="0" w:color="000000"/>
            </w:tcBorders>
            <w:shd w:val="clear" w:color="auto" w:fill="auto"/>
          </w:tcPr>
          <w:p w:rsidR="00A12522" w:rsidRPr="00644FD8" w:rsidRDefault="009162BA" w:rsidP="009806F0">
            <w:pPr>
              <w:spacing w:line="336" w:lineRule="auto"/>
              <w:ind w:hanging="40"/>
              <w:rPr>
                <w:sz w:val="26"/>
                <w:szCs w:val="26"/>
                <w:lang w:val="vi-VN"/>
              </w:rPr>
            </w:pPr>
            <w:r>
              <w:rPr>
                <w:sz w:val="26"/>
                <w:szCs w:val="26"/>
              </w:rPr>
              <w:t xml:space="preserve">3 </w:t>
            </w:r>
            <w:r w:rsidR="00A12522" w:rsidRPr="00EC1BE3">
              <w:rPr>
                <w:sz w:val="26"/>
                <w:szCs w:val="26"/>
                <w:lang w:val="vi-VN"/>
              </w:rPr>
              <w:t>bài kiểm tra</w:t>
            </w:r>
          </w:p>
        </w:tc>
        <w:tc>
          <w:tcPr>
            <w:tcW w:w="518" w:type="pct"/>
            <w:tcBorders>
              <w:top w:val="single" w:sz="4" w:space="0" w:color="000000"/>
              <w:left w:val="single" w:sz="4" w:space="0" w:color="000000"/>
              <w:bottom w:val="single" w:sz="4" w:space="0" w:color="000000"/>
            </w:tcBorders>
            <w:shd w:val="clear" w:color="auto" w:fill="auto"/>
            <w:vAlign w:val="center"/>
          </w:tcPr>
          <w:p w:rsidR="00A12522" w:rsidRPr="00EE6398" w:rsidRDefault="00A12522" w:rsidP="009806F0">
            <w:pPr>
              <w:spacing w:line="336" w:lineRule="auto"/>
              <w:jc w:val="center"/>
              <w:rPr>
                <w:sz w:val="26"/>
                <w:szCs w:val="26"/>
              </w:rPr>
            </w:pPr>
            <w:r w:rsidRPr="00EE6398">
              <w:rPr>
                <w:sz w:val="26"/>
                <w:szCs w:val="26"/>
              </w:rPr>
              <w:t>30%</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A12522" w:rsidRPr="00EE6398" w:rsidRDefault="00A12522" w:rsidP="009806F0">
            <w:pPr>
              <w:spacing w:line="336" w:lineRule="auto"/>
              <w:rPr>
                <w:sz w:val="26"/>
                <w:szCs w:val="26"/>
              </w:rPr>
            </w:pPr>
          </w:p>
        </w:tc>
      </w:tr>
      <w:tr w:rsidR="00A12522" w:rsidRPr="00EE6398" w:rsidTr="0032758F">
        <w:trPr>
          <w:trHeight w:val="710"/>
        </w:trPr>
        <w:tc>
          <w:tcPr>
            <w:tcW w:w="353" w:type="pct"/>
            <w:tcBorders>
              <w:top w:val="single" w:sz="4" w:space="0" w:color="000000"/>
              <w:left w:val="single" w:sz="4" w:space="0" w:color="000000"/>
              <w:bottom w:val="single" w:sz="4" w:space="0" w:color="000000"/>
            </w:tcBorders>
            <w:shd w:val="clear" w:color="auto" w:fill="auto"/>
            <w:vAlign w:val="center"/>
          </w:tcPr>
          <w:p w:rsidR="00A12522" w:rsidRPr="00EE6398" w:rsidRDefault="00A12522" w:rsidP="009806F0">
            <w:pPr>
              <w:spacing w:line="336" w:lineRule="auto"/>
              <w:jc w:val="center"/>
              <w:rPr>
                <w:sz w:val="26"/>
                <w:szCs w:val="26"/>
              </w:rPr>
            </w:pPr>
            <w:r w:rsidRPr="00EE6398">
              <w:rPr>
                <w:sz w:val="26"/>
                <w:szCs w:val="26"/>
              </w:rPr>
              <w:t>3</w:t>
            </w:r>
          </w:p>
        </w:tc>
        <w:tc>
          <w:tcPr>
            <w:tcW w:w="1622" w:type="pct"/>
            <w:tcBorders>
              <w:top w:val="single" w:sz="4" w:space="0" w:color="000000"/>
              <w:left w:val="single" w:sz="4" w:space="0" w:color="000000"/>
              <w:bottom w:val="single" w:sz="4" w:space="0" w:color="000000"/>
            </w:tcBorders>
            <w:shd w:val="clear" w:color="auto" w:fill="auto"/>
          </w:tcPr>
          <w:p w:rsidR="00A12522" w:rsidRPr="00EE6398" w:rsidRDefault="00A12522" w:rsidP="009806F0">
            <w:pPr>
              <w:spacing w:line="336" w:lineRule="auto"/>
              <w:rPr>
                <w:sz w:val="26"/>
                <w:szCs w:val="26"/>
              </w:rPr>
            </w:pPr>
            <w:r w:rsidRPr="00EE6398">
              <w:rPr>
                <w:sz w:val="26"/>
                <w:szCs w:val="26"/>
              </w:rPr>
              <w:t>Thi kết thúc học phần</w:t>
            </w:r>
          </w:p>
        </w:tc>
        <w:tc>
          <w:tcPr>
            <w:tcW w:w="1556" w:type="pct"/>
            <w:tcBorders>
              <w:top w:val="single" w:sz="4" w:space="0" w:color="000000"/>
              <w:left w:val="single" w:sz="4" w:space="0" w:color="000000"/>
              <w:bottom w:val="single" w:sz="4" w:space="0" w:color="000000"/>
            </w:tcBorders>
            <w:shd w:val="clear" w:color="auto" w:fill="auto"/>
          </w:tcPr>
          <w:p w:rsidR="00A12522" w:rsidRPr="00644FD8" w:rsidRDefault="00A12522" w:rsidP="009806F0">
            <w:pPr>
              <w:spacing w:line="336" w:lineRule="auto"/>
              <w:rPr>
                <w:sz w:val="26"/>
                <w:szCs w:val="26"/>
                <w:lang w:val="vi-VN"/>
              </w:rPr>
            </w:pPr>
            <w:r>
              <w:rPr>
                <w:sz w:val="26"/>
                <w:szCs w:val="26"/>
                <w:lang w:val="vi-VN"/>
              </w:rPr>
              <w:t xml:space="preserve">1 </w:t>
            </w:r>
            <w:r w:rsidRPr="00EC1BE3">
              <w:rPr>
                <w:sz w:val="26"/>
                <w:szCs w:val="26"/>
                <w:lang w:val="vi-VN"/>
              </w:rPr>
              <w:t>bài thi</w:t>
            </w:r>
          </w:p>
        </w:tc>
        <w:tc>
          <w:tcPr>
            <w:tcW w:w="518" w:type="pct"/>
            <w:tcBorders>
              <w:top w:val="single" w:sz="4" w:space="0" w:color="000000"/>
              <w:left w:val="single" w:sz="4" w:space="0" w:color="000000"/>
              <w:bottom w:val="single" w:sz="4" w:space="0" w:color="000000"/>
            </w:tcBorders>
            <w:shd w:val="clear" w:color="auto" w:fill="auto"/>
            <w:vAlign w:val="center"/>
          </w:tcPr>
          <w:p w:rsidR="00A12522" w:rsidRPr="00EE6398" w:rsidRDefault="00A12522" w:rsidP="009806F0">
            <w:pPr>
              <w:spacing w:line="336" w:lineRule="auto"/>
              <w:jc w:val="center"/>
              <w:rPr>
                <w:sz w:val="26"/>
                <w:szCs w:val="26"/>
              </w:rPr>
            </w:pPr>
            <w:r w:rsidRPr="00EE6398">
              <w:rPr>
                <w:sz w:val="26"/>
                <w:szCs w:val="26"/>
              </w:rPr>
              <w:t>60%</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A12522" w:rsidRPr="00EC1BE3" w:rsidRDefault="00A12522" w:rsidP="009806F0">
            <w:pPr>
              <w:snapToGrid w:val="0"/>
              <w:spacing w:line="336" w:lineRule="auto"/>
              <w:rPr>
                <w:sz w:val="26"/>
                <w:szCs w:val="26"/>
                <w:lang w:val="pt-BR"/>
              </w:rPr>
            </w:pPr>
            <w:r w:rsidRPr="00EC1BE3">
              <w:rPr>
                <w:sz w:val="26"/>
                <w:szCs w:val="26"/>
                <w:lang w:val="pt-BR"/>
              </w:rPr>
              <w:t>T</w:t>
            </w:r>
            <w:r w:rsidRPr="00EC1BE3">
              <w:rPr>
                <w:sz w:val="26"/>
                <w:szCs w:val="26"/>
                <w:lang w:val="vi-VN"/>
              </w:rPr>
              <w:t>hi:</w:t>
            </w:r>
            <w:r>
              <w:rPr>
                <w:sz w:val="26"/>
                <w:szCs w:val="26"/>
                <w:lang w:val="vi-VN"/>
              </w:rPr>
              <w:t xml:space="preserve"> viết</w:t>
            </w:r>
            <w:r>
              <w:rPr>
                <w:sz w:val="26"/>
                <w:szCs w:val="26"/>
                <w:lang w:val="pt-BR"/>
              </w:rPr>
              <w:t>.</w:t>
            </w:r>
          </w:p>
          <w:p w:rsidR="00A12522" w:rsidRPr="00EE6398" w:rsidRDefault="00A12522" w:rsidP="009806F0">
            <w:pPr>
              <w:spacing w:line="336" w:lineRule="auto"/>
              <w:rPr>
                <w:sz w:val="26"/>
                <w:szCs w:val="26"/>
              </w:rPr>
            </w:pPr>
            <w:r w:rsidRPr="00EC1BE3">
              <w:rPr>
                <w:sz w:val="26"/>
                <w:szCs w:val="26"/>
                <w:lang w:val="pt-BR"/>
              </w:rPr>
              <w:t xml:space="preserve">Thời gian thi </w:t>
            </w:r>
            <w:r w:rsidR="009162BA">
              <w:rPr>
                <w:sz w:val="26"/>
                <w:szCs w:val="26"/>
              </w:rPr>
              <w:t>9</w:t>
            </w:r>
            <w:r>
              <w:rPr>
                <w:sz w:val="26"/>
                <w:szCs w:val="26"/>
                <w:lang w:val="vi-VN"/>
              </w:rPr>
              <w:t>0</w:t>
            </w:r>
            <w:r w:rsidRPr="00EC1BE3">
              <w:rPr>
                <w:sz w:val="26"/>
                <w:szCs w:val="26"/>
                <w:lang w:val="pt-BR"/>
              </w:rPr>
              <w:t>’</w:t>
            </w:r>
          </w:p>
        </w:tc>
      </w:tr>
    </w:tbl>
    <w:p w:rsidR="00605F90" w:rsidRDefault="00605F90" w:rsidP="009806F0">
      <w:pPr>
        <w:spacing w:line="336" w:lineRule="auto"/>
        <w:rPr>
          <w:b/>
          <w:i/>
          <w:sz w:val="26"/>
          <w:szCs w:val="26"/>
          <w:lang w:val="vi-VN"/>
        </w:rPr>
      </w:pPr>
      <w:r w:rsidRPr="00EC1BE3">
        <w:rPr>
          <w:b/>
          <w:i/>
          <w:sz w:val="26"/>
          <w:szCs w:val="26"/>
        </w:rPr>
        <w:t>10.2. Cách tính điểm:</w:t>
      </w:r>
    </w:p>
    <w:p w:rsidR="00A12522" w:rsidRPr="008053CA" w:rsidRDefault="00A12522" w:rsidP="009806F0">
      <w:pPr>
        <w:spacing w:line="336" w:lineRule="auto"/>
        <w:ind w:firstLine="720"/>
        <w:rPr>
          <w:sz w:val="26"/>
          <w:szCs w:val="26"/>
        </w:rPr>
      </w:pPr>
      <w:r w:rsidRPr="008053CA">
        <w:rPr>
          <w:sz w:val="26"/>
          <w:szCs w:val="26"/>
        </w:rPr>
        <w:t>- Sinh viên không tham gia đủ 80% số tiết học trên lớp không được thi lần đầu</w:t>
      </w:r>
    </w:p>
    <w:p w:rsidR="00A12522" w:rsidRPr="008053CA" w:rsidRDefault="00A12522" w:rsidP="009806F0">
      <w:pPr>
        <w:spacing w:line="336" w:lineRule="auto"/>
        <w:ind w:firstLine="720"/>
        <w:rPr>
          <w:sz w:val="26"/>
          <w:szCs w:val="26"/>
        </w:rPr>
      </w:pPr>
      <w:r w:rsidRPr="008053CA">
        <w:rPr>
          <w:sz w:val="26"/>
          <w:szCs w:val="26"/>
        </w:rPr>
        <w:t>- Điểm thành phần để điểm lẻ đến một chữ số thập phân</w:t>
      </w:r>
    </w:p>
    <w:p w:rsidR="00A12522" w:rsidRPr="008053CA" w:rsidRDefault="00A12522" w:rsidP="009806F0">
      <w:pPr>
        <w:spacing w:line="336" w:lineRule="auto"/>
        <w:ind w:firstLine="720"/>
        <w:rPr>
          <w:sz w:val="26"/>
          <w:szCs w:val="26"/>
        </w:rPr>
      </w:pPr>
      <w:r w:rsidRPr="008053CA">
        <w:rPr>
          <w:sz w:val="26"/>
          <w:szCs w:val="26"/>
        </w:rPr>
        <w:t>- Điểm kết thúc học phần lẻ đến một chữ số thập phân</w:t>
      </w:r>
    </w:p>
    <w:p w:rsidR="00605F90" w:rsidRPr="00EC1BE3" w:rsidRDefault="00605F90" w:rsidP="009806F0">
      <w:pPr>
        <w:spacing w:line="336" w:lineRule="auto"/>
        <w:rPr>
          <w:sz w:val="26"/>
          <w:szCs w:val="26"/>
        </w:rPr>
      </w:pPr>
      <w:r w:rsidRPr="00EC1BE3">
        <w:rPr>
          <w:b/>
          <w:sz w:val="26"/>
          <w:szCs w:val="26"/>
        </w:rPr>
        <w:t>11. Thang điểm</w:t>
      </w:r>
      <w:r w:rsidRPr="00EC1BE3">
        <w:rPr>
          <w:sz w:val="26"/>
          <w:szCs w:val="26"/>
        </w:rPr>
        <w:t>: Theo qui chế tín chỉ</w:t>
      </w:r>
    </w:p>
    <w:p w:rsidR="00605F90" w:rsidRPr="00EC1BE3" w:rsidRDefault="00605F90" w:rsidP="009806F0">
      <w:pPr>
        <w:spacing w:line="336" w:lineRule="auto"/>
        <w:rPr>
          <w:b/>
          <w:sz w:val="26"/>
          <w:szCs w:val="26"/>
        </w:rPr>
      </w:pPr>
      <w:r w:rsidRPr="00EC1BE3">
        <w:rPr>
          <w:b/>
          <w:sz w:val="26"/>
          <w:szCs w:val="26"/>
        </w:rPr>
        <w:t>12. Nội dung chi tiết học phần:</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23"/>
        <w:gridCol w:w="4885"/>
        <w:gridCol w:w="1129"/>
        <w:gridCol w:w="1200"/>
        <w:gridCol w:w="910"/>
      </w:tblGrid>
      <w:tr w:rsidR="00605F90" w:rsidRPr="00EC1BE3" w:rsidTr="00326BFA">
        <w:trPr>
          <w:trHeight w:val="1617"/>
          <w:tblCellSpacing w:w="0" w:type="dxa"/>
        </w:trPr>
        <w:tc>
          <w:tcPr>
            <w:tcW w:w="654" w:type="pct"/>
            <w:tcBorders>
              <w:top w:val="single" w:sz="6" w:space="0" w:color="000000"/>
              <w:left w:val="single" w:sz="6" w:space="0" w:color="000000"/>
              <w:bottom w:val="single" w:sz="6" w:space="0" w:color="000000"/>
              <w:right w:val="single" w:sz="6" w:space="0" w:color="000000"/>
            </w:tcBorders>
            <w:vAlign w:val="center"/>
          </w:tcPr>
          <w:p w:rsidR="00605F90" w:rsidRPr="00EC1BE3" w:rsidRDefault="00605F90" w:rsidP="009806F0">
            <w:pPr>
              <w:spacing w:line="336" w:lineRule="auto"/>
              <w:jc w:val="center"/>
              <w:rPr>
                <w:sz w:val="26"/>
                <w:szCs w:val="26"/>
              </w:rPr>
            </w:pPr>
            <w:r w:rsidRPr="00EC1BE3">
              <w:rPr>
                <w:b/>
                <w:bCs/>
                <w:sz w:val="26"/>
                <w:szCs w:val="26"/>
              </w:rPr>
              <w:t xml:space="preserve">CHƯƠNG </w:t>
            </w:r>
          </w:p>
        </w:tc>
        <w:tc>
          <w:tcPr>
            <w:tcW w:w="2613" w:type="pct"/>
            <w:tcBorders>
              <w:top w:val="single" w:sz="6" w:space="0" w:color="000000"/>
              <w:left w:val="single" w:sz="6" w:space="0" w:color="000000"/>
              <w:bottom w:val="single" w:sz="6" w:space="0" w:color="000000"/>
              <w:right w:val="single" w:sz="6" w:space="0" w:color="000000"/>
            </w:tcBorders>
            <w:vAlign w:val="center"/>
          </w:tcPr>
          <w:p w:rsidR="00605F90" w:rsidRPr="00EC1BE3" w:rsidRDefault="00605F90" w:rsidP="009806F0">
            <w:pPr>
              <w:spacing w:line="336" w:lineRule="auto"/>
              <w:jc w:val="center"/>
              <w:rPr>
                <w:sz w:val="26"/>
                <w:szCs w:val="26"/>
              </w:rPr>
            </w:pPr>
            <w:r w:rsidRPr="00EC1BE3">
              <w:rPr>
                <w:b/>
                <w:bCs/>
                <w:sz w:val="26"/>
                <w:szCs w:val="26"/>
              </w:rPr>
              <w:t>TÊN CHƯƠNG</w:t>
            </w:r>
          </w:p>
        </w:tc>
        <w:tc>
          <w:tcPr>
            <w:tcW w:w="604" w:type="pct"/>
            <w:tcBorders>
              <w:top w:val="single" w:sz="6" w:space="0" w:color="000000"/>
              <w:left w:val="single" w:sz="6" w:space="0" w:color="000000"/>
              <w:bottom w:val="single" w:sz="6" w:space="0" w:color="000000"/>
              <w:right w:val="single" w:sz="6" w:space="0" w:color="000000"/>
            </w:tcBorders>
            <w:vAlign w:val="center"/>
          </w:tcPr>
          <w:p w:rsidR="00605F90" w:rsidRPr="00EC1BE3" w:rsidRDefault="00605F90" w:rsidP="009806F0">
            <w:pPr>
              <w:spacing w:line="336" w:lineRule="auto"/>
              <w:jc w:val="center"/>
              <w:rPr>
                <w:b/>
                <w:bCs/>
                <w:sz w:val="26"/>
                <w:szCs w:val="26"/>
                <w:lang w:val="vi-VN"/>
              </w:rPr>
            </w:pPr>
            <w:r w:rsidRPr="00EC1BE3">
              <w:rPr>
                <w:b/>
                <w:bCs/>
                <w:sz w:val="26"/>
                <w:szCs w:val="26"/>
              </w:rPr>
              <w:t>LÝ THUYẾT</w:t>
            </w:r>
          </w:p>
          <w:p w:rsidR="00605F90" w:rsidRPr="00EC1BE3" w:rsidRDefault="00605F90" w:rsidP="009806F0">
            <w:pPr>
              <w:spacing w:line="336" w:lineRule="auto"/>
              <w:jc w:val="center"/>
              <w:rPr>
                <w:sz w:val="26"/>
                <w:szCs w:val="26"/>
                <w:lang w:val="vi-VN"/>
              </w:rPr>
            </w:pPr>
            <w:r w:rsidRPr="00EC1BE3">
              <w:rPr>
                <w:b/>
                <w:bCs/>
                <w:sz w:val="26"/>
                <w:szCs w:val="26"/>
                <w:lang w:val="vi-VN"/>
              </w:rPr>
              <w:t>(tiết)</w:t>
            </w:r>
          </w:p>
        </w:tc>
        <w:tc>
          <w:tcPr>
            <w:tcW w:w="642" w:type="pct"/>
            <w:tcBorders>
              <w:top w:val="single" w:sz="6" w:space="0" w:color="000000"/>
              <w:left w:val="single" w:sz="6" w:space="0" w:color="000000"/>
              <w:bottom w:val="single" w:sz="6" w:space="0" w:color="000000"/>
              <w:right w:val="single" w:sz="6" w:space="0" w:color="000000"/>
            </w:tcBorders>
            <w:vAlign w:val="center"/>
          </w:tcPr>
          <w:p w:rsidR="002532D2" w:rsidRPr="002532D2" w:rsidRDefault="00326BFA" w:rsidP="009806F0">
            <w:pPr>
              <w:spacing w:line="336" w:lineRule="auto"/>
              <w:jc w:val="center"/>
              <w:rPr>
                <w:b/>
                <w:bCs/>
                <w:lang w:val="vi-VN"/>
              </w:rPr>
            </w:pPr>
            <w:r>
              <w:rPr>
                <w:b/>
                <w:bCs/>
                <w:lang w:val="vi-VN"/>
              </w:rPr>
              <w:t>THẢO LUẬN, BÀI TẬP</w:t>
            </w:r>
          </w:p>
          <w:p w:rsidR="00605F90" w:rsidRPr="00EC1BE3" w:rsidRDefault="002532D2" w:rsidP="009806F0">
            <w:pPr>
              <w:spacing w:line="336" w:lineRule="auto"/>
              <w:jc w:val="center"/>
              <w:rPr>
                <w:sz w:val="26"/>
                <w:szCs w:val="26"/>
                <w:lang w:val="vi-VN"/>
              </w:rPr>
            </w:pPr>
            <w:r w:rsidRPr="00F55523">
              <w:rPr>
                <w:b/>
                <w:bCs/>
                <w:lang w:val="vi-VN"/>
              </w:rPr>
              <w:t>(tiết)</w:t>
            </w:r>
          </w:p>
        </w:tc>
        <w:tc>
          <w:tcPr>
            <w:tcW w:w="488" w:type="pct"/>
            <w:tcBorders>
              <w:top w:val="single" w:sz="6" w:space="0" w:color="000000"/>
              <w:left w:val="single" w:sz="6" w:space="0" w:color="000000"/>
              <w:bottom w:val="single" w:sz="6" w:space="0" w:color="000000"/>
              <w:right w:val="single" w:sz="6" w:space="0" w:color="000000"/>
            </w:tcBorders>
          </w:tcPr>
          <w:p w:rsidR="00605F90" w:rsidRPr="00EC1BE3" w:rsidRDefault="00326BFA" w:rsidP="009806F0">
            <w:pPr>
              <w:spacing w:line="336" w:lineRule="auto"/>
              <w:jc w:val="center"/>
              <w:rPr>
                <w:b/>
                <w:bCs/>
                <w:sz w:val="26"/>
                <w:szCs w:val="26"/>
                <w:lang w:val="vi-VN"/>
              </w:rPr>
            </w:pPr>
            <w:r>
              <w:rPr>
                <w:b/>
                <w:bCs/>
                <w:sz w:val="26"/>
                <w:szCs w:val="26"/>
                <w:lang w:val="vi-VN"/>
              </w:rPr>
              <w:t>KIỂM TRA</w:t>
            </w:r>
          </w:p>
          <w:p w:rsidR="00605F90" w:rsidRPr="00EC1BE3" w:rsidRDefault="00605F90" w:rsidP="009806F0">
            <w:pPr>
              <w:spacing w:line="336" w:lineRule="auto"/>
              <w:jc w:val="center"/>
              <w:rPr>
                <w:b/>
                <w:bCs/>
                <w:sz w:val="26"/>
                <w:szCs w:val="26"/>
                <w:lang w:val="vi-VN"/>
              </w:rPr>
            </w:pPr>
            <w:r w:rsidRPr="00EC1BE3">
              <w:rPr>
                <w:b/>
                <w:bCs/>
                <w:sz w:val="26"/>
                <w:szCs w:val="26"/>
                <w:lang w:val="vi-VN"/>
              </w:rPr>
              <w:t>(tiết)</w:t>
            </w:r>
          </w:p>
        </w:tc>
      </w:tr>
      <w:tr w:rsidR="00605F90" w:rsidRPr="00EC1BE3" w:rsidTr="002532D2">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605F90" w:rsidRPr="00B04C65" w:rsidRDefault="00605F90" w:rsidP="009806F0">
            <w:pPr>
              <w:spacing w:line="336" w:lineRule="auto"/>
              <w:jc w:val="center"/>
              <w:rPr>
                <w:sz w:val="26"/>
                <w:szCs w:val="26"/>
              </w:rPr>
            </w:pPr>
            <w:r w:rsidRPr="00B04C65">
              <w:rPr>
                <w:sz w:val="26"/>
                <w:szCs w:val="26"/>
              </w:rPr>
              <w:t xml:space="preserve">1 </w:t>
            </w:r>
          </w:p>
        </w:tc>
        <w:tc>
          <w:tcPr>
            <w:tcW w:w="2613" w:type="pct"/>
            <w:tcBorders>
              <w:top w:val="single" w:sz="6" w:space="0" w:color="000000"/>
              <w:left w:val="single" w:sz="6" w:space="0" w:color="000000"/>
              <w:bottom w:val="single" w:sz="6" w:space="0" w:color="000000"/>
              <w:right w:val="single" w:sz="6" w:space="0" w:color="000000"/>
            </w:tcBorders>
            <w:vAlign w:val="center"/>
          </w:tcPr>
          <w:p w:rsidR="00605F90" w:rsidRPr="00B04C65" w:rsidRDefault="00644FD8" w:rsidP="009806F0">
            <w:pPr>
              <w:spacing w:line="336" w:lineRule="auto"/>
              <w:rPr>
                <w:bCs/>
                <w:sz w:val="26"/>
                <w:szCs w:val="26"/>
              </w:rPr>
            </w:pPr>
            <w:r w:rsidRPr="00B04C65">
              <w:rPr>
                <w:sz w:val="26"/>
                <w:szCs w:val="26"/>
                <w:lang w:val="vi-VN"/>
              </w:rPr>
              <w:t xml:space="preserve"> </w:t>
            </w:r>
            <w:r w:rsidRPr="00B04C65">
              <w:rPr>
                <w:sz w:val="26"/>
                <w:szCs w:val="26"/>
              </w:rPr>
              <w:t>Kế toán thuê tài sản</w:t>
            </w:r>
          </w:p>
        </w:tc>
        <w:tc>
          <w:tcPr>
            <w:tcW w:w="604" w:type="pct"/>
            <w:tcBorders>
              <w:top w:val="single" w:sz="6" w:space="0" w:color="000000"/>
              <w:left w:val="single" w:sz="6" w:space="0" w:color="000000"/>
              <w:bottom w:val="single" w:sz="6" w:space="0" w:color="000000"/>
              <w:right w:val="single" w:sz="6" w:space="0" w:color="000000"/>
            </w:tcBorders>
            <w:vAlign w:val="center"/>
          </w:tcPr>
          <w:p w:rsidR="00605F90" w:rsidRPr="002A2E19" w:rsidRDefault="002A2E19" w:rsidP="009806F0">
            <w:pPr>
              <w:spacing w:line="336" w:lineRule="auto"/>
              <w:jc w:val="center"/>
              <w:rPr>
                <w:sz w:val="26"/>
                <w:szCs w:val="26"/>
              </w:rPr>
            </w:pPr>
            <w:r>
              <w:rPr>
                <w:sz w:val="26"/>
                <w:szCs w:val="26"/>
              </w:rPr>
              <w:t>5</w:t>
            </w:r>
          </w:p>
        </w:tc>
        <w:tc>
          <w:tcPr>
            <w:tcW w:w="642" w:type="pct"/>
            <w:tcBorders>
              <w:top w:val="single" w:sz="6" w:space="0" w:color="000000"/>
              <w:left w:val="single" w:sz="6" w:space="0" w:color="000000"/>
              <w:bottom w:val="single" w:sz="6" w:space="0" w:color="000000"/>
              <w:right w:val="single" w:sz="6" w:space="0" w:color="000000"/>
            </w:tcBorders>
            <w:vAlign w:val="center"/>
          </w:tcPr>
          <w:p w:rsidR="00605F90" w:rsidRPr="00B04C65" w:rsidRDefault="003A0BE7" w:rsidP="009806F0">
            <w:pPr>
              <w:spacing w:line="336" w:lineRule="auto"/>
              <w:jc w:val="center"/>
              <w:rPr>
                <w:sz w:val="26"/>
                <w:szCs w:val="26"/>
                <w:lang w:val="vi-VN"/>
              </w:rPr>
            </w:pPr>
            <w:r w:rsidRPr="00B04C65">
              <w:rPr>
                <w:sz w:val="26"/>
                <w:szCs w:val="26"/>
                <w:lang w:val="vi-VN"/>
              </w:rPr>
              <w:t>3</w:t>
            </w:r>
          </w:p>
        </w:tc>
        <w:tc>
          <w:tcPr>
            <w:tcW w:w="488" w:type="pct"/>
            <w:tcBorders>
              <w:top w:val="single" w:sz="6" w:space="0" w:color="000000"/>
              <w:left w:val="single" w:sz="6" w:space="0" w:color="000000"/>
              <w:bottom w:val="single" w:sz="6" w:space="0" w:color="000000"/>
              <w:right w:val="single" w:sz="6" w:space="0" w:color="000000"/>
            </w:tcBorders>
          </w:tcPr>
          <w:p w:rsidR="00605F90" w:rsidRPr="00B04C65" w:rsidRDefault="002A2E19" w:rsidP="009806F0">
            <w:pPr>
              <w:spacing w:line="336" w:lineRule="auto"/>
              <w:jc w:val="center"/>
              <w:rPr>
                <w:sz w:val="26"/>
                <w:szCs w:val="26"/>
              </w:rPr>
            </w:pPr>
            <w:r>
              <w:rPr>
                <w:sz w:val="26"/>
                <w:szCs w:val="26"/>
              </w:rPr>
              <w:t>1</w:t>
            </w:r>
          </w:p>
        </w:tc>
      </w:tr>
      <w:tr w:rsidR="00605F90" w:rsidRPr="00EC1BE3" w:rsidTr="002532D2">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605F90" w:rsidRPr="00B04C65" w:rsidRDefault="00605F90" w:rsidP="009806F0">
            <w:pPr>
              <w:spacing w:line="336" w:lineRule="auto"/>
              <w:jc w:val="center"/>
              <w:rPr>
                <w:sz w:val="26"/>
                <w:szCs w:val="26"/>
              </w:rPr>
            </w:pPr>
            <w:r w:rsidRPr="00B04C65">
              <w:rPr>
                <w:sz w:val="26"/>
                <w:szCs w:val="26"/>
              </w:rPr>
              <w:t xml:space="preserve">2 </w:t>
            </w:r>
          </w:p>
        </w:tc>
        <w:tc>
          <w:tcPr>
            <w:tcW w:w="2613" w:type="pct"/>
            <w:tcBorders>
              <w:top w:val="single" w:sz="6" w:space="0" w:color="000000"/>
              <w:left w:val="single" w:sz="6" w:space="0" w:color="000000"/>
              <w:bottom w:val="single" w:sz="6" w:space="0" w:color="000000"/>
              <w:right w:val="single" w:sz="6" w:space="0" w:color="000000"/>
            </w:tcBorders>
            <w:vAlign w:val="center"/>
          </w:tcPr>
          <w:p w:rsidR="00605F90" w:rsidRPr="00B04C65" w:rsidRDefault="00644FD8" w:rsidP="009806F0">
            <w:pPr>
              <w:spacing w:line="336" w:lineRule="auto"/>
              <w:rPr>
                <w:bCs/>
                <w:sz w:val="26"/>
                <w:szCs w:val="26"/>
              </w:rPr>
            </w:pPr>
            <w:r w:rsidRPr="00B04C65">
              <w:rPr>
                <w:sz w:val="26"/>
                <w:szCs w:val="26"/>
                <w:lang w:val="vi-VN"/>
              </w:rPr>
              <w:t xml:space="preserve"> </w:t>
            </w:r>
            <w:r w:rsidRPr="00B04C65">
              <w:rPr>
                <w:sz w:val="26"/>
                <w:szCs w:val="26"/>
              </w:rPr>
              <w:t>Kế toán thuế thu nhập doanh nghiệp</w:t>
            </w:r>
          </w:p>
        </w:tc>
        <w:tc>
          <w:tcPr>
            <w:tcW w:w="604" w:type="pct"/>
            <w:tcBorders>
              <w:top w:val="single" w:sz="6" w:space="0" w:color="000000"/>
              <w:left w:val="single" w:sz="6" w:space="0" w:color="000000"/>
              <w:bottom w:val="single" w:sz="6" w:space="0" w:color="000000"/>
              <w:right w:val="single" w:sz="6" w:space="0" w:color="000000"/>
            </w:tcBorders>
            <w:vAlign w:val="center"/>
          </w:tcPr>
          <w:p w:rsidR="00605F90" w:rsidRPr="002A2E19" w:rsidRDefault="002A2E19" w:rsidP="009806F0">
            <w:pPr>
              <w:spacing w:line="336" w:lineRule="auto"/>
              <w:jc w:val="center"/>
              <w:rPr>
                <w:sz w:val="26"/>
                <w:szCs w:val="26"/>
              </w:rPr>
            </w:pPr>
            <w:r>
              <w:rPr>
                <w:sz w:val="26"/>
                <w:szCs w:val="26"/>
              </w:rPr>
              <w:t>6</w:t>
            </w:r>
          </w:p>
        </w:tc>
        <w:tc>
          <w:tcPr>
            <w:tcW w:w="642" w:type="pct"/>
            <w:tcBorders>
              <w:top w:val="single" w:sz="6" w:space="0" w:color="000000"/>
              <w:left w:val="single" w:sz="6" w:space="0" w:color="000000"/>
              <w:bottom w:val="single" w:sz="6" w:space="0" w:color="000000"/>
              <w:right w:val="single" w:sz="6" w:space="0" w:color="000000"/>
            </w:tcBorders>
            <w:vAlign w:val="center"/>
          </w:tcPr>
          <w:p w:rsidR="00605F90" w:rsidRPr="002A2E19" w:rsidRDefault="002A2E19" w:rsidP="009806F0">
            <w:pPr>
              <w:spacing w:line="336" w:lineRule="auto"/>
              <w:jc w:val="center"/>
              <w:rPr>
                <w:sz w:val="26"/>
                <w:szCs w:val="26"/>
              </w:rPr>
            </w:pPr>
            <w:r>
              <w:rPr>
                <w:sz w:val="26"/>
                <w:szCs w:val="26"/>
              </w:rPr>
              <w:t>5</w:t>
            </w:r>
          </w:p>
        </w:tc>
        <w:tc>
          <w:tcPr>
            <w:tcW w:w="488" w:type="pct"/>
            <w:tcBorders>
              <w:top w:val="single" w:sz="6" w:space="0" w:color="000000"/>
              <w:left w:val="single" w:sz="6" w:space="0" w:color="000000"/>
              <w:bottom w:val="single" w:sz="6" w:space="0" w:color="000000"/>
              <w:right w:val="single" w:sz="6" w:space="0" w:color="000000"/>
            </w:tcBorders>
          </w:tcPr>
          <w:p w:rsidR="00605F90" w:rsidRPr="00B04C65" w:rsidRDefault="002532D2" w:rsidP="009806F0">
            <w:pPr>
              <w:spacing w:line="336" w:lineRule="auto"/>
              <w:jc w:val="center"/>
              <w:rPr>
                <w:sz w:val="26"/>
                <w:szCs w:val="26"/>
                <w:lang w:val="vi-VN"/>
              </w:rPr>
            </w:pPr>
            <w:r w:rsidRPr="00B04C65">
              <w:rPr>
                <w:sz w:val="26"/>
                <w:szCs w:val="26"/>
                <w:lang w:val="vi-VN"/>
              </w:rPr>
              <w:t>1</w:t>
            </w:r>
          </w:p>
        </w:tc>
      </w:tr>
      <w:tr w:rsidR="00605F90" w:rsidRPr="00EC1BE3" w:rsidTr="002532D2">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605F90" w:rsidRPr="00B04C65" w:rsidRDefault="00644FD8" w:rsidP="009806F0">
            <w:pPr>
              <w:spacing w:line="336" w:lineRule="auto"/>
              <w:jc w:val="center"/>
              <w:rPr>
                <w:sz w:val="26"/>
                <w:szCs w:val="26"/>
                <w:lang w:val="vi-VN"/>
              </w:rPr>
            </w:pPr>
            <w:r w:rsidRPr="00B04C65">
              <w:rPr>
                <w:sz w:val="26"/>
                <w:szCs w:val="26"/>
                <w:lang w:val="vi-VN"/>
              </w:rPr>
              <w:t>3</w:t>
            </w:r>
          </w:p>
        </w:tc>
        <w:tc>
          <w:tcPr>
            <w:tcW w:w="2613" w:type="pct"/>
            <w:tcBorders>
              <w:top w:val="single" w:sz="6" w:space="0" w:color="000000"/>
              <w:left w:val="single" w:sz="6" w:space="0" w:color="000000"/>
              <w:bottom w:val="single" w:sz="6" w:space="0" w:color="000000"/>
              <w:right w:val="single" w:sz="6" w:space="0" w:color="000000"/>
            </w:tcBorders>
            <w:vAlign w:val="center"/>
          </w:tcPr>
          <w:p w:rsidR="00605F90" w:rsidRPr="00B04C65" w:rsidRDefault="002532D2" w:rsidP="009806F0">
            <w:pPr>
              <w:spacing w:line="336" w:lineRule="auto"/>
              <w:rPr>
                <w:bCs/>
                <w:sz w:val="26"/>
                <w:szCs w:val="26"/>
              </w:rPr>
            </w:pPr>
            <w:r w:rsidRPr="00B04C65">
              <w:rPr>
                <w:sz w:val="26"/>
                <w:szCs w:val="26"/>
                <w:lang w:val="vi-VN"/>
              </w:rPr>
              <w:t xml:space="preserve"> </w:t>
            </w:r>
            <w:r w:rsidRPr="00B04C65">
              <w:rPr>
                <w:sz w:val="26"/>
                <w:szCs w:val="26"/>
              </w:rPr>
              <w:t xml:space="preserve">Thay đổi chính sách kế toán, ước tính kế toán </w:t>
            </w:r>
            <w:r w:rsidRPr="00B04C65">
              <w:rPr>
                <w:sz w:val="26"/>
                <w:szCs w:val="26"/>
              </w:rPr>
              <w:lastRenderedPageBreak/>
              <w:t>và các sai sót</w:t>
            </w:r>
          </w:p>
        </w:tc>
        <w:tc>
          <w:tcPr>
            <w:tcW w:w="604" w:type="pct"/>
            <w:tcBorders>
              <w:top w:val="single" w:sz="6" w:space="0" w:color="000000"/>
              <w:left w:val="single" w:sz="6" w:space="0" w:color="000000"/>
              <w:bottom w:val="single" w:sz="6" w:space="0" w:color="000000"/>
              <w:right w:val="single" w:sz="6" w:space="0" w:color="000000"/>
            </w:tcBorders>
            <w:vAlign w:val="center"/>
          </w:tcPr>
          <w:p w:rsidR="00605F90" w:rsidRPr="002A2E19" w:rsidRDefault="002A2E19" w:rsidP="009806F0">
            <w:pPr>
              <w:spacing w:line="336" w:lineRule="auto"/>
              <w:jc w:val="center"/>
              <w:rPr>
                <w:sz w:val="26"/>
                <w:szCs w:val="26"/>
              </w:rPr>
            </w:pPr>
            <w:r>
              <w:rPr>
                <w:sz w:val="26"/>
                <w:szCs w:val="26"/>
              </w:rPr>
              <w:lastRenderedPageBreak/>
              <w:t>7</w:t>
            </w:r>
          </w:p>
        </w:tc>
        <w:tc>
          <w:tcPr>
            <w:tcW w:w="642" w:type="pct"/>
            <w:tcBorders>
              <w:top w:val="single" w:sz="6" w:space="0" w:color="000000"/>
              <w:left w:val="single" w:sz="6" w:space="0" w:color="000000"/>
              <w:bottom w:val="single" w:sz="6" w:space="0" w:color="000000"/>
              <w:right w:val="single" w:sz="6" w:space="0" w:color="000000"/>
            </w:tcBorders>
            <w:vAlign w:val="center"/>
          </w:tcPr>
          <w:p w:rsidR="00605F90" w:rsidRPr="00B04C65" w:rsidRDefault="002532D2" w:rsidP="009806F0">
            <w:pPr>
              <w:spacing w:line="336" w:lineRule="auto"/>
              <w:jc w:val="center"/>
              <w:rPr>
                <w:sz w:val="26"/>
                <w:szCs w:val="26"/>
                <w:lang w:val="vi-VN"/>
              </w:rPr>
            </w:pPr>
            <w:r w:rsidRPr="00B04C65">
              <w:rPr>
                <w:sz w:val="26"/>
                <w:szCs w:val="26"/>
                <w:lang w:val="vi-VN"/>
              </w:rPr>
              <w:t>2</w:t>
            </w:r>
          </w:p>
        </w:tc>
        <w:tc>
          <w:tcPr>
            <w:tcW w:w="488" w:type="pct"/>
            <w:tcBorders>
              <w:top w:val="single" w:sz="6" w:space="0" w:color="000000"/>
              <w:left w:val="single" w:sz="6" w:space="0" w:color="000000"/>
              <w:bottom w:val="single" w:sz="6" w:space="0" w:color="000000"/>
              <w:right w:val="single" w:sz="6" w:space="0" w:color="000000"/>
            </w:tcBorders>
          </w:tcPr>
          <w:p w:rsidR="00605F90" w:rsidRPr="00B04C65" w:rsidRDefault="00605F90" w:rsidP="009806F0">
            <w:pPr>
              <w:spacing w:line="336" w:lineRule="auto"/>
              <w:jc w:val="center"/>
              <w:rPr>
                <w:sz w:val="26"/>
                <w:szCs w:val="26"/>
              </w:rPr>
            </w:pPr>
          </w:p>
        </w:tc>
      </w:tr>
      <w:tr w:rsidR="00605F90" w:rsidRPr="00EC1BE3" w:rsidTr="002532D2">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605F90" w:rsidRPr="00B04C65" w:rsidRDefault="002532D2" w:rsidP="009806F0">
            <w:pPr>
              <w:spacing w:line="336" w:lineRule="auto"/>
              <w:jc w:val="center"/>
              <w:rPr>
                <w:sz w:val="26"/>
                <w:szCs w:val="26"/>
                <w:lang w:val="vi-VN"/>
              </w:rPr>
            </w:pPr>
            <w:r w:rsidRPr="00B04C65">
              <w:rPr>
                <w:sz w:val="26"/>
                <w:szCs w:val="26"/>
                <w:lang w:val="vi-VN"/>
              </w:rPr>
              <w:lastRenderedPageBreak/>
              <w:t>4</w:t>
            </w:r>
          </w:p>
        </w:tc>
        <w:tc>
          <w:tcPr>
            <w:tcW w:w="2613" w:type="pct"/>
            <w:tcBorders>
              <w:top w:val="single" w:sz="6" w:space="0" w:color="000000"/>
              <w:left w:val="single" w:sz="6" w:space="0" w:color="000000"/>
              <w:bottom w:val="single" w:sz="6" w:space="0" w:color="000000"/>
              <w:right w:val="single" w:sz="6" w:space="0" w:color="000000"/>
            </w:tcBorders>
            <w:vAlign w:val="center"/>
          </w:tcPr>
          <w:p w:rsidR="00605F90" w:rsidRPr="00B04C65" w:rsidRDefault="002532D2" w:rsidP="009806F0">
            <w:pPr>
              <w:spacing w:line="336" w:lineRule="auto"/>
              <w:rPr>
                <w:sz w:val="26"/>
                <w:szCs w:val="26"/>
                <w:lang w:val="vi-VN"/>
              </w:rPr>
            </w:pPr>
            <w:r w:rsidRPr="00B04C65">
              <w:rPr>
                <w:sz w:val="26"/>
                <w:szCs w:val="26"/>
                <w:lang w:val="vi-VN"/>
              </w:rPr>
              <w:t xml:space="preserve"> </w:t>
            </w:r>
            <w:r w:rsidRPr="00B04C65">
              <w:rPr>
                <w:sz w:val="26"/>
                <w:szCs w:val="26"/>
              </w:rPr>
              <w:t>Báo cáo tài chính hợp nhất</w:t>
            </w:r>
          </w:p>
        </w:tc>
        <w:tc>
          <w:tcPr>
            <w:tcW w:w="604" w:type="pct"/>
            <w:tcBorders>
              <w:top w:val="single" w:sz="6" w:space="0" w:color="000000"/>
              <w:left w:val="single" w:sz="6" w:space="0" w:color="000000"/>
              <w:bottom w:val="single" w:sz="6" w:space="0" w:color="000000"/>
              <w:right w:val="single" w:sz="6" w:space="0" w:color="000000"/>
            </w:tcBorders>
            <w:vAlign w:val="center"/>
          </w:tcPr>
          <w:p w:rsidR="00605F90" w:rsidRPr="002A2E19" w:rsidRDefault="002A2E19" w:rsidP="009806F0">
            <w:pPr>
              <w:spacing w:line="336" w:lineRule="auto"/>
              <w:jc w:val="center"/>
              <w:rPr>
                <w:sz w:val="26"/>
                <w:szCs w:val="26"/>
              </w:rPr>
            </w:pPr>
            <w:r>
              <w:rPr>
                <w:sz w:val="26"/>
                <w:szCs w:val="26"/>
              </w:rPr>
              <w:t>9</w:t>
            </w:r>
          </w:p>
        </w:tc>
        <w:tc>
          <w:tcPr>
            <w:tcW w:w="642" w:type="pct"/>
            <w:tcBorders>
              <w:top w:val="single" w:sz="6" w:space="0" w:color="000000"/>
              <w:left w:val="single" w:sz="6" w:space="0" w:color="000000"/>
              <w:bottom w:val="single" w:sz="6" w:space="0" w:color="000000"/>
              <w:right w:val="single" w:sz="6" w:space="0" w:color="000000"/>
            </w:tcBorders>
            <w:vAlign w:val="center"/>
          </w:tcPr>
          <w:p w:rsidR="00605F90" w:rsidRPr="002A2E19" w:rsidRDefault="002A2E19" w:rsidP="009806F0">
            <w:pPr>
              <w:spacing w:line="336" w:lineRule="auto"/>
              <w:jc w:val="center"/>
              <w:rPr>
                <w:sz w:val="26"/>
                <w:szCs w:val="26"/>
              </w:rPr>
            </w:pPr>
            <w:r>
              <w:rPr>
                <w:sz w:val="26"/>
                <w:szCs w:val="26"/>
              </w:rPr>
              <w:t>5</w:t>
            </w:r>
          </w:p>
        </w:tc>
        <w:tc>
          <w:tcPr>
            <w:tcW w:w="488" w:type="pct"/>
            <w:tcBorders>
              <w:top w:val="single" w:sz="6" w:space="0" w:color="000000"/>
              <w:left w:val="single" w:sz="6" w:space="0" w:color="000000"/>
              <w:bottom w:val="single" w:sz="6" w:space="0" w:color="000000"/>
              <w:right w:val="single" w:sz="6" w:space="0" w:color="000000"/>
            </w:tcBorders>
          </w:tcPr>
          <w:p w:rsidR="00605F90" w:rsidRPr="00B04C65" w:rsidRDefault="002532D2" w:rsidP="009806F0">
            <w:pPr>
              <w:spacing w:line="336" w:lineRule="auto"/>
              <w:jc w:val="center"/>
              <w:rPr>
                <w:sz w:val="26"/>
                <w:szCs w:val="26"/>
                <w:lang w:val="vi-VN"/>
              </w:rPr>
            </w:pPr>
            <w:r w:rsidRPr="00B04C65">
              <w:rPr>
                <w:sz w:val="26"/>
                <w:szCs w:val="26"/>
                <w:lang w:val="vi-VN"/>
              </w:rPr>
              <w:t>1</w:t>
            </w:r>
          </w:p>
        </w:tc>
      </w:tr>
      <w:tr w:rsidR="00605F90" w:rsidRPr="00EC1BE3" w:rsidTr="002532D2">
        <w:trPr>
          <w:trHeight w:val="375"/>
          <w:tblCellSpacing w:w="0" w:type="dxa"/>
        </w:trPr>
        <w:tc>
          <w:tcPr>
            <w:tcW w:w="3266" w:type="pct"/>
            <w:gridSpan w:val="2"/>
            <w:tcBorders>
              <w:top w:val="single" w:sz="6" w:space="0" w:color="000000"/>
              <w:left w:val="single" w:sz="6" w:space="0" w:color="000000"/>
              <w:bottom w:val="single" w:sz="6" w:space="0" w:color="000000"/>
              <w:right w:val="single" w:sz="6" w:space="0" w:color="000000"/>
            </w:tcBorders>
            <w:vAlign w:val="center"/>
          </w:tcPr>
          <w:p w:rsidR="00605F90" w:rsidRPr="00EC1BE3" w:rsidRDefault="00605F90" w:rsidP="009806F0">
            <w:pPr>
              <w:spacing w:line="336" w:lineRule="auto"/>
              <w:rPr>
                <w:sz w:val="26"/>
                <w:szCs w:val="26"/>
              </w:rPr>
            </w:pPr>
            <w:r w:rsidRPr="00EC1BE3">
              <w:rPr>
                <w:b/>
                <w:bCs/>
                <w:sz w:val="26"/>
                <w:szCs w:val="26"/>
              </w:rPr>
              <w:t>Tổng cộng:</w:t>
            </w:r>
          </w:p>
        </w:tc>
        <w:tc>
          <w:tcPr>
            <w:tcW w:w="604" w:type="pct"/>
            <w:tcBorders>
              <w:top w:val="single" w:sz="6" w:space="0" w:color="000000"/>
              <w:left w:val="single" w:sz="6" w:space="0" w:color="000000"/>
              <w:bottom w:val="single" w:sz="6" w:space="0" w:color="000000"/>
              <w:right w:val="single" w:sz="6" w:space="0" w:color="000000"/>
            </w:tcBorders>
            <w:vAlign w:val="center"/>
          </w:tcPr>
          <w:p w:rsidR="00605F90" w:rsidRPr="002A2E19" w:rsidRDefault="002A2E19" w:rsidP="009806F0">
            <w:pPr>
              <w:spacing w:line="336" w:lineRule="auto"/>
              <w:jc w:val="center"/>
              <w:rPr>
                <w:b/>
                <w:sz w:val="26"/>
                <w:szCs w:val="26"/>
              </w:rPr>
            </w:pPr>
            <w:r>
              <w:rPr>
                <w:b/>
                <w:sz w:val="26"/>
                <w:szCs w:val="26"/>
              </w:rPr>
              <w:t>27</w:t>
            </w:r>
          </w:p>
        </w:tc>
        <w:tc>
          <w:tcPr>
            <w:tcW w:w="642" w:type="pct"/>
            <w:tcBorders>
              <w:top w:val="single" w:sz="6" w:space="0" w:color="000000"/>
              <w:left w:val="single" w:sz="6" w:space="0" w:color="000000"/>
              <w:bottom w:val="single" w:sz="6" w:space="0" w:color="000000"/>
              <w:right w:val="single" w:sz="6" w:space="0" w:color="000000"/>
            </w:tcBorders>
            <w:vAlign w:val="center"/>
          </w:tcPr>
          <w:p w:rsidR="00605F90" w:rsidRPr="002A2E19" w:rsidRDefault="002A2E19" w:rsidP="009806F0">
            <w:pPr>
              <w:spacing w:line="336" w:lineRule="auto"/>
              <w:jc w:val="center"/>
              <w:rPr>
                <w:b/>
                <w:sz w:val="26"/>
                <w:szCs w:val="26"/>
              </w:rPr>
            </w:pPr>
            <w:r>
              <w:rPr>
                <w:b/>
                <w:sz w:val="26"/>
                <w:szCs w:val="26"/>
              </w:rPr>
              <w:t>15</w:t>
            </w:r>
          </w:p>
        </w:tc>
        <w:tc>
          <w:tcPr>
            <w:tcW w:w="488" w:type="pct"/>
            <w:tcBorders>
              <w:top w:val="single" w:sz="6" w:space="0" w:color="000000"/>
              <w:left w:val="single" w:sz="6" w:space="0" w:color="000000"/>
              <w:bottom w:val="single" w:sz="6" w:space="0" w:color="000000"/>
              <w:right w:val="single" w:sz="6" w:space="0" w:color="000000"/>
            </w:tcBorders>
          </w:tcPr>
          <w:p w:rsidR="00605F90" w:rsidRPr="002A2E19" w:rsidRDefault="002A2E19" w:rsidP="009806F0">
            <w:pPr>
              <w:spacing w:line="336" w:lineRule="auto"/>
              <w:jc w:val="center"/>
              <w:rPr>
                <w:b/>
                <w:sz w:val="26"/>
                <w:szCs w:val="26"/>
              </w:rPr>
            </w:pPr>
            <w:r>
              <w:rPr>
                <w:b/>
                <w:sz w:val="26"/>
                <w:szCs w:val="26"/>
              </w:rPr>
              <w:t>3</w:t>
            </w:r>
          </w:p>
        </w:tc>
      </w:tr>
    </w:tbl>
    <w:p w:rsidR="00605F90" w:rsidRDefault="00605F90" w:rsidP="009806F0">
      <w:pPr>
        <w:spacing w:line="336" w:lineRule="auto"/>
        <w:rPr>
          <w:b/>
          <w:sz w:val="26"/>
          <w:szCs w:val="26"/>
          <w:lang w:val="vi-VN"/>
        </w:rPr>
      </w:pPr>
      <w:r w:rsidRPr="00EC1BE3">
        <w:rPr>
          <w:b/>
          <w:sz w:val="26"/>
          <w:szCs w:val="26"/>
        </w:rPr>
        <w:t>13. Hình thức và nội dung từng tuần:</w:t>
      </w:r>
    </w:p>
    <w:tbl>
      <w:tblPr>
        <w:tblW w:w="9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532"/>
        <w:gridCol w:w="926"/>
        <w:gridCol w:w="3124"/>
        <w:gridCol w:w="850"/>
      </w:tblGrid>
      <w:tr w:rsidR="008F5FD7" w:rsidRPr="00CD791C" w:rsidTr="006F709F">
        <w:trPr>
          <w:trHeight w:val="1242"/>
        </w:trPr>
        <w:tc>
          <w:tcPr>
            <w:tcW w:w="1418" w:type="dxa"/>
            <w:vAlign w:val="center"/>
          </w:tcPr>
          <w:p w:rsidR="008F5FD7" w:rsidRPr="00EC1BE3" w:rsidRDefault="008F5FD7" w:rsidP="009806F0">
            <w:pPr>
              <w:spacing w:line="336" w:lineRule="auto"/>
              <w:jc w:val="center"/>
              <w:rPr>
                <w:b/>
                <w:sz w:val="26"/>
                <w:szCs w:val="26"/>
              </w:rPr>
            </w:pPr>
            <w:r w:rsidRPr="00EC1BE3">
              <w:rPr>
                <w:b/>
                <w:sz w:val="26"/>
                <w:szCs w:val="26"/>
              </w:rPr>
              <w:t>Hình thức TC dạy học</w:t>
            </w:r>
          </w:p>
        </w:tc>
        <w:tc>
          <w:tcPr>
            <w:tcW w:w="3532" w:type="dxa"/>
            <w:vAlign w:val="center"/>
          </w:tcPr>
          <w:p w:rsidR="008F5FD7" w:rsidRPr="00EC1BE3" w:rsidRDefault="008F5FD7" w:rsidP="009806F0">
            <w:pPr>
              <w:spacing w:line="336" w:lineRule="auto"/>
              <w:jc w:val="center"/>
              <w:rPr>
                <w:b/>
                <w:sz w:val="26"/>
                <w:szCs w:val="26"/>
              </w:rPr>
            </w:pPr>
            <w:r w:rsidRPr="00EC1BE3">
              <w:rPr>
                <w:b/>
                <w:sz w:val="26"/>
                <w:szCs w:val="26"/>
              </w:rPr>
              <w:t>Nội dung</w:t>
            </w:r>
          </w:p>
        </w:tc>
        <w:tc>
          <w:tcPr>
            <w:tcW w:w="926" w:type="dxa"/>
            <w:vAlign w:val="center"/>
          </w:tcPr>
          <w:p w:rsidR="008F5FD7" w:rsidRPr="00EC1BE3" w:rsidRDefault="008F5FD7" w:rsidP="009806F0">
            <w:pPr>
              <w:spacing w:line="336" w:lineRule="auto"/>
              <w:jc w:val="center"/>
              <w:rPr>
                <w:b/>
                <w:sz w:val="26"/>
                <w:szCs w:val="26"/>
              </w:rPr>
            </w:pPr>
            <w:r w:rsidRPr="00EC1BE3">
              <w:rPr>
                <w:b/>
                <w:sz w:val="26"/>
                <w:szCs w:val="26"/>
              </w:rPr>
              <w:t>Thời gian</w:t>
            </w:r>
          </w:p>
          <w:p w:rsidR="008F5FD7" w:rsidRPr="00EC1BE3" w:rsidRDefault="008F5FD7" w:rsidP="009806F0">
            <w:pPr>
              <w:spacing w:line="336" w:lineRule="auto"/>
              <w:jc w:val="center"/>
              <w:rPr>
                <w:b/>
                <w:sz w:val="26"/>
                <w:szCs w:val="26"/>
              </w:rPr>
            </w:pPr>
            <w:r w:rsidRPr="00EC1BE3">
              <w:rPr>
                <w:b/>
                <w:sz w:val="26"/>
                <w:szCs w:val="26"/>
              </w:rPr>
              <w:t xml:space="preserve">(tiết) </w:t>
            </w:r>
          </w:p>
        </w:tc>
        <w:tc>
          <w:tcPr>
            <w:tcW w:w="3124" w:type="dxa"/>
            <w:vAlign w:val="center"/>
          </w:tcPr>
          <w:p w:rsidR="008F5FD7" w:rsidRPr="00EC1BE3" w:rsidRDefault="008F5FD7" w:rsidP="009806F0">
            <w:pPr>
              <w:spacing w:line="336" w:lineRule="auto"/>
              <w:jc w:val="center"/>
              <w:rPr>
                <w:b/>
                <w:sz w:val="26"/>
                <w:szCs w:val="26"/>
              </w:rPr>
            </w:pPr>
            <w:r w:rsidRPr="00EC1BE3">
              <w:rPr>
                <w:b/>
                <w:sz w:val="26"/>
                <w:szCs w:val="26"/>
              </w:rPr>
              <w:t>Yêu cầu SV chuẩn bị và địa chỉ tư liệu</w:t>
            </w:r>
          </w:p>
        </w:tc>
        <w:tc>
          <w:tcPr>
            <w:tcW w:w="850" w:type="dxa"/>
            <w:vAlign w:val="center"/>
          </w:tcPr>
          <w:p w:rsidR="008F5FD7" w:rsidRPr="00EC1BE3" w:rsidRDefault="008F5FD7" w:rsidP="009806F0">
            <w:pPr>
              <w:spacing w:line="336" w:lineRule="auto"/>
              <w:jc w:val="center"/>
              <w:rPr>
                <w:b/>
                <w:sz w:val="26"/>
                <w:szCs w:val="26"/>
              </w:rPr>
            </w:pPr>
            <w:r w:rsidRPr="00EC1BE3">
              <w:rPr>
                <w:b/>
                <w:sz w:val="26"/>
                <w:szCs w:val="26"/>
              </w:rPr>
              <w:t>Ghi chú</w:t>
            </w:r>
          </w:p>
        </w:tc>
      </w:tr>
      <w:tr w:rsidR="00B04C65" w:rsidRPr="00CD791C" w:rsidTr="006F709F">
        <w:trPr>
          <w:trHeight w:val="1242"/>
        </w:trPr>
        <w:tc>
          <w:tcPr>
            <w:tcW w:w="1418" w:type="dxa"/>
            <w:vAlign w:val="center"/>
          </w:tcPr>
          <w:p w:rsidR="00B04C65" w:rsidRPr="008F5FD7" w:rsidRDefault="00B04C65" w:rsidP="009806F0">
            <w:pPr>
              <w:spacing w:line="336" w:lineRule="auto"/>
              <w:jc w:val="center"/>
              <w:rPr>
                <w:b/>
                <w:sz w:val="26"/>
                <w:szCs w:val="26"/>
              </w:rPr>
            </w:pPr>
            <w:r w:rsidRPr="008F5FD7">
              <w:rPr>
                <w:b/>
                <w:sz w:val="26"/>
                <w:szCs w:val="26"/>
              </w:rPr>
              <w:t>Tuần 1</w:t>
            </w:r>
          </w:p>
          <w:p w:rsidR="00B04C65" w:rsidRPr="00EC1BE3" w:rsidRDefault="00B04C65" w:rsidP="009806F0">
            <w:pPr>
              <w:spacing w:line="336" w:lineRule="auto"/>
              <w:jc w:val="center"/>
              <w:rPr>
                <w:b/>
                <w:sz w:val="26"/>
                <w:szCs w:val="26"/>
              </w:rPr>
            </w:pPr>
          </w:p>
        </w:tc>
        <w:tc>
          <w:tcPr>
            <w:tcW w:w="3532" w:type="dxa"/>
            <w:vAlign w:val="center"/>
          </w:tcPr>
          <w:p w:rsidR="00B04C65" w:rsidRPr="00EC1BE3" w:rsidRDefault="00B04C65" w:rsidP="009806F0">
            <w:pPr>
              <w:spacing w:line="336" w:lineRule="auto"/>
              <w:rPr>
                <w:b/>
                <w:sz w:val="26"/>
                <w:szCs w:val="26"/>
              </w:rPr>
            </w:pPr>
            <w:r w:rsidRPr="008F5FD7">
              <w:rPr>
                <w:b/>
                <w:sz w:val="26"/>
                <w:szCs w:val="26"/>
              </w:rPr>
              <w:t>C</w:t>
            </w:r>
            <w:r>
              <w:rPr>
                <w:b/>
                <w:sz w:val="26"/>
                <w:szCs w:val="26"/>
                <w:lang w:val="vi-VN"/>
              </w:rPr>
              <w:t>HƯƠNG 1: KẾ TOÁN THUÊ TÀI SẢN</w:t>
            </w:r>
          </w:p>
        </w:tc>
        <w:tc>
          <w:tcPr>
            <w:tcW w:w="926" w:type="dxa"/>
            <w:vAlign w:val="center"/>
          </w:tcPr>
          <w:p w:rsidR="00B04C65" w:rsidRPr="00F27F9A" w:rsidRDefault="00F27F9A" w:rsidP="009806F0">
            <w:pPr>
              <w:spacing w:line="336" w:lineRule="auto"/>
              <w:jc w:val="center"/>
              <w:rPr>
                <w:b/>
                <w:sz w:val="26"/>
                <w:szCs w:val="26"/>
              </w:rPr>
            </w:pPr>
            <w:r>
              <w:rPr>
                <w:b/>
                <w:sz w:val="26"/>
                <w:szCs w:val="26"/>
              </w:rPr>
              <w:t>3</w:t>
            </w:r>
          </w:p>
        </w:tc>
        <w:tc>
          <w:tcPr>
            <w:tcW w:w="3124" w:type="dxa"/>
            <w:vAlign w:val="center"/>
          </w:tcPr>
          <w:p w:rsidR="00B04C65" w:rsidRPr="00B04C65" w:rsidRDefault="00B04C65" w:rsidP="009806F0">
            <w:pPr>
              <w:spacing w:line="336" w:lineRule="auto"/>
              <w:jc w:val="center"/>
              <w:rPr>
                <w:b/>
                <w:sz w:val="26"/>
                <w:szCs w:val="26"/>
                <w:lang w:val="vi-VN"/>
              </w:rPr>
            </w:pPr>
            <w:r w:rsidRPr="00EB451B">
              <w:rPr>
                <w:b/>
                <w:lang w:val="pt-BR"/>
              </w:rPr>
              <w:t>Tài liệu [1]; [2]; [3]; [5]</w:t>
            </w:r>
          </w:p>
        </w:tc>
        <w:tc>
          <w:tcPr>
            <w:tcW w:w="850" w:type="dxa"/>
            <w:vAlign w:val="center"/>
          </w:tcPr>
          <w:p w:rsidR="00B04C65" w:rsidRPr="00EC1BE3" w:rsidRDefault="00B04C65" w:rsidP="009806F0">
            <w:pPr>
              <w:spacing w:line="336" w:lineRule="auto"/>
              <w:jc w:val="center"/>
              <w:rPr>
                <w:b/>
                <w:sz w:val="26"/>
                <w:szCs w:val="26"/>
              </w:rPr>
            </w:pPr>
          </w:p>
        </w:tc>
      </w:tr>
      <w:tr w:rsidR="003A0BE7" w:rsidRPr="00CD791C" w:rsidTr="006F709F">
        <w:tc>
          <w:tcPr>
            <w:tcW w:w="1418" w:type="dxa"/>
            <w:vAlign w:val="center"/>
          </w:tcPr>
          <w:p w:rsidR="003A0BE7" w:rsidRPr="008F5FD7" w:rsidRDefault="003A0BE7" w:rsidP="009806F0">
            <w:pPr>
              <w:spacing w:line="336" w:lineRule="auto"/>
              <w:jc w:val="center"/>
              <w:rPr>
                <w:b/>
                <w:sz w:val="26"/>
                <w:szCs w:val="26"/>
              </w:rPr>
            </w:pPr>
            <w:r w:rsidRPr="008F5FD7">
              <w:rPr>
                <w:b/>
                <w:sz w:val="26"/>
                <w:szCs w:val="26"/>
              </w:rPr>
              <w:t>Lý thuyết</w:t>
            </w:r>
          </w:p>
        </w:tc>
        <w:tc>
          <w:tcPr>
            <w:tcW w:w="3532" w:type="dxa"/>
          </w:tcPr>
          <w:p w:rsidR="00B04C65" w:rsidRPr="00B04C65" w:rsidRDefault="00B04C65" w:rsidP="009806F0">
            <w:pPr>
              <w:spacing w:line="336" w:lineRule="auto"/>
              <w:rPr>
                <w:sz w:val="26"/>
                <w:szCs w:val="26"/>
              </w:rPr>
            </w:pPr>
            <w:r w:rsidRPr="00B04C65">
              <w:rPr>
                <w:sz w:val="26"/>
                <w:szCs w:val="26"/>
              </w:rPr>
              <w:t>1.1. Khái niệm và phân loại</w:t>
            </w:r>
          </w:p>
          <w:p w:rsidR="00B04C65" w:rsidRPr="00B04C65" w:rsidRDefault="00B04C65" w:rsidP="009806F0">
            <w:pPr>
              <w:spacing w:line="336" w:lineRule="auto"/>
              <w:rPr>
                <w:sz w:val="26"/>
                <w:szCs w:val="26"/>
              </w:rPr>
            </w:pPr>
            <w:r w:rsidRPr="00B04C65">
              <w:rPr>
                <w:sz w:val="26"/>
                <w:szCs w:val="26"/>
              </w:rPr>
              <w:t>1.2. Kế toán thuê hoạt động</w:t>
            </w:r>
          </w:p>
          <w:p w:rsidR="00B04C65" w:rsidRPr="00B04C65" w:rsidRDefault="00B04C65" w:rsidP="009806F0">
            <w:pPr>
              <w:spacing w:line="336" w:lineRule="auto"/>
              <w:rPr>
                <w:i/>
                <w:sz w:val="26"/>
                <w:szCs w:val="26"/>
              </w:rPr>
            </w:pPr>
            <w:r w:rsidRPr="00B04C65">
              <w:rPr>
                <w:i/>
                <w:sz w:val="26"/>
                <w:szCs w:val="26"/>
              </w:rPr>
              <w:t>1.2.1. Kế toán tại đơn vị đi thuê</w:t>
            </w:r>
          </w:p>
          <w:p w:rsidR="00B04C65" w:rsidRPr="00B04C65" w:rsidRDefault="00B04C65" w:rsidP="009806F0">
            <w:pPr>
              <w:spacing w:line="336" w:lineRule="auto"/>
              <w:rPr>
                <w:i/>
                <w:sz w:val="26"/>
                <w:szCs w:val="26"/>
              </w:rPr>
            </w:pPr>
            <w:r w:rsidRPr="00B04C65">
              <w:rPr>
                <w:i/>
                <w:sz w:val="26"/>
                <w:szCs w:val="26"/>
              </w:rPr>
              <w:t>1.2.1. Kế toán tại đơn vị cho thuê</w:t>
            </w:r>
          </w:p>
          <w:p w:rsidR="003A0BE7" w:rsidRPr="008F5FD7" w:rsidRDefault="003A0BE7" w:rsidP="009806F0">
            <w:pPr>
              <w:spacing w:line="336" w:lineRule="auto"/>
              <w:rPr>
                <w:sz w:val="26"/>
                <w:szCs w:val="26"/>
              </w:rPr>
            </w:pPr>
          </w:p>
        </w:tc>
        <w:tc>
          <w:tcPr>
            <w:tcW w:w="926" w:type="dxa"/>
            <w:vAlign w:val="center"/>
          </w:tcPr>
          <w:p w:rsidR="003A0BE7" w:rsidRPr="008F5FD7" w:rsidRDefault="00F27F9A" w:rsidP="009806F0">
            <w:pPr>
              <w:spacing w:line="336" w:lineRule="auto"/>
              <w:jc w:val="center"/>
              <w:rPr>
                <w:sz w:val="26"/>
                <w:szCs w:val="26"/>
                <w:lang w:val="es-ES"/>
              </w:rPr>
            </w:pPr>
            <w:r>
              <w:rPr>
                <w:sz w:val="26"/>
                <w:szCs w:val="26"/>
              </w:rPr>
              <w:t>2</w:t>
            </w:r>
            <w:r w:rsidR="003A0BE7" w:rsidRPr="008F5FD7">
              <w:rPr>
                <w:sz w:val="26"/>
                <w:szCs w:val="26"/>
                <w:lang w:val="es-ES"/>
              </w:rPr>
              <w:t xml:space="preserve"> </w:t>
            </w:r>
          </w:p>
        </w:tc>
        <w:tc>
          <w:tcPr>
            <w:tcW w:w="3124" w:type="dxa"/>
          </w:tcPr>
          <w:p w:rsidR="003A0BE7" w:rsidRPr="00B04C65" w:rsidRDefault="003A0BE7" w:rsidP="009806F0">
            <w:pPr>
              <w:snapToGrid w:val="0"/>
              <w:spacing w:line="336" w:lineRule="auto"/>
              <w:rPr>
                <w:b/>
                <w:sz w:val="26"/>
                <w:szCs w:val="26"/>
                <w:lang w:val="es-ES"/>
              </w:rPr>
            </w:pPr>
            <w:r w:rsidRPr="00B04C65">
              <w:rPr>
                <w:b/>
                <w:sz w:val="26"/>
                <w:szCs w:val="26"/>
                <w:lang w:val="es-ES"/>
              </w:rPr>
              <w:t>- Chuẩn bị và đọc trước:</w:t>
            </w:r>
          </w:p>
          <w:p w:rsidR="003A0BE7" w:rsidRPr="008F5FD7" w:rsidRDefault="003A0BE7" w:rsidP="009806F0">
            <w:pPr>
              <w:spacing w:line="336" w:lineRule="auto"/>
              <w:rPr>
                <w:sz w:val="26"/>
                <w:szCs w:val="26"/>
                <w:lang w:val="es-ES"/>
              </w:rPr>
            </w:pPr>
            <w:r w:rsidRPr="008F5FD7">
              <w:rPr>
                <w:sz w:val="26"/>
                <w:szCs w:val="26"/>
                <w:lang w:val="es-ES"/>
              </w:rPr>
              <w:t xml:space="preserve"> + Nội dung bài học trong giáo trình chính: Chương 1 (từ mục 1.1, 1.2).</w:t>
            </w:r>
          </w:p>
          <w:p w:rsidR="003A0BE7" w:rsidRPr="00B04C65" w:rsidRDefault="003A0BE7" w:rsidP="009806F0">
            <w:pPr>
              <w:spacing w:line="336" w:lineRule="auto"/>
              <w:rPr>
                <w:b/>
                <w:sz w:val="26"/>
                <w:szCs w:val="26"/>
                <w:lang w:val="es-ES"/>
              </w:rPr>
            </w:pPr>
            <w:r w:rsidRPr="00B04C65">
              <w:rPr>
                <w:b/>
                <w:sz w:val="26"/>
                <w:szCs w:val="26"/>
                <w:lang w:val="es-ES"/>
              </w:rPr>
              <w:t xml:space="preserve">- Đọc thêm nội dung liên quan trong tài liệu </w:t>
            </w:r>
          </w:p>
          <w:p w:rsidR="00B04C65" w:rsidRPr="00B04C65" w:rsidRDefault="00B04C65" w:rsidP="009806F0">
            <w:pPr>
              <w:spacing w:line="336" w:lineRule="auto"/>
              <w:rPr>
                <w:i/>
                <w:sz w:val="26"/>
                <w:szCs w:val="26"/>
                <w:lang w:val="vi-VN"/>
              </w:rPr>
            </w:pPr>
            <w:r w:rsidRPr="008F5FD7">
              <w:rPr>
                <w:sz w:val="26"/>
                <w:szCs w:val="26"/>
                <w:lang w:val="es-ES"/>
              </w:rPr>
              <w:t>+</w:t>
            </w:r>
            <w:r>
              <w:rPr>
                <w:i/>
                <w:sz w:val="26"/>
                <w:szCs w:val="26"/>
                <w:lang w:val="es-ES"/>
              </w:rPr>
              <w:t xml:space="preserve"> Tài liệu [</w:t>
            </w:r>
            <w:r>
              <w:rPr>
                <w:i/>
                <w:sz w:val="26"/>
                <w:szCs w:val="26"/>
                <w:lang w:val="vi-VN"/>
              </w:rPr>
              <w:t>2</w:t>
            </w:r>
            <w:r w:rsidRPr="008F5FD7">
              <w:rPr>
                <w:i/>
                <w:sz w:val="26"/>
                <w:szCs w:val="26"/>
                <w:lang w:val="es-ES"/>
              </w:rPr>
              <w:t>]</w:t>
            </w:r>
            <w:r>
              <w:rPr>
                <w:i/>
                <w:sz w:val="26"/>
                <w:szCs w:val="26"/>
                <w:lang w:val="vi-VN"/>
              </w:rPr>
              <w:t xml:space="preserve">, </w:t>
            </w:r>
            <w:r>
              <w:rPr>
                <w:i/>
                <w:sz w:val="26"/>
                <w:szCs w:val="26"/>
                <w:lang w:val="es-ES"/>
              </w:rPr>
              <w:t>[</w:t>
            </w:r>
            <w:r>
              <w:rPr>
                <w:i/>
                <w:sz w:val="26"/>
                <w:szCs w:val="26"/>
                <w:lang w:val="vi-VN"/>
              </w:rPr>
              <w:t>3</w:t>
            </w:r>
            <w:r w:rsidRPr="008F5FD7">
              <w:rPr>
                <w:i/>
                <w:sz w:val="26"/>
                <w:szCs w:val="26"/>
                <w:lang w:val="es-ES"/>
              </w:rPr>
              <w:t>]</w:t>
            </w:r>
          </w:p>
          <w:p w:rsidR="003A0BE7" w:rsidRPr="008F5FD7" w:rsidRDefault="003A0BE7" w:rsidP="009806F0">
            <w:pPr>
              <w:spacing w:line="336" w:lineRule="auto"/>
              <w:rPr>
                <w:i/>
                <w:sz w:val="26"/>
                <w:szCs w:val="26"/>
                <w:lang w:val="es-ES"/>
              </w:rPr>
            </w:pPr>
            <w:r w:rsidRPr="008F5FD7">
              <w:rPr>
                <w:sz w:val="26"/>
                <w:szCs w:val="26"/>
                <w:lang w:val="es-ES"/>
              </w:rPr>
              <w:t>+</w:t>
            </w:r>
            <w:r w:rsidRPr="008F5FD7">
              <w:rPr>
                <w:i/>
                <w:sz w:val="26"/>
                <w:szCs w:val="26"/>
                <w:lang w:val="es-ES"/>
              </w:rPr>
              <w:t xml:space="preserve"> Tài liệu [5]</w:t>
            </w:r>
          </w:p>
          <w:p w:rsidR="003A0BE7" w:rsidRPr="004057D6" w:rsidRDefault="003A0BE7" w:rsidP="009806F0">
            <w:pPr>
              <w:spacing w:line="336" w:lineRule="auto"/>
              <w:rPr>
                <w:sz w:val="26"/>
                <w:szCs w:val="26"/>
                <w:lang w:val="vi-VN"/>
              </w:rPr>
            </w:pPr>
            <w:r w:rsidRPr="008F5FD7">
              <w:rPr>
                <w:sz w:val="26"/>
                <w:szCs w:val="26"/>
              </w:rPr>
              <w:t>Chuẩn mực 06</w:t>
            </w:r>
          </w:p>
        </w:tc>
        <w:tc>
          <w:tcPr>
            <w:tcW w:w="850" w:type="dxa"/>
          </w:tcPr>
          <w:p w:rsidR="003A0BE7" w:rsidRPr="008F5FD7" w:rsidRDefault="003A0BE7" w:rsidP="009806F0">
            <w:pPr>
              <w:snapToGrid w:val="0"/>
              <w:spacing w:line="336" w:lineRule="auto"/>
              <w:rPr>
                <w:sz w:val="26"/>
                <w:szCs w:val="26"/>
              </w:rPr>
            </w:pPr>
          </w:p>
        </w:tc>
      </w:tr>
      <w:tr w:rsidR="003A0BE7" w:rsidRPr="00CD791C" w:rsidTr="006F709F">
        <w:tc>
          <w:tcPr>
            <w:tcW w:w="1418" w:type="dxa"/>
            <w:vAlign w:val="center"/>
          </w:tcPr>
          <w:p w:rsidR="003A0BE7" w:rsidRPr="008F5FD7" w:rsidRDefault="00DB5CC5" w:rsidP="009806F0">
            <w:pPr>
              <w:spacing w:line="336" w:lineRule="auto"/>
              <w:jc w:val="center"/>
              <w:rPr>
                <w:b/>
                <w:sz w:val="26"/>
                <w:szCs w:val="26"/>
              </w:rPr>
            </w:pPr>
            <w:r w:rsidRPr="00475A2B">
              <w:rPr>
                <w:b/>
                <w:sz w:val="26"/>
                <w:szCs w:val="26"/>
              </w:rPr>
              <w:t>Seminar</w:t>
            </w:r>
          </w:p>
        </w:tc>
        <w:tc>
          <w:tcPr>
            <w:tcW w:w="3532" w:type="dxa"/>
          </w:tcPr>
          <w:p w:rsidR="00B04C65" w:rsidRDefault="00B04C65" w:rsidP="009806F0">
            <w:pPr>
              <w:spacing w:line="336" w:lineRule="auto"/>
              <w:ind w:left="4" w:hanging="19"/>
              <w:rPr>
                <w:sz w:val="26"/>
                <w:szCs w:val="26"/>
                <w:lang w:val="vi-VN"/>
              </w:rPr>
            </w:pPr>
            <w:r>
              <w:rPr>
                <w:rFonts w:eastAsia="Calibri"/>
                <w:sz w:val="26"/>
                <w:szCs w:val="26"/>
                <w:lang w:val="vi-VN"/>
              </w:rPr>
              <w:t>-</w:t>
            </w:r>
            <w:r w:rsidR="003A0BE7" w:rsidRPr="008F5FD7">
              <w:rPr>
                <w:sz w:val="26"/>
                <w:szCs w:val="26"/>
              </w:rPr>
              <w:t xml:space="preserve"> Kế toán tại đơn vị đi thuê</w:t>
            </w:r>
          </w:p>
          <w:p w:rsidR="003A0BE7" w:rsidRPr="008F5FD7" w:rsidRDefault="00B04C65" w:rsidP="009806F0">
            <w:pPr>
              <w:spacing w:line="336" w:lineRule="auto"/>
              <w:ind w:left="4" w:hanging="19"/>
              <w:rPr>
                <w:rFonts w:eastAsia="Calibri"/>
                <w:i/>
                <w:sz w:val="26"/>
                <w:szCs w:val="26"/>
                <w:u w:val="single"/>
              </w:rPr>
            </w:pPr>
            <w:r>
              <w:rPr>
                <w:sz w:val="26"/>
                <w:szCs w:val="26"/>
                <w:lang w:val="vi-VN"/>
              </w:rPr>
              <w:t>-</w:t>
            </w:r>
            <w:r>
              <w:rPr>
                <w:sz w:val="26"/>
                <w:szCs w:val="26"/>
              </w:rPr>
              <w:t xml:space="preserve"> </w:t>
            </w:r>
            <w:r>
              <w:rPr>
                <w:sz w:val="26"/>
                <w:szCs w:val="26"/>
                <w:lang w:val="vi-VN"/>
              </w:rPr>
              <w:t>K</w:t>
            </w:r>
            <w:r w:rsidR="003A0BE7" w:rsidRPr="008F5FD7">
              <w:rPr>
                <w:sz w:val="26"/>
                <w:szCs w:val="26"/>
              </w:rPr>
              <w:t>ế toán tại đơn vị cho thuê</w:t>
            </w:r>
          </w:p>
        </w:tc>
        <w:tc>
          <w:tcPr>
            <w:tcW w:w="926" w:type="dxa"/>
            <w:vAlign w:val="center"/>
          </w:tcPr>
          <w:p w:rsidR="003A0BE7" w:rsidRPr="008F5FD7" w:rsidRDefault="003A0BE7" w:rsidP="009806F0">
            <w:pPr>
              <w:spacing w:line="336" w:lineRule="auto"/>
              <w:jc w:val="center"/>
              <w:rPr>
                <w:sz w:val="26"/>
                <w:szCs w:val="26"/>
                <w:lang w:val="es-ES"/>
              </w:rPr>
            </w:pPr>
            <w:r>
              <w:rPr>
                <w:sz w:val="26"/>
                <w:szCs w:val="26"/>
                <w:lang w:val="vi-VN"/>
              </w:rPr>
              <w:t>1</w:t>
            </w:r>
            <w:r w:rsidRPr="008F5FD7">
              <w:rPr>
                <w:sz w:val="26"/>
                <w:szCs w:val="26"/>
                <w:lang w:val="es-ES"/>
              </w:rPr>
              <w:t xml:space="preserve"> </w:t>
            </w:r>
          </w:p>
        </w:tc>
        <w:tc>
          <w:tcPr>
            <w:tcW w:w="3124" w:type="dxa"/>
          </w:tcPr>
          <w:p w:rsidR="003A0BE7" w:rsidRPr="008F5FD7" w:rsidRDefault="00B04C65" w:rsidP="009806F0">
            <w:pPr>
              <w:snapToGrid w:val="0"/>
              <w:spacing w:line="336" w:lineRule="auto"/>
              <w:rPr>
                <w:sz w:val="26"/>
                <w:szCs w:val="26"/>
                <w:lang w:val="es-ES"/>
              </w:rPr>
            </w:pPr>
            <w:r w:rsidRPr="00784230">
              <w:rPr>
                <w:lang w:val="pt-BR"/>
              </w:rPr>
              <w:t>Mỗi nhóm làm slide và thuyết trình theo nhóm.</w:t>
            </w:r>
          </w:p>
        </w:tc>
        <w:tc>
          <w:tcPr>
            <w:tcW w:w="850" w:type="dxa"/>
          </w:tcPr>
          <w:p w:rsidR="003A0BE7" w:rsidRPr="008F5FD7" w:rsidRDefault="003A0BE7" w:rsidP="009806F0">
            <w:pPr>
              <w:snapToGrid w:val="0"/>
              <w:spacing w:line="336" w:lineRule="auto"/>
              <w:rPr>
                <w:sz w:val="26"/>
                <w:szCs w:val="26"/>
              </w:rPr>
            </w:pPr>
          </w:p>
        </w:tc>
      </w:tr>
      <w:tr w:rsidR="008F5FD7" w:rsidRPr="00CD791C" w:rsidTr="006F709F">
        <w:tc>
          <w:tcPr>
            <w:tcW w:w="1418" w:type="dxa"/>
            <w:vAlign w:val="center"/>
          </w:tcPr>
          <w:p w:rsidR="008F5FD7" w:rsidRPr="008F5FD7" w:rsidRDefault="008F5FD7" w:rsidP="009806F0">
            <w:pPr>
              <w:spacing w:line="336" w:lineRule="auto"/>
              <w:jc w:val="center"/>
              <w:rPr>
                <w:b/>
                <w:sz w:val="26"/>
                <w:szCs w:val="26"/>
              </w:rPr>
            </w:pPr>
            <w:r w:rsidRPr="008F5FD7">
              <w:rPr>
                <w:b/>
                <w:sz w:val="26"/>
                <w:szCs w:val="26"/>
              </w:rPr>
              <w:t>KT - ĐG</w:t>
            </w:r>
          </w:p>
        </w:tc>
        <w:tc>
          <w:tcPr>
            <w:tcW w:w="3532" w:type="dxa"/>
          </w:tcPr>
          <w:p w:rsidR="008F5FD7" w:rsidRPr="009162BA" w:rsidRDefault="009162BA" w:rsidP="009806F0">
            <w:pPr>
              <w:spacing w:line="336" w:lineRule="auto"/>
              <w:rPr>
                <w:sz w:val="26"/>
                <w:szCs w:val="26"/>
              </w:rPr>
            </w:pPr>
            <w:r>
              <w:rPr>
                <w:sz w:val="26"/>
                <w:szCs w:val="26"/>
              </w:rPr>
              <w:t>Bài tâp chương 1</w:t>
            </w:r>
          </w:p>
        </w:tc>
        <w:tc>
          <w:tcPr>
            <w:tcW w:w="926" w:type="dxa"/>
            <w:vAlign w:val="center"/>
          </w:tcPr>
          <w:p w:rsidR="008F5FD7" w:rsidRPr="008F5FD7" w:rsidRDefault="008F5FD7" w:rsidP="009806F0">
            <w:pPr>
              <w:spacing w:line="336" w:lineRule="auto"/>
              <w:jc w:val="center"/>
              <w:rPr>
                <w:sz w:val="26"/>
                <w:szCs w:val="26"/>
              </w:rPr>
            </w:pPr>
          </w:p>
        </w:tc>
        <w:tc>
          <w:tcPr>
            <w:tcW w:w="3124" w:type="dxa"/>
          </w:tcPr>
          <w:p w:rsidR="008F5FD7" w:rsidRPr="008F5FD7" w:rsidRDefault="008F5FD7" w:rsidP="009806F0">
            <w:pPr>
              <w:spacing w:line="336" w:lineRule="auto"/>
              <w:rPr>
                <w:sz w:val="26"/>
                <w:szCs w:val="26"/>
              </w:rPr>
            </w:pPr>
          </w:p>
        </w:tc>
        <w:tc>
          <w:tcPr>
            <w:tcW w:w="850" w:type="dxa"/>
          </w:tcPr>
          <w:p w:rsidR="008F5FD7" w:rsidRPr="008F5FD7" w:rsidRDefault="008F5FD7" w:rsidP="009806F0">
            <w:pPr>
              <w:spacing w:line="336" w:lineRule="auto"/>
              <w:rPr>
                <w:sz w:val="26"/>
                <w:szCs w:val="26"/>
              </w:rPr>
            </w:pPr>
          </w:p>
        </w:tc>
      </w:tr>
      <w:tr w:rsidR="00B04C65" w:rsidRPr="00CD791C" w:rsidTr="006F709F">
        <w:tc>
          <w:tcPr>
            <w:tcW w:w="1418" w:type="dxa"/>
            <w:vAlign w:val="center"/>
          </w:tcPr>
          <w:p w:rsidR="00B04C65" w:rsidRPr="008F5FD7" w:rsidRDefault="00B04C65" w:rsidP="009806F0">
            <w:pPr>
              <w:spacing w:line="336" w:lineRule="auto"/>
              <w:jc w:val="center"/>
              <w:rPr>
                <w:b/>
                <w:sz w:val="26"/>
                <w:szCs w:val="26"/>
                <w:lang w:val="vi-VN"/>
              </w:rPr>
            </w:pPr>
            <w:r w:rsidRPr="008F5FD7">
              <w:rPr>
                <w:b/>
                <w:sz w:val="26"/>
                <w:szCs w:val="26"/>
              </w:rPr>
              <w:t xml:space="preserve">Tuần </w:t>
            </w:r>
            <w:r w:rsidRPr="008F5FD7">
              <w:rPr>
                <w:b/>
                <w:sz w:val="26"/>
                <w:szCs w:val="26"/>
                <w:lang w:val="vi-VN"/>
              </w:rPr>
              <w:t>2</w:t>
            </w:r>
          </w:p>
          <w:p w:rsidR="00B04C65" w:rsidRPr="008F5FD7" w:rsidRDefault="00B04C65" w:rsidP="009806F0">
            <w:pPr>
              <w:spacing w:line="336" w:lineRule="auto"/>
              <w:jc w:val="center"/>
              <w:rPr>
                <w:b/>
                <w:sz w:val="26"/>
                <w:szCs w:val="26"/>
              </w:rPr>
            </w:pPr>
          </w:p>
        </w:tc>
        <w:tc>
          <w:tcPr>
            <w:tcW w:w="3532" w:type="dxa"/>
          </w:tcPr>
          <w:p w:rsidR="00B04C65" w:rsidRDefault="00B04C65" w:rsidP="009806F0">
            <w:pPr>
              <w:spacing w:line="336" w:lineRule="auto"/>
              <w:rPr>
                <w:sz w:val="26"/>
                <w:szCs w:val="26"/>
                <w:lang w:val="vi-VN"/>
              </w:rPr>
            </w:pPr>
            <w:r w:rsidRPr="008F5FD7">
              <w:rPr>
                <w:b/>
                <w:sz w:val="26"/>
                <w:szCs w:val="26"/>
              </w:rPr>
              <w:t>C</w:t>
            </w:r>
            <w:r w:rsidRPr="008F5FD7">
              <w:rPr>
                <w:b/>
                <w:sz w:val="26"/>
                <w:szCs w:val="26"/>
                <w:lang w:val="vi-VN"/>
              </w:rPr>
              <w:t>HƯƠNG 1: KẾ TOÁN THUÊ TÀI SẢN</w:t>
            </w:r>
            <w:r>
              <w:rPr>
                <w:b/>
                <w:sz w:val="26"/>
                <w:szCs w:val="26"/>
                <w:lang w:val="vi-VN"/>
              </w:rPr>
              <w:t xml:space="preserve"> (tiếp)</w:t>
            </w:r>
          </w:p>
        </w:tc>
        <w:tc>
          <w:tcPr>
            <w:tcW w:w="926" w:type="dxa"/>
            <w:vAlign w:val="center"/>
          </w:tcPr>
          <w:p w:rsidR="00B04C65" w:rsidRPr="00F27F9A" w:rsidRDefault="00F27F9A" w:rsidP="009806F0">
            <w:pPr>
              <w:spacing w:line="336" w:lineRule="auto"/>
              <w:jc w:val="center"/>
              <w:rPr>
                <w:b/>
                <w:sz w:val="26"/>
                <w:szCs w:val="26"/>
              </w:rPr>
            </w:pPr>
            <w:r>
              <w:rPr>
                <w:b/>
                <w:sz w:val="26"/>
                <w:szCs w:val="26"/>
              </w:rPr>
              <w:t>3</w:t>
            </w:r>
          </w:p>
        </w:tc>
        <w:tc>
          <w:tcPr>
            <w:tcW w:w="3124" w:type="dxa"/>
            <w:vAlign w:val="center"/>
          </w:tcPr>
          <w:p w:rsidR="00B04C65" w:rsidRPr="00B04C65" w:rsidRDefault="00B04C65" w:rsidP="009806F0">
            <w:pPr>
              <w:spacing w:line="336" w:lineRule="auto"/>
              <w:jc w:val="center"/>
              <w:rPr>
                <w:b/>
                <w:sz w:val="26"/>
                <w:szCs w:val="26"/>
                <w:lang w:val="vi-VN"/>
              </w:rPr>
            </w:pPr>
            <w:r w:rsidRPr="00EB451B">
              <w:rPr>
                <w:b/>
                <w:lang w:val="pt-BR"/>
              </w:rPr>
              <w:t>Tài liệu [1]; [2]; [3]; [5]</w:t>
            </w:r>
            <w:r>
              <w:rPr>
                <w:b/>
                <w:lang w:val="vi-VN"/>
              </w:rPr>
              <w:t xml:space="preserve">; </w:t>
            </w:r>
            <w:r>
              <w:rPr>
                <w:b/>
                <w:lang w:val="pt-BR"/>
              </w:rPr>
              <w:t>[</w:t>
            </w:r>
            <w:r>
              <w:rPr>
                <w:b/>
                <w:lang w:val="vi-VN"/>
              </w:rPr>
              <w:t>6</w:t>
            </w:r>
            <w:r w:rsidRPr="00EB451B">
              <w:rPr>
                <w:b/>
                <w:lang w:val="pt-BR"/>
              </w:rPr>
              <w:t>]</w:t>
            </w:r>
          </w:p>
        </w:tc>
        <w:tc>
          <w:tcPr>
            <w:tcW w:w="850" w:type="dxa"/>
          </w:tcPr>
          <w:p w:rsidR="00B04C65" w:rsidRPr="008F5FD7" w:rsidRDefault="00B04C65" w:rsidP="009806F0">
            <w:pPr>
              <w:spacing w:line="336" w:lineRule="auto"/>
              <w:rPr>
                <w:sz w:val="26"/>
                <w:szCs w:val="26"/>
              </w:rPr>
            </w:pPr>
          </w:p>
        </w:tc>
      </w:tr>
      <w:tr w:rsidR="00B04C65" w:rsidRPr="00CD791C" w:rsidTr="006F709F">
        <w:tc>
          <w:tcPr>
            <w:tcW w:w="1418" w:type="dxa"/>
            <w:vAlign w:val="center"/>
          </w:tcPr>
          <w:p w:rsidR="00B04C65" w:rsidRPr="008F5FD7" w:rsidRDefault="00B04C65" w:rsidP="009806F0">
            <w:pPr>
              <w:spacing w:line="336" w:lineRule="auto"/>
              <w:jc w:val="center"/>
              <w:rPr>
                <w:b/>
                <w:sz w:val="26"/>
                <w:szCs w:val="26"/>
              </w:rPr>
            </w:pPr>
            <w:r w:rsidRPr="008F5FD7">
              <w:rPr>
                <w:b/>
                <w:sz w:val="26"/>
                <w:szCs w:val="26"/>
              </w:rPr>
              <w:t>Lý thuyết</w:t>
            </w:r>
          </w:p>
        </w:tc>
        <w:tc>
          <w:tcPr>
            <w:tcW w:w="3532" w:type="dxa"/>
          </w:tcPr>
          <w:p w:rsidR="00590027" w:rsidRPr="00590027" w:rsidRDefault="00590027" w:rsidP="009806F0">
            <w:pPr>
              <w:spacing w:line="336" w:lineRule="auto"/>
              <w:rPr>
                <w:sz w:val="26"/>
                <w:szCs w:val="26"/>
              </w:rPr>
            </w:pPr>
            <w:r w:rsidRPr="00590027">
              <w:rPr>
                <w:sz w:val="26"/>
                <w:szCs w:val="26"/>
              </w:rPr>
              <w:t>1.3. Kế toán thuê tài chính tại đơn vị đi thuê</w:t>
            </w:r>
          </w:p>
          <w:p w:rsidR="00590027" w:rsidRPr="00590027" w:rsidRDefault="00590027" w:rsidP="009806F0">
            <w:pPr>
              <w:spacing w:line="336" w:lineRule="auto"/>
              <w:rPr>
                <w:i/>
                <w:sz w:val="26"/>
                <w:szCs w:val="26"/>
              </w:rPr>
            </w:pPr>
            <w:r w:rsidRPr="00590027">
              <w:rPr>
                <w:i/>
                <w:sz w:val="26"/>
                <w:szCs w:val="26"/>
              </w:rPr>
              <w:t>1.3.1. Nguyên tắc kế toán</w:t>
            </w:r>
          </w:p>
          <w:p w:rsidR="00590027" w:rsidRPr="00590027" w:rsidRDefault="00590027" w:rsidP="009806F0">
            <w:pPr>
              <w:spacing w:line="336" w:lineRule="auto"/>
              <w:rPr>
                <w:b/>
                <w:i/>
                <w:sz w:val="26"/>
                <w:szCs w:val="26"/>
              </w:rPr>
            </w:pPr>
            <w:r w:rsidRPr="00590027">
              <w:rPr>
                <w:i/>
                <w:sz w:val="26"/>
                <w:szCs w:val="26"/>
              </w:rPr>
              <w:t>1.3.2. Phương pháp kế toán</w:t>
            </w:r>
          </w:p>
          <w:p w:rsidR="00B04C65" w:rsidRPr="008F5FD7" w:rsidRDefault="00B04C65" w:rsidP="009806F0">
            <w:pPr>
              <w:spacing w:line="336" w:lineRule="auto"/>
              <w:rPr>
                <w:bCs/>
                <w:sz w:val="26"/>
                <w:szCs w:val="26"/>
              </w:rPr>
            </w:pPr>
          </w:p>
        </w:tc>
        <w:tc>
          <w:tcPr>
            <w:tcW w:w="926" w:type="dxa"/>
            <w:vAlign w:val="center"/>
          </w:tcPr>
          <w:p w:rsidR="00B04C65" w:rsidRDefault="00B04C65" w:rsidP="009806F0">
            <w:pPr>
              <w:spacing w:line="336" w:lineRule="auto"/>
              <w:jc w:val="center"/>
              <w:rPr>
                <w:sz w:val="26"/>
                <w:szCs w:val="26"/>
                <w:lang w:val="vi-VN"/>
              </w:rPr>
            </w:pPr>
          </w:p>
          <w:p w:rsidR="00B04C65" w:rsidRPr="00F27F9A" w:rsidRDefault="00F27F9A" w:rsidP="009806F0">
            <w:pPr>
              <w:spacing w:line="336" w:lineRule="auto"/>
              <w:jc w:val="center"/>
              <w:rPr>
                <w:sz w:val="26"/>
                <w:szCs w:val="26"/>
              </w:rPr>
            </w:pPr>
            <w:r>
              <w:rPr>
                <w:sz w:val="26"/>
                <w:szCs w:val="26"/>
              </w:rPr>
              <w:t>2</w:t>
            </w:r>
          </w:p>
          <w:p w:rsidR="00B04C65" w:rsidRDefault="00B04C65" w:rsidP="009806F0">
            <w:pPr>
              <w:spacing w:line="336" w:lineRule="auto"/>
              <w:jc w:val="center"/>
              <w:rPr>
                <w:sz w:val="26"/>
                <w:szCs w:val="26"/>
                <w:lang w:val="vi-VN"/>
              </w:rPr>
            </w:pPr>
          </w:p>
          <w:p w:rsidR="00B04C65" w:rsidRDefault="00B04C65" w:rsidP="009806F0">
            <w:pPr>
              <w:spacing w:line="336" w:lineRule="auto"/>
              <w:jc w:val="center"/>
              <w:rPr>
                <w:sz w:val="26"/>
                <w:szCs w:val="26"/>
                <w:lang w:val="vi-VN"/>
              </w:rPr>
            </w:pPr>
          </w:p>
          <w:p w:rsidR="00B04C65" w:rsidRDefault="00B04C65" w:rsidP="009806F0">
            <w:pPr>
              <w:spacing w:line="336" w:lineRule="auto"/>
              <w:jc w:val="center"/>
              <w:rPr>
                <w:sz w:val="26"/>
                <w:szCs w:val="26"/>
                <w:lang w:val="vi-VN"/>
              </w:rPr>
            </w:pPr>
          </w:p>
          <w:p w:rsidR="00B04C65" w:rsidRDefault="00B04C65" w:rsidP="009806F0">
            <w:pPr>
              <w:spacing w:line="336" w:lineRule="auto"/>
              <w:jc w:val="center"/>
              <w:rPr>
                <w:sz w:val="26"/>
                <w:szCs w:val="26"/>
                <w:lang w:val="vi-VN"/>
              </w:rPr>
            </w:pPr>
          </w:p>
          <w:p w:rsidR="00B04C65" w:rsidRDefault="00B04C65" w:rsidP="009806F0">
            <w:pPr>
              <w:spacing w:line="336" w:lineRule="auto"/>
              <w:jc w:val="center"/>
              <w:rPr>
                <w:sz w:val="26"/>
                <w:szCs w:val="26"/>
                <w:lang w:val="vi-VN"/>
              </w:rPr>
            </w:pPr>
          </w:p>
          <w:p w:rsidR="00B04C65" w:rsidRDefault="00B04C65" w:rsidP="009806F0">
            <w:pPr>
              <w:spacing w:line="336" w:lineRule="auto"/>
              <w:jc w:val="center"/>
              <w:rPr>
                <w:sz w:val="26"/>
                <w:szCs w:val="26"/>
                <w:lang w:val="vi-VN"/>
              </w:rPr>
            </w:pPr>
          </w:p>
          <w:p w:rsidR="00B04C65" w:rsidRPr="003A0BE7" w:rsidRDefault="00B04C65" w:rsidP="009806F0">
            <w:pPr>
              <w:spacing w:line="336" w:lineRule="auto"/>
              <w:jc w:val="center"/>
              <w:rPr>
                <w:sz w:val="26"/>
                <w:szCs w:val="26"/>
                <w:lang w:val="vi-VN"/>
              </w:rPr>
            </w:pPr>
          </w:p>
        </w:tc>
        <w:tc>
          <w:tcPr>
            <w:tcW w:w="3124" w:type="dxa"/>
          </w:tcPr>
          <w:p w:rsidR="00B04C65" w:rsidRPr="00590027" w:rsidRDefault="00B04C65" w:rsidP="009806F0">
            <w:pPr>
              <w:snapToGrid w:val="0"/>
              <w:spacing w:line="336" w:lineRule="auto"/>
              <w:rPr>
                <w:b/>
                <w:sz w:val="26"/>
                <w:szCs w:val="26"/>
              </w:rPr>
            </w:pPr>
            <w:r w:rsidRPr="00590027">
              <w:rPr>
                <w:b/>
                <w:sz w:val="26"/>
                <w:szCs w:val="26"/>
              </w:rPr>
              <w:t>- Chuẩn bị và đọc trước:</w:t>
            </w:r>
          </w:p>
          <w:p w:rsidR="00B04C65" w:rsidRPr="008F5FD7" w:rsidRDefault="00B04C65" w:rsidP="009806F0">
            <w:pPr>
              <w:spacing w:line="336" w:lineRule="auto"/>
              <w:rPr>
                <w:sz w:val="26"/>
                <w:szCs w:val="26"/>
              </w:rPr>
            </w:pPr>
            <w:r w:rsidRPr="008F5FD7">
              <w:rPr>
                <w:sz w:val="26"/>
                <w:szCs w:val="26"/>
              </w:rPr>
              <w:t xml:space="preserve"> + Nội dung bài học trong giáo trình chính: Chương 1 (mục 1.3)</w:t>
            </w:r>
          </w:p>
          <w:p w:rsidR="00B04C65" w:rsidRDefault="00B04C65" w:rsidP="009806F0">
            <w:pPr>
              <w:spacing w:line="336" w:lineRule="auto"/>
              <w:rPr>
                <w:b/>
                <w:sz w:val="26"/>
                <w:szCs w:val="26"/>
                <w:lang w:val="vi-VN"/>
              </w:rPr>
            </w:pPr>
            <w:r w:rsidRPr="00590027">
              <w:rPr>
                <w:b/>
                <w:sz w:val="26"/>
                <w:szCs w:val="26"/>
              </w:rPr>
              <w:t>- Đọc thêm nội dung liên quan:</w:t>
            </w:r>
          </w:p>
          <w:p w:rsidR="00590027" w:rsidRPr="00B04C65" w:rsidRDefault="00590027" w:rsidP="009806F0">
            <w:pPr>
              <w:spacing w:line="336" w:lineRule="auto"/>
              <w:rPr>
                <w:i/>
                <w:sz w:val="26"/>
                <w:szCs w:val="26"/>
                <w:lang w:val="vi-VN"/>
              </w:rPr>
            </w:pPr>
            <w:r w:rsidRPr="008F5FD7">
              <w:rPr>
                <w:sz w:val="26"/>
                <w:szCs w:val="26"/>
                <w:lang w:val="es-ES"/>
              </w:rPr>
              <w:t>+</w:t>
            </w:r>
            <w:r>
              <w:rPr>
                <w:i/>
                <w:sz w:val="26"/>
                <w:szCs w:val="26"/>
                <w:lang w:val="es-ES"/>
              </w:rPr>
              <w:t xml:space="preserve"> Tài liệu [</w:t>
            </w:r>
            <w:r>
              <w:rPr>
                <w:i/>
                <w:sz w:val="26"/>
                <w:szCs w:val="26"/>
                <w:lang w:val="vi-VN"/>
              </w:rPr>
              <w:t>2</w:t>
            </w:r>
            <w:r w:rsidRPr="008F5FD7">
              <w:rPr>
                <w:i/>
                <w:sz w:val="26"/>
                <w:szCs w:val="26"/>
                <w:lang w:val="es-ES"/>
              </w:rPr>
              <w:t>]</w:t>
            </w:r>
            <w:r>
              <w:rPr>
                <w:i/>
                <w:sz w:val="26"/>
                <w:szCs w:val="26"/>
                <w:lang w:val="vi-VN"/>
              </w:rPr>
              <w:t xml:space="preserve">, </w:t>
            </w:r>
            <w:r>
              <w:rPr>
                <w:i/>
                <w:sz w:val="26"/>
                <w:szCs w:val="26"/>
                <w:lang w:val="es-ES"/>
              </w:rPr>
              <w:t>[</w:t>
            </w:r>
            <w:r>
              <w:rPr>
                <w:i/>
                <w:sz w:val="26"/>
                <w:szCs w:val="26"/>
                <w:lang w:val="vi-VN"/>
              </w:rPr>
              <w:t>3</w:t>
            </w:r>
            <w:r w:rsidRPr="008F5FD7">
              <w:rPr>
                <w:i/>
                <w:sz w:val="26"/>
                <w:szCs w:val="26"/>
                <w:lang w:val="es-ES"/>
              </w:rPr>
              <w:t>]</w:t>
            </w:r>
          </w:p>
          <w:p w:rsidR="00B04C65" w:rsidRPr="00590027" w:rsidRDefault="00B04C65" w:rsidP="009806F0">
            <w:pPr>
              <w:spacing w:line="336" w:lineRule="auto"/>
              <w:rPr>
                <w:i/>
                <w:sz w:val="26"/>
                <w:szCs w:val="26"/>
                <w:lang w:val="es-ES"/>
              </w:rPr>
            </w:pPr>
            <w:r w:rsidRPr="008F5FD7">
              <w:rPr>
                <w:sz w:val="26"/>
                <w:szCs w:val="26"/>
              </w:rPr>
              <w:t>+</w:t>
            </w:r>
            <w:r w:rsidRPr="008F5FD7">
              <w:rPr>
                <w:i/>
                <w:sz w:val="26"/>
                <w:szCs w:val="26"/>
              </w:rPr>
              <w:t xml:space="preserve"> </w:t>
            </w:r>
            <w:r w:rsidRPr="008F5FD7">
              <w:rPr>
                <w:i/>
                <w:sz w:val="26"/>
                <w:szCs w:val="26"/>
                <w:lang w:val="es-ES"/>
              </w:rPr>
              <w:t>Tài liệu [5]</w:t>
            </w:r>
            <w:r w:rsidR="00590027">
              <w:rPr>
                <w:i/>
                <w:sz w:val="26"/>
                <w:szCs w:val="26"/>
                <w:lang w:val="vi-VN"/>
              </w:rPr>
              <w:t xml:space="preserve"> </w:t>
            </w:r>
            <w:r w:rsidRPr="008F5FD7">
              <w:rPr>
                <w:sz w:val="26"/>
                <w:szCs w:val="26"/>
              </w:rPr>
              <w:t>Chuẩn mực 06</w:t>
            </w:r>
          </w:p>
          <w:p w:rsidR="00B04C65" w:rsidRPr="00590027" w:rsidRDefault="00B04C65" w:rsidP="009806F0">
            <w:pPr>
              <w:spacing w:line="336" w:lineRule="auto"/>
              <w:rPr>
                <w:sz w:val="26"/>
                <w:szCs w:val="26"/>
                <w:lang w:val="vi-VN"/>
              </w:rPr>
            </w:pPr>
            <w:r w:rsidRPr="008F5FD7">
              <w:rPr>
                <w:sz w:val="26"/>
                <w:szCs w:val="26"/>
              </w:rPr>
              <w:t>+</w:t>
            </w:r>
            <w:r w:rsidRPr="008F5FD7">
              <w:rPr>
                <w:i/>
                <w:sz w:val="26"/>
                <w:szCs w:val="26"/>
              </w:rPr>
              <w:t xml:space="preserve"> Tài liệu [6]</w:t>
            </w:r>
            <w:r w:rsidR="00590027">
              <w:rPr>
                <w:sz w:val="26"/>
                <w:szCs w:val="26"/>
                <w:lang w:val="vi-VN"/>
              </w:rPr>
              <w:t xml:space="preserve"> </w:t>
            </w:r>
            <w:r w:rsidR="00590027">
              <w:rPr>
                <w:sz w:val="26"/>
                <w:szCs w:val="26"/>
              </w:rPr>
              <w:t xml:space="preserve">Chương 2 – </w:t>
            </w:r>
            <w:r w:rsidR="00590027">
              <w:rPr>
                <w:sz w:val="26"/>
                <w:szCs w:val="26"/>
              </w:rPr>
              <w:lastRenderedPageBreak/>
              <w:t>TK 212</w:t>
            </w:r>
          </w:p>
        </w:tc>
        <w:tc>
          <w:tcPr>
            <w:tcW w:w="850" w:type="dxa"/>
          </w:tcPr>
          <w:p w:rsidR="00B04C65" w:rsidRPr="008F5FD7" w:rsidRDefault="00B04C65" w:rsidP="009806F0">
            <w:pPr>
              <w:spacing w:line="336" w:lineRule="auto"/>
              <w:rPr>
                <w:sz w:val="26"/>
                <w:szCs w:val="26"/>
              </w:rPr>
            </w:pPr>
          </w:p>
        </w:tc>
      </w:tr>
      <w:tr w:rsidR="00B04C65" w:rsidRPr="00CD791C" w:rsidTr="006F709F">
        <w:tc>
          <w:tcPr>
            <w:tcW w:w="1418" w:type="dxa"/>
            <w:vAlign w:val="center"/>
          </w:tcPr>
          <w:p w:rsidR="00B04C65" w:rsidRPr="008F5FD7" w:rsidRDefault="00DB5CC5" w:rsidP="009806F0">
            <w:pPr>
              <w:spacing w:line="336" w:lineRule="auto"/>
              <w:jc w:val="center"/>
              <w:rPr>
                <w:b/>
                <w:sz w:val="26"/>
                <w:szCs w:val="26"/>
              </w:rPr>
            </w:pPr>
            <w:r w:rsidRPr="00475A2B">
              <w:rPr>
                <w:b/>
                <w:sz w:val="26"/>
                <w:szCs w:val="26"/>
              </w:rPr>
              <w:lastRenderedPageBreak/>
              <w:t>Seminar</w:t>
            </w:r>
          </w:p>
        </w:tc>
        <w:tc>
          <w:tcPr>
            <w:tcW w:w="3532" w:type="dxa"/>
            <w:vAlign w:val="center"/>
          </w:tcPr>
          <w:p w:rsidR="00B04C65" w:rsidRPr="00590027" w:rsidRDefault="00B04C65" w:rsidP="009806F0">
            <w:pPr>
              <w:numPr>
                <w:ilvl w:val="0"/>
                <w:numId w:val="1"/>
              </w:numPr>
              <w:tabs>
                <w:tab w:val="left" w:pos="317"/>
              </w:tabs>
              <w:spacing w:line="336" w:lineRule="auto"/>
              <w:ind w:left="33" w:firstLine="0"/>
              <w:rPr>
                <w:sz w:val="26"/>
                <w:szCs w:val="26"/>
              </w:rPr>
            </w:pPr>
            <w:r w:rsidRPr="008F5FD7">
              <w:rPr>
                <w:sz w:val="26"/>
                <w:szCs w:val="26"/>
              </w:rPr>
              <w:t xml:space="preserve">Xử lý một số tình huống kinh tế liên quan đến </w:t>
            </w:r>
            <w:r w:rsidRPr="008F5FD7">
              <w:rPr>
                <w:rFonts w:eastAsia="Calibri"/>
                <w:sz w:val="26"/>
                <w:szCs w:val="26"/>
              </w:rPr>
              <w:t xml:space="preserve">kế toán TSCĐ </w:t>
            </w:r>
            <w:r w:rsidRPr="008F5FD7">
              <w:rPr>
                <w:sz w:val="26"/>
                <w:szCs w:val="26"/>
              </w:rPr>
              <w:t xml:space="preserve">thuê tài chính </w:t>
            </w:r>
          </w:p>
        </w:tc>
        <w:tc>
          <w:tcPr>
            <w:tcW w:w="926" w:type="dxa"/>
            <w:vAlign w:val="center"/>
          </w:tcPr>
          <w:p w:rsidR="00B04C65" w:rsidRPr="00590027" w:rsidRDefault="00590027" w:rsidP="009806F0">
            <w:pPr>
              <w:spacing w:line="336" w:lineRule="auto"/>
              <w:jc w:val="center"/>
              <w:rPr>
                <w:sz w:val="26"/>
                <w:szCs w:val="26"/>
                <w:lang w:val="vi-VN"/>
              </w:rPr>
            </w:pPr>
            <w:r>
              <w:rPr>
                <w:sz w:val="26"/>
                <w:szCs w:val="26"/>
                <w:lang w:val="vi-VN"/>
              </w:rPr>
              <w:t>1</w:t>
            </w:r>
          </w:p>
        </w:tc>
        <w:tc>
          <w:tcPr>
            <w:tcW w:w="3124" w:type="dxa"/>
          </w:tcPr>
          <w:p w:rsidR="00B04C65" w:rsidRPr="008F5FD7" w:rsidRDefault="00590027" w:rsidP="009806F0">
            <w:pPr>
              <w:snapToGrid w:val="0"/>
              <w:spacing w:line="336" w:lineRule="auto"/>
              <w:jc w:val="center"/>
              <w:rPr>
                <w:sz w:val="26"/>
                <w:szCs w:val="26"/>
              </w:rPr>
            </w:pPr>
            <w:r w:rsidRPr="00784230">
              <w:rPr>
                <w:lang w:val="pt-BR"/>
              </w:rPr>
              <w:t>Mỗi nhóm làm slide và thuyết trình theo nhóm.</w:t>
            </w:r>
          </w:p>
        </w:tc>
        <w:tc>
          <w:tcPr>
            <w:tcW w:w="850" w:type="dxa"/>
          </w:tcPr>
          <w:p w:rsidR="00B04C65" w:rsidRPr="008F5FD7" w:rsidRDefault="00B04C65" w:rsidP="009806F0">
            <w:pPr>
              <w:spacing w:line="336" w:lineRule="auto"/>
              <w:rPr>
                <w:sz w:val="26"/>
                <w:szCs w:val="26"/>
              </w:rPr>
            </w:pPr>
          </w:p>
        </w:tc>
      </w:tr>
      <w:tr w:rsidR="00B04C65" w:rsidRPr="00CD791C" w:rsidTr="006F709F">
        <w:tc>
          <w:tcPr>
            <w:tcW w:w="1418" w:type="dxa"/>
            <w:vAlign w:val="center"/>
          </w:tcPr>
          <w:p w:rsidR="00B04C65" w:rsidRPr="006F709F" w:rsidRDefault="00B04C65" w:rsidP="009806F0">
            <w:pPr>
              <w:spacing w:line="336" w:lineRule="auto"/>
              <w:jc w:val="center"/>
              <w:rPr>
                <w:b/>
                <w:sz w:val="26"/>
                <w:szCs w:val="26"/>
                <w:lang w:val="vi-VN"/>
              </w:rPr>
            </w:pPr>
            <w:r w:rsidRPr="008F5FD7">
              <w:rPr>
                <w:b/>
                <w:sz w:val="26"/>
                <w:szCs w:val="26"/>
              </w:rPr>
              <w:t>KT - ĐG</w:t>
            </w:r>
          </w:p>
        </w:tc>
        <w:tc>
          <w:tcPr>
            <w:tcW w:w="3532" w:type="dxa"/>
            <w:vAlign w:val="center"/>
          </w:tcPr>
          <w:p w:rsidR="00B04C65" w:rsidRPr="008F5FD7" w:rsidRDefault="009162BA" w:rsidP="009806F0">
            <w:pPr>
              <w:spacing w:line="336" w:lineRule="auto"/>
              <w:ind w:firstLine="34"/>
              <w:rPr>
                <w:sz w:val="26"/>
                <w:szCs w:val="26"/>
              </w:rPr>
            </w:pPr>
            <w:r>
              <w:rPr>
                <w:sz w:val="26"/>
                <w:szCs w:val="26"/>
              </w:rPr>
              <w:t>Bài tâp chương 1</w:t>
            </w:r>
          </w:p>
        </w:tc>
        <w:tc>
          <w:tcPr>
            <w:tcW w:w="926" w:type="dxa"/>
            <w:vAlign w:val="center"/>
          </w:tcPr>
          <w:p w:rsidR="00B04C65" w:rsidRPr="008F5FD7" w:rsidRDefault="00B04C65" w:rsidP="009806F0">
            <w:pPr>
              <w:spacing w:line="336" w:lineRule="auto"/>
              <w:jc w:val="center"/>
              <w:rPr>
                <w:sz w:val="26"/>
                <w:szCs w:val="26"/>
              </w:rPr>
            </w:pPr>
          </w:p>
        </w:tc>
        <w:tc>
          <w:tcPr>
            <w:tcW w:w="3124" w:type="dxa"/>
          </w:tcPr>
          <w:p w:rsidR="00B04C65" w:rsidRPr="008F5FD7" w:rsidRDefault="00B04C65" w:rsidP="009806F0">
            <w:pPr>
              <w:snapToGrid w:val="0"/>
              <w:spacing w:line="336" w:lineRule="auto"/>
              <w:jc w:val="center"/>
              <w:rPr>
                <w:sz w:val="26"/>
                <w:szCs w:val="26"/>
              </w:rPr>
            </w:pPr>
          </w:p>
        </w:tc>
        <w:tc>
          <w:tcPr>
            <w:tcW w:w="850" w:type="dxa"/>
          </w:tcPr>
          <w:p w:rsidR="00B04C65" w:rsidRPr="008F5FD7" w:rsidRDefault="00B04C65" w:rsidP="009806F0">
            <w:pPr>
              <w:spacing w:line="336" w:lineRule="auto"/>
              <w:rPr>
                <w:sz w:val="26"/>
                <w:szCs w:val="26"/>
              </w:rPr>
            </w:pPr>
          </w:p>
        </w:tc>
      </w:tr>
      <w:tr w:rsidR="00590027" w:rsidRPr="00CD791C" w:rsidTr="006F709F">
        <w:trPr>
          <w:trHeight w:val="737"/>
        </w:trPr>
        <w:tc>
          <w:tcPr>
            <w:tcW w:w="1418" w:type="dxa"/>
            <w:vAlign w:val="center"/>
          </w:tcPr>
          <w:p w:rsidR="00590027" w:rsidRPr="008F5FD7" w:rsidRDefault="00590027" w:rsidP="009806F0">
            <w:pPr>
              <w:spacing w:line="336" w:lineRule="auto"/>
              <w:jc w:val="center"/>
              <w:rPr>
                <w:b/>
                <w:sz w:val="26"/>
                <w:szCs w:val="26"/>
                <w:lang w:val="vi-VN"/>
              </w:rPr>
            </w:pPr>
            <w:r w:rsidRPr="008F5FD7">
              <w:rPr>
                <w:b/>
                <w:sz w:val="26"/>
                <w:szCs w:val="26"/>
              </w:rPr>
              <w:t xml:space="preserve">Tuần </w:t>
            </w:r>
            <w:r>
              <w:rPr>
                <w:b/>
                <w:sz w:val="26"/>
                <w:szCs w:val="26"/>
                <w:lang w:val="vi-VN"/>
              </w:rPr>
              <w:t>3</w:t>
            </w:r>
          </w:p>
          <w:p w:rsidR="00590027" w:rsidRPr="008F5FD7" w:rsidRDefault="00590027" w:rsidP="009806F0">
            <w:pPr>
              <w:spacing w:line="336" w:lineRule="auto"/>
              <w:jc w:val="center"/>
              <w:rPr>
                <w:b/>
                <w:sz w:val="26"/>
                <w:szCs w:val="26"/>
              </w:rPr>
            </w:pPr>
          </w:p>
        </w:tc>
        <w:tc>
          <w:tcPr>
            <w:tcW w:w="3532" w:type="dxa"/>
          </w:tcPr>
          <w:p w:rsidR="00590027" w:rsidRDefault="00590027" w:rsidP="009806F0">
            <w:pPr>
              <w:spacing w:line="336" w:lineRule="auto"/>
              <w:rPr>
                <w:sz w:val="26"/>
                <w:szCs w:val="26"/>
                <w:lang w:val="vi-VN"/>
              </w:rPr>
            </w:pPr>
            <w:r w:rsidRPr="008F5FD7">
              <w:rPr>
                <w:b/>
                <w:sz w:val="26"/>
                <w:szCs w:val="26"/>
              </w:rPr>
              <w:t>C</w:t>
            </w:r>
            <w:r w:rsidRPr="008F5FD7">
              <w:rPr>
                <w:b/>
                <w:sz w:val="26"/>
                <w:szCs w:val="26"/>
                <w:lang w:val="vi-VN"/>
              </w:rPr>
              <w:t>HƯƠNG 1: KẾ TOÁN THUÊ TÀI SẢN</w:t>
            </w:r>
            <w:r>
              <w:rPr>
                <w:b/>
                <w:sz w:val="26"/>
                <w:szCs w:val="26"/>
                <w:lang w:val="vi-VN"/>
              </w:rPr>
              <w:t xml:space="preserve"> (tiếp)</w:t>
            </w:r>
          </w:p>
        </w:tc>
        <w:tc>
          <w:tcPr>
            <w:tcW w:w="926" w:type="dxa"/>
            <w:vAlign w:val="center"/>
          </w:tcPr>
          <w:p w:rsidR="00590027" w:rsidRPr="00F27F9A" w:rsidRDefault="00F27F9A" w:rsidP="009806F0">
            <w:pPr>
              <w:spacing w:line="336" w:lineRule="auto"/>
              <w:jc w:val="center"/>
              <w:rPr>
                <w:b/>
                <w:sz w:val="26"/>
                <w:szCs w:val="26"/>
              </w:rPr>
            </w:pPr>
            <w:r>
              <w:rPr>
                <w:b/>
                <w:sz w:val="26"/>
                <w:szCs w:val="26"/>
              </w:rPr>
              <w:t>3</w:t>
            </w:r>
          </w:p>
        </w:tc>
        <w:tc>
          <w:tcPr>
            <w:tcW w:w="3124" w:type="dxa"/>
            <w:vAlign w:val="center"/>
          </w:tcPr>
          <w:p w:rsidR="00590027" w:rsidRPr="00B04C65" w:rsidRDefault="00590027" w:rsidP="009806F0">
            <w:pPr>
              <w:spacing w:line="336" w:lineRule="auto"/>
              <w:jc w:val="center"/>
              <w:rPr>
                <w:b/>
                <w:sz w:val="26"/>
                <w:szCs w:val="26"/>
                <w:lang w:val="vi-VN"/>
              </w:rPr>
            </w:pPr>
            <w:r w:rsidRPr="00EB451B">
              <w:rPr>
                <w:b/>
                <w:lang w:val="pt-BR"/>
              </w:rPr>
              <w:t>Tài liệu [1]; [2]; [3]; [5]</w:t>
            </w:r>
            <w:r>
              <w:rPr>
                <w:b/>
                <w:lang w:val="vi-VN"/>
              </w:rPr>
              <w:t xml:space="preserve">; </w:t>
            </w:r>
            <w:r>
              <w:rPr>
                <w:b/>
                <w:lang w:val="pt-BR"/>
              </w:rPr>
              <w:t>[</w:t>
            </w:r>
            <w:r>
              <w:rPr>
                <w:b/>
                <w:lang w:val="vi-VN"/>
              </w:rPr>
              <w:t>6</w:t>
            </w:r>
            <w:r w:rsidRPr="00EB451B">
              <w:rPr>
                <w:b/>
                <w:lang w:val="pt-BR"/>
              </w:rPr>
              <w:t>]</w:t>
            </w:r>
          </w:p>
        </w:tc>
        <w:tc>
          <w:tcPr>
            <w:tcW w:w="850" w:type="dxa"/>
          </w:tcPr>
          <w:p w:rsidR="00590027" w:rsidRPr="008F5FD7" w:rsidRDefault="00590027" w:rsidP="009806F0">
            <w:pPr>
              <w:spacing w:line="336" w:lineRule="auto"/>
              <w:rPr>
                <w:sz w:val="26"/>
                <w:szCs w:val="26"/>
              </w:rPr>
            </w:pPr>
          </w:p>
        </w:tc>
      </w:tr>
      <w:tr w:rsidR="00590027" w:rsidRPr="00CD791C" w:rsidTr="006F709F">
        <w:tc>
          <w:tcPr>
            <w:tcW w:w="1418" w:type="dxa"/>
            <w:vAlign w:val="center"/>
          </w:tcPr>
          <w:p w:rsidR="00590027" w:rsidRPr="008F5FD7" w:rsidRDefault="00590027" w:rsidP="009806F0">
            <w:pPr>
              <w:spacing w:line="336" w:lineRule="auto"/>
              <w:jc w:val="center"/>
              <w:rPr>
                <w:b/>
                <w:sz w:val="26"/>
                <w:szCs w:val="26"/>
              </w:rPr>
            </w:pPr>
            <w:r w:rsidRPr="008F5FD7">
              <w:rPr>
                <w:b/>
                <w:sz w:val="26"/>
                <w:szCs w:val="26"/>
              </w:rPr>
              <w:t>Lý thuyết</w:t>
            </w:r>
          </w:p>
        </w:tc>
        <w:tc>
          <w:tcPr>
            <w:tcW w:w="3532" w:type="dxa"/>
          </w:tcPr>
          <w:p w:rsidR="00590027" w:rsidRPr="008F5FD7" w:rsidRDefault="00590027" w:rsidP="009806F0">
            <w:pPr>
              <w:spacing w:line="336" w:lineRule="auto"/>
              <w:ind w:left="720" w:hanging="735"/>
              <w:rPr>
                <w:rFonts w:eastAsia="Calibri"/>
                <w:i/>
                <w:sz w:val="26"/>
                <w:szCs w:val="26"/>
                <w:u w:val="single"/>
              </w:rPr>
            </w:pPr>
          </w:p>
          <w:p w:rsidR="00590027" w:rsidRPr="00590027" w:rsidRDefault="00590027" w:rsidP="009806F0">
            <w:pPr>
              <w:spacing w:line="336" w:lineRule="auto"/>
              <w:rPr>
                <w:rFonts w:eastAsia="Calibri"/>
                <w:i/>
                <w:sz w:val="26"/>
                <w:szCs w:val="26"/>
                <w:u w:val="single"/>
              </w:rPr>
            </w:pPr>
            <w:r w:rsidRPr="00590027">
              <w:rPr>
                <w:sz w:val="26"/>
                <w:szCs w:val="26"/>
              </w:rPr>
              <w:t>1.4. Kế toán giao dịch bán và thuê lại TSCĐ là thuê tài chính</w:t>
            </w:r>
            <w:r w:rsidRPr="00590027">
              <w:rPr>
                <w:rFonts w:eastAsia="Calibri"/>
                <w:i/>
                <w:sz w:val="26"/>
                <w:szCs w:val="26"/>
                <w:u w:val="single"/>
              </w:rPr>
              <w:t xml:space="preserve"> </w:t>
            </w:r>
          </w:p>
          <w:p w:rsidR="00590027" w:rsidRPr="008F5FD7" w:rsidRDefault="00590027" w:rsidP="009806F0">
            <w:pPr>
              <w:spacing w:line="336" w:lineRule="auto"/>
              <w:rPr>
                <w:i/>
                <w:sz w:val="26"/>
                <w:szCs w:val="26"/>
              </w:rPr>
            </w:pPr>
          </w:p>
        </w:tc>
        <w:tc>
          <w:tcPr>
            <w:tcW w:w="926" w:type="dxa"/>
            <w:vAlign w:val="center"/>
          </w:tcPr>
          <w:p w:rsidR="00590027" w:rsidRPr="00590027" w:rsidRDefault="00590027" w:rsidP="009806F0">
            <w:pPr>
              <w:spacing w:line="336" w:lineRule="auto"/>
              <w:jc w:val="center"/>
              <w:rPr>
                <w:sz w:val="26"/>
                <w:szCs w:val="26"/>
                <w:lang w:val="vi-VN"/>
              </w:rPr>
            </w:pPr>
            <w:r w:rsidRPr="008F5FD7">
              <w:rPr>
                <w:sz w:val="26"/>
                <w:szCs w:val="26"/>
              </w:rPr>
              <w:t xml:space="preserve">1 </w:t>
            </w:r>
          </w:p>
          <w:p w:rsidR="00590027" w:rsidRPr="00590027" w:rsidRDefault="00590027" w:rsidP="009806F0">
            <w:pPr>
              <w:spacing w:line="336" w:lineRule="auto"/>
              <w:jc w:val="center"/>
              <w:rPr>
                <w:sz w:val="26"/>
                <w:szCs w:val="26"/>
                <w:lang w:val="vi-VN"/>
              </w:rPr>
            </w:pPr>
          </w:p>
        </w:tc>
        <w:tc>
          <w:tcPr>
            <w:tcW w:w="3124" w:type="dxa"/>
          </w:tcPr>
          <w:p w:rsidR="00590027" w:rsidRPr="00590027" w:rsidRDefault="00590027" w:rsidP="009806F0">
            <w:pPr>
              <w:snapToGrid w:val="0"/>
              <w:spacing w:line="336" w:lineRule="auto"/>
              <w:rPr>
                <w:b/>
                <w:sz w:val="26"/>
                <w:szCs w:val="26"/>
              </w:rPr>
            </w:pPr>
            <w:r w:rsidRPr="00590027">
              <w:rPr>
                <w:b/>
                <w:sz w:val="26"/>
                <w:szCs w:val="26"/>
              </w:rPr>
              <w:t>- Chuẩn bị và đọc trước:</w:t>
            </w:r>
          </w:p>
          <w:p w:rsidR="00590027" w:rsidRPr="008F5FD7" w:rsidRDefault="00590027" w:rsidP="009806F0">
            <w:pPr>
              <w:spacing w:line="336" w:lineRule="auto"/>
              <w:rPr>
                <w:sz w:val="26"/>
                <w:szCs w:val="26"/>
              </w:rPr>
            </w:pPr>
            <w:r w:rsidRPr="008F5FD7">
              <w:rPr>
                <w:sz w:val="26"/>
                <w:szCs w:val="26"/>
              </w:rPr>
              <w:t xml:space="preserve"> + Nội dung bài học trong giá</w:t>
            </w:r>
            <w:r>
              <w:rPr>
                <w:sz w:val="26"/>
                <w:szCs w:val="26"/>
              </w:rPr>
              <w:t>o trình chính: Chương 1 (mục 1.</w:t>
            </w:r>
            <w:r>
              <w:rPr>
                <w:sz w:val="26"/>
                <w:szCs w:val="26"/>
                <w:lang w:val="vi-VN"/>
              </w:rPr>
              <w:t>4</w:t>
            </w:r>
            <w:r w:rsidRPr="008F5FD7">
              <w:rPr>
                <w:sz w:val="26"/>
                <w:szCs w:val="26"/>
              </w:rPr>
              <w:t>)</w:t>
            </w:r>
          </w:p>
          <w:p w:rsidR="00590027" w:rsidRDefault="00590027" w:rsidP="009806F0">
            <w:pPr>
              <w:spacing w:line="336" w:lineRule="auto"/>
              <w:rPr>
                <w:b/>
                <w:sz w:val="26"/>
                <w:szCs w:val="26"/>
                <w:lang w:val="vi-VN"/>
              </w:rPr>
            </w:pPr>
            <w:r w:rsidRPr="00590027">
              <w:rPr>
                <w:b/>
                <w:sz w:val="26"/>
                <w:szCs w:val="26"/>
              </w:rPr>
              <w:t>- Đọc thêm nội dung liên quan:</w:t>
            </w:r>
          </w:p>
          <w:p w:rsidR="00590027" w:rsidRPr="00B04C65" w:rsidRDefault="00590027" w:rsidP="009806F0">
            <w:pPr>
              <w:spacing w:line="336" w:lineRule="auto"/>
              <w:rPr>
                <w:i/>
                <w:sz w:val="26"/>
                <w:szCs w:val="26"/>
                <w:lang w:val="vi-VN"/>
              </w:rPr>
            </w:pPr>
            <w:r w:rsidRPr="008F5FD7">
              <w:rPr>
                <w:sz w:val="26"/>
                <w:szCs w:val="26"/>
                <w:lang w:val="es-ES"/>
              </w:rPr>
              <w:t>+</w:t>
            </w:r>
            <w:r>
              <w:rPr>
                <w:i/>
                <w:sz w:val="26"/>
                <w:szCs w:val="26"/>
                <w:lang w:val="es-ES"/>
              </w:rPr>
              <w:t xml:space="preserve"> Tài liệu [</w:t>
            </w:r>
            <w:r>
              <w:rPr>
                <w:i/>
                <w:sz w:val="26"/>
                <w:szCs w:val="26"/>
                <w:lang w:val="vi-VN"/>
              </w:rPr>
              <w:t>2</w:t>
            </w:r>
            <w:r w:rsidRPr="008F5FD7">
              <w:rPr>
                <w:i/>
                <w:sz w:val="26"/>
                <w:szCs w:val="26"/>
                <w:lang w:val="es-ES"/>
              </w:rPr>
              <w:t>]</w:t>
            </w:r>
            <w:r>
              <w:rPr>
                <w:i/>
                <w:sz w:val="26"/>
                <w:szCs w:val="26"/>
                <w:lang w:val="vi-VN"/>
              </w:rPr>
              <w:t xml:space="preserve">, </w:t>
            </w:r>
            <w:r>
              <w:rPr>
                <w:i/>
                <w:sz w:val="26"/>
                <w:szCs w:val="26"/>
                <w:lang w:val="es-ES"/>
              </w:rPr>
              <w:t>[</w:t>
            </w:r>
            <w:r>
              <w:rPr>
                <w:i/>
                <w:sz w:val="26"/>
                <w:szCs w:val="26"/>
                <w:lang w:val="vi-VN"/>
              </w:rPr>
              <w:t>3</w:t>
            </w:r>
            <w:r w:rsidRPr="008F5FD7">
              <w:rPr>
                <w:i/>
                <w:sz w:val="26"/>
                <w:szCs w:val="26"/>
                <w:lang w:val="es-ES"/>
              </w:rPr>
              <w:t>]</w:t>
            </w:r>
          </w:p>
          <w:p w:rsidR="00590027" w:rsidRPr="00590027" w:rsidRDefault="00590027" w:rsidP="009806F0">
            <w:pPr>
              <w:spacing w:line="336" w:lineRule="auto"/>
              <w:rPr>
                <w:i/>
                <w:sz w:val="26"/>
                <w:szCs w:val="26"/>
                <w:lang w:val="es-ES"/>
              </w:rPr>
            </w:pPr>
            <w:r w:rsidRPr="008F5FD7">
              <w:rPr>
                <w:sz w:val="26"/>
                <w:szCs w:val="26"/>
              </w:rPr>
              <w:t>+</w:t>
            </w:r>
            <w:r w:rsidRPr="008F5FD7">
              <w:rPr>
                <w:i/>
                <w:sz w:val="26"/>
                <w:szCs w:val="26"/>
              </w:rPr>
              <w:t xml:space="preserve"> </w:t>
            </w:r>
            <w:r w:rsidRPr="008F5FD7">
              <w:rPr>
                <w:i/>
                <w:sz w:val="26"/>
                <w:szCs w:val="26"/>
                <w:lang w:val="es-ES"/>
              </w:rPr>
              <w:t>Tài liệu [5]</w:t>
            </w:r>
            <w:r>
              <w:rPr>
                <w:i/>
                <w:sz w:val="26"/>
                <w:szCs w:val="26"/>
                <w:lang w:val="vi-VN"/>
              </w:rPr>
              <w:t xml:space="preserve"> </w:t>
            </w:r>
            <w:r w:rsidRPr="008F5FD7">
              <w:rPr>
                <w:sz w:val="26"/>
                <w:szCs w:val="26"/>
              </w:rPr>
              <w:t>Chuẩn mực 06</w:t>
            </w:r>
          </w:p>
          <w:p w:rsidR="00590027" w:rsidRPr="008F5FD7" w:rsidRDefault="00590027" w:rsidP="009806F0">
            <w:pPr>
              <w:spacing w:line="336" w:lineRule="auto"/>
              <w:rPr>
                <w:sz w:val="26"/>
                <w:szCs w:val="26"/>
              </w:rPr>
            </w:pPr>
            <w:r w:rsidRPr="008F5FD7">
              <w:rPr>
                <w:sz w:val="26"/>
                <w:szCs w:val="26"/>
              </w:rPr>
              <w:t>+</w:t>
            </w:r>
            <w:r w:rsidRPr="008F5FD7">
              <w:rPr>
                <w:i/>
                <w:sz w:val="26"/>
                <w:szCs w:val="26"/>
              </w:rPr>
              <w:t xml:space="preserve"> Tài liệu [6]</w:t>
            </w:r>
            <w:r>
              <w:rPr>
                <w:sz w:val="26"/>
                <w:szCs w:val="26"/>
                <w:lang w:val="vi-VN"/>
              </w:rPr>
              <w:t xml:space="preserve"> </w:t>
            </w:r>
            <w:r>
              <w:rPr>
                <w:sz w:val="26"/>
                <w:szCs w:val="26"/>
              </w:rPr>
              <w:t>Chương 2 – TK 212</w:t>
            </w:r>
          </w:p>
        </w:tc>
        <w:tc>
          <w:tcPr>
            <w:tcW w:w="850" w:type="dxa"/>
          </w:tcPr>
          <w:p w:rsidR="00590027" w:rsidRPr="008F5FD7" w:rsidRDefault="00590027" w:rsidP="009806F0">
            <w:pPr>
              <w:spacing w:line="336" w:lineRule="auto"/>
              <w:rPr>
                <w:sz w:val="26"/>
                <w:szCs w:val="26"/>
              </w:rPr>
            </w:pPr>
          </w:p>
        </w:tc>
      </w:tr>
      <w:tr w:rsidR="00590027" w:rsidRPr="00CD791C" w:rsidTr="006F709F">
        <w:tc>
          <w:tcPr>
            <w:tcW w:w="1418" w:type="dxa"/>
            <w:vAlign w:val="center"/>
          </w:tcPr>
          <w:p w:rsidR="00590027" w:rsidRPr="008F5FD7" w:rsidRDefault="009162BA" w:rsidP="009806F0">
            <w:pPr>
              <w:spacing w:line="336" w:lineRule="auto"/>
              <w:jc w:val="center"/>
              <w:rPr>
                <w:b/>
                <w:sz w:val="26"/>
                <w:szCs w:val="26"/>
              </w:rPr>
            </w:pPr>
            <w:r w:rsidRPr="00475A2B">
              <w:rPr>
                <w:b/>
                <w:sz w:val="26"/>
                <w:szCs w:val="26"/>
              </w:rPr>
              <w:t>Seminar</w:t>
            </w:r>
          </w:p>
        </w:tc>
        <w:tc>
          <w:tcPr>
            <w:tcW w:w="3532" w:type="dxa"/>
          </w:tcPr>
          <w:p w:rsidR="00590027" w:rsidRPr="008F5FD7" w:rsidRDefault="00590027" w:rsidP="009806F0">
            <w:pPr>
              <w:spacing w:line="336" w:lineRule="auto"/>
              <w:rPr>
                <w:sz w:val="26"/>
                <w:szCs w:val="26"/>
              </w:rPr>
            </w:pPr>
            <w:r w:rsidRPr="008F5FD7">
              <w:rPr>
                <w:sz w:val="26"/>
                <w:szCs w:val="26"/>
              </w:rPr>
              <w:t xml:space="preserve"> </w:t>
            </w:r>
            <w:r w:rsidR="009162BA">
              <w:rPr>
                <w:sz w:val="26"/>
                <w:szCs w:val="26"/>
              </w:rPr>
              <w:t xml:space="preserve">Thảo luận, chữa </w:t>
            </w:r>
            <w:r>
              <w:rPr>
                <w:sz w:val="26"/>
                <w:szCs w:val="26"/>
                <w:lang w:val="vi-VN"/>
              </w:rPr>
              <w:t>B</w:t>
            </w:r>
            <w:r w:rsidRPr="008F5FD7">
              <w:rPr>
                <w:sz w:val="26"/>
                <w:szCs w:val="26"/>
                <w:lang w:val="pt-BR"/>
              </w:rPr>
              <w:t>ài tập chương 1</w:t>
            </w:r>
          </w:p>
        </w:tc>
        <w:tc>
          <w:tcPr>
            <w:tcW w:w="926" w:type="dxa"/>
            <w:vAlign w:val="center"/>
          </w:tcPr>
          <w:p w:rsidR="00590027" w:rsidRPr="00F27F9A" w:rsidRDefault="009162BA" w:rsidP="009806F0">
            <w:pPr>
              <w:spacing w:line="336" w:lineRule="auto"/>
              <w:jc w:val="center"/>
              <w:rPr>
                <w:sz w:val="26"/>
                <w:szCs w:val="26"/>
              </w:rPr>
            </w:pPr>
            <w:r>
              <w:rPr>
                <w:sz w:val="26"/>
                <w:szCs w:val="26"/>
              </w:rPr>
              <w:t>1</w:t>
            </w:r>
          </w:p>
        </w:tc>
        <w:tc>
          <w:tcPr>
            <w:tcW w:w="3124" w:type="dxa"/>
          </w:tcPr>
          <w:p w:rsidR="00590027" w:rsidRPr="00590027" w:rsidRDefault="00590027" w:rsidP="009806F0">
            <w:pPr>
              <w:snapToGrid w:val="0"/>
              <w:spacing w:line="336" w:lineRule="auto"/>
              <w:jc w:val="center"/>
              <w:rPr>
                <w:sz w:val="26"/>
                <w:szCs w:val="26"/>
                <w:lang w:val="vi-VN"/>
              </w:rPr>
            </w:pPr>
            <w:r w:rsidRPr="00475A2B">
              <w:rPr>
                <w:sz w:val="26"/>
                <w:szCs w:val="26"/>
                <w:lang w:val="pt-BR"/>
              </w:rPr>
              <w:t xml:space="preserve">Sinh viên </w:t>
            </w:r>
            <w:r w:rsidR="009162BA">
              <w:rPr>
                <w:sz w:val="26"/>
                <w:szCs w:val="26"/>
                <w:lang w:val="pt-BR"/>
              </w:rPr>
              <w:t xml:space="preserve">thảo luận </w:t>
            </w:r>
            <w:r w:rsidRPr="00475A2B">
              <w:rPr>
                <w:sz w:val="26"/>
                <w:szCs w:val="26"/>
                <w:lang w:val="pt-BR"/>
              </w:rPr>
              <w:t xml:space="preserve">làm </w:t>
            </w:r>
            <w:r w:rsidRPr="00475A2B">
              <w:rPr>
                <w:sz w:val="26"/>
                <w:szCs w:val="26"/>
              </w:rPr>
              <w:t xml:space="preserve">bài tập chương </w:t>
            </w:r>
            <w:r>
              <w:rPr>
                <w:sz w:val="26"/>
                <w:szCs w:val="26"/>
                <w:lang w:val="vi-VN"/>
              </w:rPr>
              <w:t>1</w:t>
            </w:r>
          </w:p>
        </w:tc>
        <w:tc>
          <w:tcPr>
            <w:tcW w:w="850" w:type="dxa"/>
          </w:tcPr>
          <w:p w:rsidR="00590027" w:rsidRPr="008F5FD7" w:rsidRDefault="00590027" w:rsidP="009806F0">
            <w:pPr>
              <w:spacing w:line="336" w:lineRule="auto"/>
              <w:rPr>
                <w:sz w:val="26"/>
                <w:szCs w:val="26"/>
              </w:rPr>
            </w:pPr>
          </w:p>
        </w:tc>
      </w:tr>
      <w:tr w:rsidR="009162BA" w:rsidRPr="00CD791C" w:rsidTr="006F709F">
        <w:tc>
          <w:tcPr>
            <w:tcW w:w="1418" w:type="dxa"/>
            <w:vAlign w:val="center"/>
          </w:tcPr>
          <w:p w:rsidR="009162BA" w:rsidRPr="008F5FD7" w:rsidRDefault="009162BA" w:rsidP="009806F0">
            <w:pPr>
              <w:spacing w:line="336" w:lineRule="auto"/>
              <w:jc w:val="center"/>
              <w:rPr>
                <w:b/>
                <w:sz w:val="26"/>
                <w:szCs w:val="26"/>
              </w:rPr>
            </w:pPr>
            <w:r>
              <w:rPr>
                <w:b/>
                <w:sz w:val="26"/>
                <w:szCs w:val="26"/>
              </w:rPr>
              <w:t>Kiểm tra</w:t>
            </w:r>
          </w:p>
        </w:tc>
        <w:tc>
          <w:tcPr>
            <w:tcW w:w="3532" w:type="dxa"/>
          </w:tcPr>
          <w:p w:rsidR="009162BA" w:rsidRPr="008F5FD7" w:rsidRDefault="009162BA" w:rsidP="009806F0">
            <w:pPr>
              <w:spacing w:line="336" w:lineRule="auto"/>
              <w:rPr>
                <w:sz w:val="26"/>
                <w:szCs w:val="26"/>
              </w:rPr>
            </w:pPr>
            <w:r>
              <w:rPr>
                <w:sz w:val="26"/>
                <w:szCs w:val="26"/>
              </w:rPr>
              <w:t>Bài kiểm tra số 1</w:t>
            </w:r>
          </w:p>
        </w:tc>
        <w:tc>
          <w:tcPr>
            <w:tcW w:w="926" w:type="dxa"/>
            <w:vAlign w:val="center"/>
          </w:tcPr>
          <w:p w:rsidR="009162BA" w:rsidRDefault="009162BA" w:rsidP="009806F0">
            <w:pPr>
              <w:spacing w:line="336" w:lineRule="auto"/>
              <w:jc w:val="center"/>
              <w:rPr>
                <w:sz w:val="26"/>
                <w:szCs w:val="26"/>
              </w:rPr>
            </w:pPr>
            <w:r>
              <w:rPr>
                <w:sz w:val="26"/>
                <w:szCs w:val="26"/>
              </w:rPr>
              <w:t>1</w:t>
            </w:r>
          </w:p>
        </w:tc>
        <w:tc>
          <w:tcPr>
            <w:tcW w:w="3124" w:type="dxa"/>
          </w:tcPr>
          <w:p w:rsidR="009162BA" w:rsidRPr="00475A2B" w:rsidRDefault="009162BA" w:rsidP="009806F0">
            <w:pPr>
              <w:snapToGrid w:val="0"/>
              <w:spacing w:line="336" w:lineRule="auto"/>
              <w:jc w:val="center"/>
              <w:rPr>
                <w:sz w:val="26"/>
                <w:szCs w:val="26"/>
                <w:lang w:val="pt-BR"/>
              </w:rPr>
            </w:pPr>
          </w:p>
        </w:tc>
        <w:tc>
          <w:tcPr>
            <w:tcW w:w="850" w:type="dxa"/>
          </w:tcPr>
          <w:p w:rsidR="009162BA" w:rsidRPr="008F5FD7" w:rsidRDefault="009162BA" w:rsidP="009806F0">
            <w:pPr>
              <w:spacing w:line="336" w:lineRule="auto"/>
              <w:rPr>
                <w:sz w:val="26"/>
                <w:szCs w:val="26"/>
              </w:rPr>
            </w:pPr>
          </w:p>
        </w:tc>
      </w:tr>
      <w:tr w:rsidR="00590027" w:rsidRPr="00CD791C" w:rsidTr="006F709F">
        <w:tc>
          <w:tcPr>
            <w:tcW w:w="1418" w:type="dxa"/>
            <w:vAlign w:val="center"/>
          </w:tcPr>
          <w:p w:rsidR="00590027" w:rsidRPr="008F5FD7" w:rsidRDefault="00590027" w:rsidP="009806F0">
            <w:pPr>
              <w:spacing w:line="336" w:lineRule="auto"/>
              <w:jc w:val="center"/>
              <w:rPr>
                <w:b/>
                <w:sz w:val="26"/>
                <w:szCs w:val="26"/>
                <w:lang w:val="vi-VN"/>
              </w:rPr>
            </w:pPr>
            <w:r>
              <w:rPr>
                <w:b/>
                <w:sz w:val="26"/>
                <w:szCs w:val="26"/>
              </w:rPr>
              <w:t xml:space="preserve">Tuần </w:t>
            </w:r>
            <w:r>
              <w:rPr>
                <w:b/>
                <w:sz w:val="26"/>
                <w:szCs w:val="26"/>
                <w:lang w:val="vi-VN"/>
              </w:rPr>
              <w:t>4</w:t>
            </w:r>
          </w:p>
          <w:p w:rsidR="00590027" w:rsidRPr="008F5FD7" w:rsidRDefault="00590027" w:rsidP="009806F0">
            <w:pPr>
              <w:spacing w:line="336" w:lineRule="auto"/>
              <w:jc w:val="center"/>
              <w:rPr>
                <w:b/>
                <w:sz w:val="26"/>
                <w:szCs w:val="26"/>
              </w:rPr>
            </w:pPr>
          </w:p>
        </w:tc>
        <w:tc>
          <w:tcPr>
            <w:tcW w:w="3532" w:type="dxa"/>
          </w:tcPr>
          <w:p w:rsidR="00590027" w:rsidRPr="008F5FD7" w:rsidRDefault="00590027" w:rsidP="009806F0">
            <w:pPr>
              <w:spacing w:line="336" w:lineRule="auto"/>
              <w:rPr>
                <w:sz w:val="26"/>
                <w:szCs w:val="26"/>
              </w:rPr>
            </w:pPr>
            <w:r w:rsidRPr="008F5FD7">
              <w:rPr>
                <w:b/>
                <w:sz w:val="26"/>
                <w:szCs w:val="26"/>
              </w:rPr>
              <w:t>C</w:t>
            </w:r>
            <w:r>
              <w:rPr>
                <w:b/>
                <w:sz w:val="26"/>
                <w:szCs w:val="26"/>
                <w:lang w:val="vi-VN"/>
              </w:rPr>
              <w:t>HƯƠNG 2: KẾ TOÁN THUẾ THU NHẬP DOANH NGHIỆP</w:t>
            </w:r>
          </w:p>
        </w:tc>
        <w:tc>
          <w:tcPr>
            <w:tcW w:w="926" w:type="dxa"/>
            <w:vAlign w:val="center"/>
          </w:tcPr>
          <w:p w:rsidR="00590027" w:rsidRPr="00F27F9A" w:rsidRDefault="00F27F9A" w:rsidP="009806F0">
            <w:pPr>
              <w:spacing w:line="336" w:lineRule="auto"/>
              <w:jc w:val="center"/>
              <w:rPr>
                <w:b/>
                <w:sz w:val="26"/>
                <w:szCs w:val="26"/>
              </w:rPr>
            </w:pPr>
            <w:r>
              <w:rPr>
                <w:b/>
                <w:sz w:val="26"/>
                <w:szCs w:val="26"/>
              </w:rPr>
              <w:t>3</w:t>
            </w:r>
          </w:p>
        </w:tc>
        <w:tc>
          <w:tcPr>
            <w:tcW w:w="3124" w:type="dxa"/>
            <w:vAlign w:val="center"/>
          </w:tcPr>
          <w:p w:rsidR="00590027" w:rsidRPr="00B04C65" w:rsidRDefault="00590027" w:rsidP="009806F0">
            <w:pPr>
              <w:spacing w:line="336" w:lineRule="auto"/>
              <w:jc w:val="center"/>
              <w:rPr>
                <w:b/>
                <w:sz w:val="26"/>
                <w:szCs w:val="26"/>
                <w:lang w:val="vi-VN"/>
              </w:rPr>
            </w:pPr>
            <w:r w:rsidRPr="00EB451B">
              <w:rPr>
                <w:b/>
                <w:lang w:val="pt-BR"/>
              </w:rPr>
              <w:t>Tài liệu [1]; [2];</w:t>
            </w:r>
            <w:r w:rsidR="006F709F">
              <w:rPr>
                <w:b/>
                <w:lang w:val="vi-VN"/>
              </w:rPr>
              <w:t xml:space="preserve"> [4];</w:t>
            </w:r>
            <w:r w:rsidRPr="00EB451B">
              <w:rPr>
                <w:b/>
                <w:lang w:val="pt-BR"/>
              </w:rPr>
              <w:t xml:space="preserve"> [3]; [5]</w:t>
            </w:r>
            <w:r>
              <w:rPr>
                <w:b/>
                <w:lang w:val="vi-VN"/>
              </w:rPr>
              <w:t xml:space="preserve">; </w:t>
            </w:r>
            <w:r>
              <w:rPr>
                <w:b/>
                <w:lang w:val="pt-BR"/>
              </w:rPr>
              <w:t>[</w:t>
            </w:r>
            <w:r>
              <w:rPr>
                <w:b/>
                <w:lang w:val="vi-VN"/>
              </w:rPr>
              <w:t>6</w:t>
            </w:r>
            <w:r w:rsidRPr="00EB451B">
              <w:rPr>
                <w:b/>
                <w:lang w:val="pt-BR"/>
              </w:rPr>
              <w:t>]</w:t>
            </w:r>
          </w:p>
        </w:tc>
        <w:tc>
          <w:tcPr>
            <w:tcW w:w="850" w:type="dxa"/>
          </w:tcPr>
          <w:p w:rsidR="00590027" w:rsidRPr="008F5FD7" w:rsidRDefault="00590027" w:rsidP="009806F0">
            <w:pPr>
              <w:spacing w:line="336" w:lineRule="auto"/>
              <w:rPr>
                <w:sz w:val="26"/>
                <w:szCs w:val="26"/>
              </w:rPr>
            </w:pPr>
          </w:p>
        </w:tc>
      </w:tr>
      <w:tr w:rsidR="00590027" w:rsidRPr="00CD791C" w:rsidTr="006F709F">
        <w:tc>
          <w:tcPr>
            <w:tcW w:w="1418" w:type="dxa"/>
            <w:vAlign w:val="center"/>
          </w:tcPr>
          <w:p w:rsidR="00590027" w:rsidRPr="008F5FD7" w:rsidRDefault="00590027" w:rsidP="009806F0">
            <w:pPr>
              <w:spacing w:line="336" w:lineRule="auto"/>
              <w:jc w:val="center"/>
              <w:rPr>
                <w:b/>
                <w:sz w:val="26"/>
                <w:szCs w:val="26"/>
              </w:rPr>
            </w:pPr>
            <w:r w:rsidRPr="008F5FD7">
              <w:rPr>
                <w:b/>
                <w:sz w:val="26"/>
                <w:szCs w:val="26"/>
              </w:rPr>
              <w:t>Lý thuyết</w:t>
            </w:r>
          </w:p>
        </w:tc>
        <w:tc>
          <w:tcPr>
            <w:tcW w:w="3532" w:type="dxa"/>
          </w:tcPr>
          <w:p w:rsidR="00F21280" w:rsidRPr="00F21280" w:rsidRDefault="00F21280" w:rsidP="009806F0">
            <w:pPr>
              <w:spacing w:line="336" w:lineRule="auto"/>
              <w:rPr>
                <w:sz w:val="26"/>
                <w:szCs w:val="26"/>
              </w:rPr>
            </w:pPr>
            <w:r w:rsidRPr="00F21280">
              <w:rPr>
                <w:sz w:val="26"/>
                <w:szCs w:val="26"/>
              </w:rPr>
              <w:t>2.1 Kế toán thuế thu nhập doanh nghiệp hiện hành</w:t>
            </w:r>
          </w:p>
          <w:p w:rsidR="00F21280" w:rsidRPr="00F21280" w:rsidRDefault="00F21280" w:rsidP="009806F0">
            <w:pPr>
              <w:spacing w:line="336" w:lineRule="auto"/>
              <w:rPr>
                <w:i/>
                <w:sz w:val="26"/>
                <w:szCs w:val="26"/>
              </w:rPr>
            </w:pPr>
            <w:r w:rsidRPr="00F21280">
              <w:rPr>
                <w:i/>
                <w:sz w:val="26"/>
                <w:szCs w:val="26"/>
              </w:rPr>
              <w:t>2.1.1 Khái niệm, phương pháp tính</w:t>
            </w:r>
          </w:p>
          <w:p w:rsidR="00F21280" w:rsidRPr="00F21280" w:rsidRDefault="00F21280" w:rsidP="009806F0">
            <w:pPr>
              <w:pStyle w:val="BodyTextIndent"/>
              <w:spacing w:after="0" w:line="336" w:lineRule="auto"/>
              <w:ind w:left="0"/>
              <w:rPr>
                <w:i/>
                <w:sz w:val="26"/>
                <w:szCs w:val="26"/>
                <w:lang w:val="vi-VN"/>
              </w:rPr>
            </w:pPr>
            <w:r w:rsidRPr="00F21280">
              <w:rPr>
                <w:i/>
                <w:sz w:val="26"/>
                <w:szCs w:val="26"/>
              </w:rPr>
              <w:t xml:space="preserve">2.1.2 </w:t>
            </w:r>
            <w:r w:rsidRPr="00F21280">
              <w:rPr>
                <w:i/>
                <w:sz w:val="26"/>
                <w:szCs w:val="26"/>
                <w:lang w:val="vi-VN"/>
              </w:rPr>
              <w:t>Nguyên tắc kế toán chi phí thuế thu nhập doanh nghiệp hiện hành</w:t>
            </w:r>
          </w:p>
          <w:p w:rsidR="00F21280" w:rsidRPr="00F21280" w:rsidRDefault="00F21280" w:rsidP="009806F0">
            <w:pPr>
              <w:spacing w:line="336" w:lineRule="auto"/>
              <w:rPr>
                <w:i/>
                <w:sz w:val="26"/>
                <w:szCs w:val="26"/>
                <w:lang w:val="vi-VN"/>
              </w:rPr>
            </w:pPr>
            <w:r w:rsidRPr="00F21280">
              <w:rPr>
                <w:i/>
                <w:sz w:val="26"/>
                <w:szCs w:val="26"/>
              </w:rPr>
              <w:t>2</w:t>
            </w:r>
            <w:r w:rsidRPr="00F21280">
              <w:rPr>
                <w:i/>
                <w:sz w:val="26"/>
                <w:szCs w:val="26"/>
                <w:lang w:val="vi-VN"/>
              </w:rPr>
              <w:t>.1.3  Tài khoản sử dụng:</w:t>
            </w:r>
          </w:p>
          <w:p w:rsidR="00590027" w:rsidRPr="00F21280" w:rsidRDefault="00F21280" w:rsidP="009806F0">
            <w:pPr>
              <w:spacing w:line="336" w:lineRule="auto"/>
              <w:rPr>
                <w:b/>
                <w:sz w:val="26"/>
                <w:szCs w:val="26"/>
                <w:lang w:val="vi-VN"/>
              </w:rPr>
            </w:pPr>
            <w:r w:rsidRPr="00F21280">
              <w:rPr>
                <w:i/>
                <w:sz w:val="26"/>
                <w:szCs w:val="26"/>
              </w:rPr>
              <w:t>2</w:t>
            </w:r>
            <w:r w:rsidRPr="00F21280">
              <w:rPr>
                <w:i/>
                <w:sz w:val="26"/>
                <w:szCs w:val="26"/>
                <w:lang w:val="vi-VN"/>
              </w:rPr>
              <w:t>.1.4 Một số nghiệp vụ kinh tế phát sinh chủ yếu</w:t>
            </w:r>
          </w:p>
        </w:tc>
        <w:tc>
          <w:tcPr>
            <w:tcW w:w="926" w:type="dxa"/>
            <w:vAlign w:val="center"/>
          </w:tcPr>
          <w:p w:rsidR="00590027" w:rsidRPr="00F27F9A" w:rsidRDefault="00F27F9A" w:rsidP="009806F0">
            <w:pPr>
              <w:spacing w:line="336" w:lineRule="auto"/>
              <w:jc w:val="center"/>
              <w:rPr>
                <w:sz w:val="26"/>
                <w:szCs w:val="26"/>
              </w:rPr>
            </w:pPr>
            <w:r>
              <w:rPr>
                <w:sz w:val="26"/>
                <w:szCs w:val="26"/>
              </w:rPr>
              <w:t>2</w:t>
            </w:r>
          </w:p>
        </w:tc>
        <w:tc>
          <w:tcPr>
            <w:tcW w:w="3124" w:type="dxa"/>
          </w:tcPr>
          <w:p w:rsidR="00590027" w:rsidRPr="00F21280" w:rsidRDefault="00590027" w:rsidP="009806F0">
            <w:pPr>
              <w:snapToGrid w:val="0"/>
              <w:spacing w:line="336" w:lineRule="auto"/>
              <w:rPr>
                <w:b/>
                <w:sz w:val="26"/>
                <w:szCs w:val="26"/>
              </w:rPr>
            </w:pPr>
            <w:r w:rsidRPr="00F21280">
              <w:rPr>
                <w:b/>
                <w:sz w:val="26"/>
                <w:szCs w:val="26"/>
              </w:rPr>
              <w:t>- Chuẩn bị và đọc trước:</w:t>
            </w:r>
          </w:p>
          <w:p w:rsidR="00590027" w:rsidRPr="008F5FD7" w:rsidRDefault="00590027" w:rsidP="009806F0">
            <w:pPr>
              <w:spacing w:line="336" w:lineRule="auto"/>
              <w:rPr>
                <w:sz w:val="26"/>
                <w:szCs w:val="26"/>
              </w:rPr>
            </w:pPr>
            <w:r w:rsidRPr="008F5FD7">
              <w:rPr>
                <w:sz w:val="26"/>
                <w:szCs w:val="26"/>
              </w:rPr>
              <w:t xml:space="preserve"> + Nội dung bài học trong giáo trình chính: Chương 2 (mục 2.1.)</w:t>
            </w:r>
          </w:p>
          <w:p w:rsidR="00590027" w:rsidRPr="00F21280" w:rsidRDefault="00590027" w:rsidP="009806F0">
            <w:pPr>
              <w:spacing w:line="336" w:lineRule="auto"/>
              <w:rPr>
                <w:b/>
                <w:sz w:val="26"/>
                <w:szCs w:val="26"/>
              </w:rPr>
            </w:pPr>
            <w:r w:rsidRPr="00F21280">
              <w:rPr>
                <w:b/>
                <w:sz w:val="26"/>
                <w:szCs w:val="26"/>
              </w:rPr>
              <w:t>- Đọc thêm nội dung liên quan:</w:t>
            </w:r>
          </w:p>
          <w:p w:rsidR="00590027" w:rsidRPr="00F21280" w:rsidRDefault="00590027" w:rsidP="009806F0">
            <w:pPr>
              <w:spacing w:line="336" w:lineRule="auto"/>
              <w:rPr>
                <w:sz w:val="26"/>
                <w:szCs w:val="26"/>
                <w:lang w:val="vi-VN"/>
              </w:rPr>
            </w:pPr>
            <w:r w:rsidRPr="008F5FD7">
              <w:rPr>
                <w:sz w:val="26"/>
                <w:szCs w:val="26"/>
              </w:rPr>
              <w:t>+</w:t>
            </w:r>
            <w:r w:rsidRPr="008F5FD7">
              <w:rPr>
                <w:i/>
                <w:sz w:val="26"/>
                <w:szCs w:val="26"/>
              </w:rPr>
              <w:t xml:space="preserve"> Tài liệu [2]</w:t>
            </w:r>
            <w:r w:rsidR="00F21280">
              <w:rPr>
                <w:i/>
                <w:sz w:val="26"/>
                <w:szCs w:val="26"/>
                <w:lang w:val="vi-VN"/>
              </w:rPr>
              <w:t>;</w:t>
            </w:r>
            <w:r w:rsidR="00F21280">
              <w:rPr>
                <w:sz w:val="26"/>
                <w:szCs w:val="26"/>
                <w:lang w:val="vi-VN"/>
              </w:rPr>
              <w:t xml:space="preserve"> </w:t>
            </w:r>
            <w:r w:rsidR="00F21280" w:rsidRPr="00F21280">
              <w:rPr>
                <w:i/>
                <w:sz w:val="26"/>
                <w:szCs w:val="26"/>
                <w:lang w:val="vi-VN"/>
              </w:rPr>
              <w:t>[3]</w:t>
            </w:r>
          </w:p>
          <w:p w:rsidR="00590027" w:rsidRPr="00F21280" w:rsidRDefault="00590027" w:rsidP="009806F0">
            <w:pPr>
              <w:spacing w:line="336" w:lineRule="auto"/>
              <w:rPr>
                <w:i/>
                <w:sz w:val="26"/>
                <w:szCs w:val="26"/>
                <w:lang w:val="es-ES"/>
              </w:rPr>
            </w:pPr>
            <w:r w:rsidRPr="008F5FD7">
              <w:rPr>
                <w:sz w:val="26"/>
                <w:szCs w:val="26"/>
              </w:rPr>
              <w:t>+</w:t>
            </w:r>
            <w:r w:rsidRPr="008F5FD7">
              <w:rPr>
                <w:i/>
                <w:sz w:val="26"/>
                <w:szCs w:val="26"/>
              </w:rPr>
              <w:t xml:space="preserve"> </w:t>
            </w:r>
            <w:r w:rsidR="00F21280">
              <w:rPr>
                <w:i/>
                <w:sz w:val="26"/>
                <w:szCs w:val="26"/>
                <w:lang w:val="es-ES"/>
              </w:rPr>
              <w:t>Tài liệu [5]</w:t>
            </w:r>
            <w:r w:rsidR="00F21280">
              <w:rPr>
                <w:i/>
                <w:sz w:val="26"/>
                <w:szCs w:val="26"/>
                <w:lang w:val="vi-VN"/>
              </w:rPr>
              <w:t xml:space="preserve"> </w:t>
            </w:r>
            <w:r w:rsidRPr="008F5FD7">
              <w:rPr>
                <w:sz w:val="26"/>
                <w:szCs w:val="26"/>
              </w:rPr>
              <w:t>Chuẩn mực 17</w:t>
            </w:r>
          </w:p>
          <w:p w:rsidR="00590027" w:rsidRPr="008F5FD7" w:rsidRDefault="00590027" w:rsidP="009806F0">
            <w:pPr>
              <w:spacing w:line="336" w:lineRule="auto"/>
              <w:rPr>
                <w:sz w:val="26"/>
                <w:szCs w:val="26"/>
              </w:rPr>
            </w:pPr>
            <w:r w:rsidRPr="008F5FD7">
              <w:rPr>
                <w:sz w:val="26"/>
                <w:szCs w:val="26"/>
              </w:rPr>
              <w:t>+</w:t>
            </w:r>
            <w:r w:rsidRPr="008F5FD7">
              <w:rPr>
                <w:i/>
                <w:sz w:val="26"/>
                <w:szCs w:val="26"/>
              </w:rPr>
              <w:t xml:space="preserve"> Tài liệu [6]</w:t>
            </w:r>
            <w:r w:rsidR="00F21280">
              <w:rPr>
                <w:sz w:val="26"/>
                <w:szCs w:val="26"/>
                <w:lang w:val="vi-VN"/>
              </w:rPr>
              <w:t xml:space="preserve"> </w:t>
            </w:r>
            <w:r w:rsidRPr="008F5FD7">
              <w:rPr>
                <w:sz w:val="26"/>
                <w:szCs w:val="26"/>
              </w:rPr>
              <w:t xml:space="preserve">Chương 2 – </w:t>
            </w:r>
            <w:r w:rsidRPr="008F5FD7">
              <w:rPr>
                <w:sz w:val="26"/>
                <w:szCs w:val="26"/>
              </w:rPr>
              <w:lastRenderedPageBreak/>
              <w:t>TK 3334,</w:t>
            </w:r>
            <w:r w:rsidR="00F21280">
              <w:rPr>
                <w:sz w:val="26"/>
                <w:szCs w:val="26"/>
                <w:lang w:val="vi-VN"/>
              </w:rPr>
              <w:t xml:space="preserve"> </w:t>
            </w:r>
            <w:r w:rsidRPr="008F5FD7">
              <w:rPr>
                <w:sz w:val="26"/>
                <w:szCs w:val="26"/>
              </w:rPr>
              <w:t>8211</w:t>
            </w:r>
          </w:p>
        </w:tc>
        <w:tc>
          <w:tcPr>
            <w:tcW w:w="850" w:type="dxa"/>
          </w:tcPr>
          <w:p w:rsidR="00590027" w:rsidRPr="008F5FD7" w:rsidRDefault="00590027" w:rsidP="009806F0">
            <w:pPr>
              <w:spacing w:line="336" w:lineRule="auto"/>
              <w:rPr>
                <w:sz w:val="26"/>
                <w:szCs w:val="26"/>
              </w:rPr>
            </w:pPr>
          </w:p>
        </w:tc>
      </w:tr>
      <w:tr w:rsidR="00590027" w:rsidRPr="00CD791C" w:rsidTr="006F709F">
        <w:tc>
          <w:tcPr>
            <w:tcW w:w="1418" w:type="dxa"/>
            <w:vAlign w:val="center"/>
          </w:tcPr>
          <w:p w:rsidR="00590027" w:rsidRPr="008F5FD7" w:rsidRDefault="00DB5CC5" w:rsidP="009806F0">
            <w:pPr>
              <w:spacing w:line="336" w:lineRule="auto"/>
              <w:jc w:val="center"/>
              <w:rPr>
                <w:b/>
                <w:sz w:val="26"/>
                <w:szCs w:val="26"/>
              </w:rPr>
            </w:pPr>
            <w:r w:rsidRPr="00475A2B">
              <w:rPr>
                <w:b/>
                <w:sz w:val="26"/>
                <w:szCs w:val="26"/>
              </w:rPr>
              <w:lastRenderedPageBreak/>
              <w:t>Seminar</w:t>
            </w:r>
          </w:p>
        </w:tc>
        <w:tc>
          <w:tcPr>
            <w:tcW w:w="3532" w:type="dxa"/>
          </w:tcPr>
          <w:p w:rsidR="00590027" w:rsidRPr="00F21280" w:rsidRDefault="00F21280" w:rsidP="009806F0">
            <w:pPr>
              <w:spacing w:line="336" w:lineRule="auto"/>
              <w:rPr>
                <w:sz w:val="26"/>
                <w:szCs w:val="26"/>
                <w:lang w:val="vi-VN"/>
              </w:rPr>
            </w:pPr>
            <w:r w:rsidRPr="008F5FD7">
              <w:rPr>
                <w:sz w:val="26"/>
                <w:szCs w:val="26"/>
              </w:rPr>
              <w:t>- Phân biệt giữa lợi nhuận kế toán và thu nhập chịu thuế</w:t>
            </w:r>
          </w:p>
        </w:tc>
        <w:tc>
          <w:tcPr>
            <w:tcW w:w="926" w:type="dxa"/>
            <w:vAlign w:val="center"/>
          </w:tcPr>
          <w:p w:rsidR="00DB5CC5" w:rsidRPr="00DB5CC5" w:rsidRDefault="00590027" w:rsidP="009806F0">
            <w:pPr>
              <w:spacing w:line="336" w:lineRule="auto"/>
              <w:jc w:val="center"/>
              <w:rPr>
                <w:sz w:val="26"/>
                <w:szCs w:val="26"/>
                <w:lang w:val="vi-VN"/>
              </w:rPr>
            </w:pPr>
            <w:r>
              <w:rPr>
                <w:sz w:val="26"/>
                <w:szCs w:val="26"/>
                <w:lang w:val="vi-VN"/>
              </w:rPr>
              <w:t>1</w:t>
            </w:r>
          </w:p>
        </w:tc>
        <w:tc>
          <w:tcPr>
            <w:tcW w:w="3124" w:type="dxa"/>
          </w:tcPr>
          <w:p w:rsidR="00590027" w:rsidRPr="008F5FD7" w:rsidRDefault="00F21280" w:rsidP="009806F0">
            <w:pPr>
              <w:snapToGrid w:val="0"/>
              <w:spacing w:line="336" w:lineRule="auto"/>
              <w:jc w:val="center"/>
              <w:rPr>
                <w:sz w:val="26"/>
                <w:szCs w:val="26"/>
              </w:rPr>
            </w:pPr>
            <w:r w:rsidRPr="00784230">
              <w:rPr>
                <w:lang w:val="pt-BR"/>
              </w:rPr>
              <w:t>Mỗi nhóm làm slide và thuyết trình theo nhóm.</w:t>
            </w:r>
          </w:p>
        </w:tc>
        <w:tc>
          <w:tcPr>
            <w:tcW w:w="850" w:type="dxa"/>
          </w:tcPr>
          <w:p w:rsidR="00590027" w:rsidRPr="008F5FD7" w:rsidRDefault="00590027" w:rsidP="009806F0">
            <w:pPr>
              <w:spacing w:line="336" w:lineRule="auto"/>
              <w:rPr>
                <w:sz w:val="26"/>
                <w:szCs w:val="26"/>
              </w:rPr>
            </w:pPr>
          </w:p>
        </w:tc>
      </w:tr>
      <w:tr w:rsidR="00590027" w:rsidRPr="00CD791C" w:rsidTr="006F709F">
        <w:tc>
          <w:tcPr>
            <w:tcW w:w="1418" w:type="dxa"/>
            <w:vAlign w:val="center"/>
          </w:tcPr>
          <w:p w:rsidR="00590027" w:rsidRPr="008F5FD7" w:rsidRDefault="00590027" w:rsidP="009806F0">
            <w:pPr>
              <w:spacing w:line="336" w:lineRule="auto"/>
              <w:jc w:val="center"/>
              <w:rPr>
                <w:b/>
                <w:sz w:val="26"/>
                <w:szCs w:val="26"/>
              </w:rPr>
            </w:pPr>
            <w:r w:rsidRPr="008F5FD7">
              <w:rPr>
                <w:b/>
                <w:sz w:val="26"/>
                <w:szCs w:val="26"/>
              </w:rPr>
              <w:t>KT - ĐG</w:t>
            </w:r>
          </w:p>
        </w:tc>
        <w:tc>
          <w:tcPr>
            <w:tcW w:w="3532" w:type="dxa"/>
          </w:tcPr>
          <w:p w:rsidR="00590027" w:rsidRPr="00F21280" w:rsidRDefault="009162BA" w:rsidP="009806F0">
            <w:pPr>
              <w:spacing w:line="336" w:lineRule="auto"/>
              <w:rPr>
                <w:sz w:val="26"/>
                <w:szCs w:val="26"/>
                <w:lang w:val="vi-VN"/>
              </w:rPr>
            </w:pPr>
            <w:r>
              <w:rPr>
                <w:sz w:val="26"/>
                <w:szCs w:val="26"/>
              </w:rPr>
              <w:t>Bài tâp chương 2</w:t>
            </w:r>
          </w:p>
        </w:tc>
        <w:tc>
          <w:tcPr>
            <w:tcW w:w="926" w:type="dxa"/>
            <w:vAlign w:val="center"/>
          </w:tcPr>
          <w:p w:rsidR="00590027" w:rsidRPr="008F5FD7" w:rsidRDefault="00590027" w:rsidP="009806F0">
            <w:pPr>
              <w:spacing w:line="336" w:lineRule="auto"/>
              <w:jc w:val="center"/>
              <w:rPr>
                <w:sz w:val="26"/>
                <w:szCs w:val="26"/>
              </w:rPr>
            </w:pPr>
          </w:p>
        </w:tc>
        <w:tc>
          <w:tcPr>
            <w:tcW w:w="3124" w:type="dxa"/>
          </w:tcPr>
          <w:p w:rsidR="00590027" w:rsidRPr="008F5FD7" w:rsidRDefault="00590027" w:rsidP="009806F0">
            <w:pPr>
              <w:snapToGrid w:val="0"/>
              <w:spacing w:line="336" w:lineRule="auto"/>
              <w:jc w:val="center"/>
              <w:rPr>
                <w:sz w:val="26"/>
                <w:szCs w:val="26"/>
              </w:rPr>
            </w:pPr>
          </w:p>
        </w:tc>
        <w:tc>
          <w:tcPr>
            <w:tcW w:w="850" w:type="dxa"/>
          </w:tcPr>
          <w:p w:rsidR="00590027" w:rsidRPr="008F5FD7" w:rsidRDefault="00590027" w:rsidP="009806F0">
            <w:pPr>
              <w:spacing w:line="336" w:lineRule="auto"/>
              <w:rPr>
                <w:sz w:val="26"/>
                <w:szCs w:val="26"/>
              </w:rPr>
            </w:pPr>
          </w:p>
        </w:tc>
      </w:tr>
      <w:tr w:rsidR="00F21280" w:rsidRPr="00CD791C" w:rsidTr="006F709F">
        <w:tc>
          <w:tcPr>
            <w:tcW w:w="1418" w:type="dxa"/>
            <w:vAlign w:val="center"/>
          </w:tcPr>
          <w:p w:rsidR="00F21280" w:rsidRPr="008F5FD7" w:rsidRDefault="00F21280" w:rsidP="009806F0">
            <w:pPr>
              <w:spacing w:line="336" w:lineRule="auto"/>
              <w:jc w:val="center"/>
              <w:rPr>
                <w:b/>
                <w:sz w:val="26"/>
                <w:szCs w:val="26"/>
                <w:lang w:val="vi-VN"/>
              </w:rPr>
            </w:pPr>
            <w:r>
              <w:rPr>
                <w:b/>
                <w:sz w:val="26"/>
                <w:szCs w:val="26"/>
              </w:rPr>
              <w:t xml:space="preserve">Tuần </w:t>
            </w:r>
            <w:r>
              <w:rPr>
                <w:b/>
                <w:sz w:val="26"/>
                <w:szCs w:val="26"/>
                <w:lang w:val="vi-VN"/>
              </w:rPr>
              <w:t>5</w:t>
            </w:r>
          </w:p>
          <w:p w:rsidR="00F21280" w:rsidRPr="008F5FD7" w:rsidRDefault="00F21280" w:rsidP="009806F0">
            <w:pPr>
              <w:spacing w:line="336" w:lineRule="auto"/>
              <w:jc w:val="center"/>
              <w:rPr>
                <w:b/>
                <w:sz w:val="26"/>
                <w:szCs w:val="26"/>
              </w:rPr>
            </w:pPr>
          </w:p>
        </w:tc>
        <w:tc>
          <w:tcPr>
            <w:tcW w:w="3532" w:type="dxa"/>
          </w:tcPr>
          <w:p w:rsidR="00F21280" w:rsidRPr="008F5FD7" w:rsidRDefault="00F21280" w:rsidP="009806F0">
            <w:pPr>
              <w:spacing w:line="336" w:lineRule="auto"/>
              <w:rPr>
                <w:sz w:val="26"/>
                <w:szCs w:val="26"/>
              </w:rPr>
            </w:pPr>
            <w:r w:rsidRPr="008F5FD7">
              <w:rPr>
                <w:b/>
                <w:sz w:val="26"/>
                <w:szCs w:val="26"/>
              </w:rPr>
              <w:t>C</w:t>
            </w:r>
            <w:r>
              <w:rPr>
                <w:b/>
                <w:sz w:val="26"/>
                <w:szCs w:val="26"/>
                <w:lang w:val="vi-VN"/>
              </w:rPr>
              <w:t>HƯƠNG 2: KẾ TOÁN THUẾ THU NHẬP DOANH NGHIỆP (tiếp)</w:t>
            </w:r>
          </w:p>
        </w:tc>
        <w:tc>
          <w:tcPr>
            <w:tcW w:w="926" w:type="dxa"/>
            <w:vAlign w:val="center"/>
          </w:tcPr>
          <w:p w:rsidR="00F21280" w:rsidRPr="00F27F9A" w:rsidRDefault="00F27F9A" w:rsidP="009806F0">
            <w:pPr>
              <w:spacing w:line="336" w:lineRule="auto"/>
              <w:jc w:val="center"/>
              <w:rPr>
                <w:b/>
                <w:sz w:val="26"/>
                <w:szCs w:val="26"/>
              </w:rPr>
            </w:pPr>
            <w:r>
              <w:rPr>
                <w:b/>
                <w:sz w:val="26"/>
                <w:szCs w:val="26"/>
              </w:rPr>
              <w:t>3</w:t>
            </w:r>
          </w:p>
        </w:tc>
        <w:tc>
          <w:tcPr>
            <w:tcW w:w="3124" w:type="dxa"/>
            <w:vAlign w:val="center"/>
          </w:tcPr>
          <w:p w:rsidR="00F21280" w:rsidRPr="00B04C65" w:rsidRDefault="00F21280" w:rsidP="009806F0">
            <w:pPr>
              <w:spacing w:line="336" w:lineRule="auto"/>
              <w:jc w:val="center"/>
              <w:rPr>
                <w:b/>
                <w:sz w:val="26"/>
                <w:szCs w:val="26"/>
                <w:lang w:val="vi-VN"/>
              </w:rPr>
            </w:pPr>
            <w:r w:rsidRPr="00EB451B">
              <w:rPr>
                <w:b/>
                <w:lang w:val="pt-BR"/>
              </w:rPr>
              <w:t>Tài liệu [1]; [2];</w:t>
            </w:r>
            <w:r w:rsidR="006F709F">
              <w:rPr>
                <w:b/>
                <w:lang w:val="vi-VN"/>
              </w:rPr>
              <w:t xml:space="preserve"> [4];</w:t>
            </w:r>
            <w:r w:rsidRPr="00EB451B">
              <w:rPr>
                <w:b/>
                <w:lang w:val="pt-BR"/>
              </w:rPr>
              <w:t xml:space="preserve"> [3]; [5]</w:t>
            </w:r>
            <w:r>
              <w:rPr>
                <w:b/>
                <w:lang w:val="vi-VN"/>
              </w:rPr>
              <w:t xml:space="preserve">; </w:t>
            </w:r>
            <w:r>
              <w:rPr>
                <w:b/>
                <w:lang w:val="pt-BR"/>
              </w:rPr>
              <w:t>[</w:t>
            </w:r>
            <w:r>
              <w:rPr>
                <w:b/>
                <w:lang w:val="vi-VN"/>
              </w:rPr>
              <w:t>6</w:t>
            </w:r>
            <w:r w:rsidRPr="00EB451B">
              <w:rPr>
                <w:b/>
                <w:lang w:val="pt-BR"/>
              </w:rPr>
              <w:t>]</w:t>
            </w:r>
          </w:p>
        </w:tc>
        <w:tc>
          <w:tcPr>
            <w:tcW w:w="850" w:type="dxa"/>
          </w:tcPr>
          <w:p w:rsidR="00F21280" w:rsidRPr="008F5FD7" w:rsidRDefault="00F21280" w:rsidP="009806F0">
            <w:pPr>
              <w:spacing w:line="336" w:lineRule="auto"/>
              <w:rPr>
                <w:sz w:val="26"/>
                <w:szCs w:val="26"/>
              </w:rPr>
            </w:pPr>
          </w:p>
        </w:tc>
      </w:tr>
      <w:tr w:rsidR="00F21280" w:rsidRPr="00CD791C" w:rsidTr="006F709F">
        <w:tc>
          <w:tcPr>
            <w:tcW w:w="1418" w:type="dxa"/>
            <w:vAlign w:val="center"/>
          </w:tcPr>
          <w:p w:rsidR="00F21280" w:rsidRPr="008F5FD7" w:rsidRDefault="00F21280" w:rsidP="009806F0">
            <w:pPr>
              <w:spacing w:line="336" w:lineRule="auto"/>
              <w:jc w:val="center"/>
              <w:rPr>
                <w:b/>
                <w:sz w:val="26"/>
                <w:szCs w:val="26"/>
              </w:rPr>
            </w:pPr>
            <w:r w:rsidRPr="008F5FD7">
              <w:rPr>
                <w:b/>
                <w:sz w:val="26"/>
                <w:szCs w:val="26"/>
              </w:rPr>
              <w:t>Lý thuyết</w:t>
            </w:r>
          </w:p>
        </w:tc>
        <w:tc>
          <w:tcPr>
            <w:tcW w:w="3532" w:type="dxa"/>
          </w:tcPr>
          <w:p w:rsidR="00DB5CC5" w:rsidRPr="00F21280" w:rsidRDefault="00DB5CC5" w:rsidP="009806F0">
            <w:pPr>
              <w:spacing w:line="336" w:lineRule="auto"/>
              <w:rPr>
                <w:sz w:val="26"/>
                <w:szCs w:val="26"/>
                <w:lang w:val="vi-VN"/>
              </w:rPr>
            </w:pPr>
            <w:r w:rsidRPr="00F21280">
              <w:rPr>
                <w:sz w:val="26"/>
                <w:szCs w:val="26"/>
              </w:rPr>
              <w:t>2</w:t>
            </w:r>
            <w:r w:rsidRPr="00F21280">
              <w:rPr>
                <w:sz w:val="26"/>
                <w:szCs w:val="26"/>
                <w:lang w:val="vi-VN"/>
              </w:rPr>
              <w:t>.2 Kế toán thuế thu nhập doanh nghiệp hoãn lại</w:t>
            </w:r>
          </w:p>
          <w:p w:rsidR="00DB5CC5" w:rsidRPr="00DB5CC5" w:rsidRDefault="00DB5CC5" w:rsidP="009806F0">
            <w:pPr>
              <w:spacing w:line="336" w:lineRule="auto"/>
              <w:rPr>
                <w:i/>
                <w:sz w:val="26"/>
                <w:szCs w:val="26"/>
                <w:lang w:val="vi-VN"/>
              </w:rPr>
            </w:pPr>
            <w:r w:rsidRPr="00DB5CC5">
              <w:rPr>
                <w:i/>
                <w:sz w:val="26"/>
                <w:szCs w:val="26"/>
              </w:rPr>
              <w:t>2</w:t>
            </w:r>
            <w:r w:rsidRPr="00DB5CC5">
              <w:rPr>
                <w:i/>
                <w:sz w:val="26"/>
                <w:szCs w:val="26"/>
                <w:lang w:val="vi-VN"/>
              </w:rPr>
              <w:t>.2.1 Cơ sở tính thuế của tài sản hoặc nợ phải trả và Chênh lệch tạm thời</w:t>
            </w:r>
          </w:p>
          <w:p w:rsidR="00DB5CC5" w:rsidRDefault="00DB5CC5" w:rsidP="009806F0">
            <w:pPr>
              <w:spacing w:line="336" w:lineRule="auto"/>
              <w:rPr>
                <w:i/>
                <w:sz w:val="26"/>
                <w:szCs w:val="26"/>
                <w:lang w:val="vi-VN"/>
              </w:rPr>
            </w:pPr>
            <w:r w:rsidRPr="00DB5CC5">
              <w:rPr>
                <w:i/>
                <w:sz w:val="26"/>
                <w:szCs w:val="26"/>
              </w:rPr>
              <w:t>2</w:t>
            </w:r>
            <w:r w:rsidRPr="00DB5CC5">
              <w:rPr>
                <w:i/>
                <w:sz w:val="26"/>
                <w:szCs w:val="26"/>
                <w:lang w:val="vi-VN"/>
              </w:rPr>
              <w:t>.2.2. Tài sản thuế thu nhập hoãn lại</w:t>
            </w:r>
          </w:p>
          <w:p w:rsidR="00DB5CC5" w:rsidRPr="00DB5CC5" w:rsidRDefault="00DB5CC5" w:rsidP="009806F0">
            <w:pPr>
              <w:pStyle w:val="BodyTextIndent"/>
              <w:spacing w:after="0" w:line="336" w:lineRule="auto"/>
              <w:ind w:left="0" w:firstLine="274"/>
              <w:rPr>
                <w:sz w:val="26"/>
                <w:szCs w:val="26"/>
                <w:lang w:val="vi-VN"/>
              </w:rPr>
            </w:pPr>
            <w:r w:rsidRPr="00DB5CC5">
              <w:rPr>
                <w:sz w:val="26"/>
                <w:szCs w:val="26"/>
              </w:rPr>
              <w:t>2</w:t>
            </w:r>
            <w:r w:rsidRPr="00DB5CC5">
              <w:rPr>
                <w:sz w:val="26"/>
                <w:szCs w:val="26"/>
                <w:lang w:val="vi-VN"/>
              </w:rPr>
              <w:t>.2.2.1 Khái niệm, cơ sở tính tài sản thuế thu nhập hoãn lại</w:t>
            </w:r>
          </w:p>
          <w:p w:rsidR="00DB5CC5" w:rsidRPr="00DB5CC5" w:rsidRDefault="00DB5CC5" w:rsidP="009806F0">
            <w:pPr>
              <w:pStyle w:val="BodyTextIndent"/>
              <w:spacing w:after="0" w:line="336" w:lineRule="auto"/>
              <w:ind w:left="0" w:firstLine="274"/>
              <w:rPr>
                <w:sz w:val="26"/>
                <w:szCs w:val="26"/>
                <w:lang w:val="vi-VN"/>
              </w:rPr>
            </w:pPr>
            <w:r w:rsidRPr="00DB5CC5">
              <w:rPr>
                <w:sz w:val="26"/>
                <w:szCs w:val="26"/>
              </w:rPr>
              <w:t>2</w:t>
            </w:r>
            <w:r w:rsidRPr="00DB5CC5">
              <w:rPr>
                <w:sz w:val="26"/>
                <w:szCs w:val="26"/>
                <w:lang w:val="vi-VN"/>
              </w:rPr>
              <w:t>.2.3.2. Nguyên tắc kế toán</w:t>
            </w:r>
          </w:p>
          <w:p w:rsidR="00DB5CC5" w:rsidRPr="00DB5CC5" w:rsidRDefault="00DB5CC5" w:rsidP="009806F0">
            <w:pPr>
              <w:pStyle w:val="BodyTextIndent"/>
              <w:spacing w:after="0" w:line="336" w:lineRule="auto"/>
              <w:ind w:left="0" w:firstLine="274"/>
              <w:rPr>
                <w:sz w:val="26"/>
                <w:szCs w:val="26"/>
                <w:lang w:val="vi-VN"/>
              </w:rPr>
            </w:pPr>
            <w:r w:rsidRPr="00DB5CC5">
              <w:rPr>
                <w:sz w:val="26"/>
                <w:szCs w:val="26"/>
              </w:rPr>
              <w:t>2</w:t>
            </w:r>
            <w:r w:rsidRPr="00DB5CC5">
              <w:rPr>
                <w:sz w:val="26"/>
                <w:szCs w:val="26"/>
                <w:lang w:val="vi-VN"/>
              </w:rPr>
              <w:t>.2.3.3. Tài khoản sử dụng</w:t>
            </w:r>
          </w:p>
          <w:p w:rsidR="00DB5CC5" w:rsidRPr="00DB5CC5" w:rsidRDefault="00DB5CC5" w:rsidP="009806F0">
            <w:pPr>
              <w:pStyle w:val="4tenchuongCharChar"/>
              <w:spacing w:line="336" w:lineRule="auto"/>
              <w:ind w:firstLine="274"/>
              <w:jc w:val="both"/>
              <w:rPr>
                <w:rFonts w:ascii="Times New Roman" w:hAnsi="Times New Roman"/>
                <w:b w:val="0"/>
                <w:bCs/>
                <w:iCs/>
                <w:color w:val="auto"/>
                <w:sz w:val="26"/>
                <w:szCs w:val="26"/>
                <w:lang w:val="vi-VN"/>
              </w:rPr>
            </w:pPr>
            <w:r w:rsidRPr="00DB5CC5">
              <w:rPr>
                <w:rFonts w:ascii="Times New Roman" w:hAnsi="Times New Roman"/>
                <w:b w:val="0"/>
                <w:bCs/>
                <w:iCs/>
                <w:color w:val="auto"/>
                <w:sz w:val="26"/>
                <w:szCs w:val="26"/>
              </w:rPr>
              <w:t>2</w:t>
            </w:r>
            <w:r w:rsidRPr="00DB5CC5">
              <w:rPr>
                <w:rFonts w:ascii="Times New Roman" w:hAnsi="Times New Roman"/>
                <w:b w:val="0"/>
                <w:bCs/>
                <w:iCs/>
                <w:color w:val="auto"/>
                <w:sz w:val="26"/>
                <w:szCs w:val="26"/>
                <w:lang w:val="vi-VN"/>
              </w:rPr>
              <w:t>.2.3.4. Phương pháp kế toán một số giao dịch kinh tế chủ yếu</w:t>
            </w:r>
          </w:p>
          <w:p w:rsidR="00F21280" w:rsidRPr="00DB5CC5" w:rsidRDefault="00F21280" w:rsidP="009806F0">
            <w:pPr>
              <w:spacing w:line="336" w:lineRule="auto"/>
              <w:rPr>
                <w:sz w:val="26"/>
                <w:szCs w:val="26"/>
                <w:lang w:val="vi-VN"/>
              </w:rPr>
            </w:pPr>
          </w:p>
        </w:tc>
        <w:tc>
          <w:tcPr>
            <w:tcW w:w="926" w:type="dxa"/>
            <w:vAlign w:val="center"/>
          </w:tcPr>
          <w:p w:rsidR="00F21280" w:rsidRPr="00DB5CC5" w:rsidRDefault="006F709F" w:rsidP="009806F0">
            <w:pPr>
              <w:spacing w:line="336" w:lineRule="auto"/>
              <w:jc w:val="center"/>
              <w:rPr>
                <w:sz w:val="26"/>
                <w:szCs w:val="26"/>
                <w:lang w:val="vi-VN"/>
              </w:rPr>
            </w:pPr>
            <w:r>
              <w:rPr>
                <w:sz w:val="26"/>
                <w:szCs w:val="26"/>
                <w:lang w:val="vi-VN"/>
              </w:rPr>
              <w:t>2</w:t>
            </w:r>
          </w:p>
        </w:tc>
        <w:tc>
          <w:tcPr>
            <w:tcW w:w="3124" w:type="dxa"/>
          </w:tcPr>
          <w:p w:rsidR="00F21280" w:rsidRPr="00DB5CC5" w:rsidRDefault="00F21280" w:rsidP="009806F0">
            <w:pPr>
              <w:snapToGrid w:val="0"/>
              <w:spacing w:line="336" w:lineRule="auto"/>
              <w:rPr>
                <w:b/>
                <w:sz w:val="26"/>
                <w:szCs w:val="26"/>
              </w:rPr>
            </w:pPr>
            <w:r w:rsidRPr="00DB5CC5">
              <w:rPr>
                <w:b/>
                <w:sz w:val="26"/>
                <w:szCs w:val="26"/>
              </w:rPr>
              <w:t>- Chuẩn bị và đọc trước:</w:t>
            </w:r>
          </w:p>
          <w:p w:rsidR="00F21280" w:rsidRPr="008F5FD7" w:rsidRDefault="00F21280" w:rsidP="009806F0">
            <w:pPr>
              <w:spacing w:line="336" w:lineRule="auto"/>
              <w:rPr>
                <w:sz w:val="26"/>
                <w:szCs w:val="26"/>
              </w:rPr>
            </w:pPr>
            <w:r w:rsidRPr="008F5FD7">
              <w:rPr>
                <w:sz w:val="26"/>
                <w:szCs w:val="26"/>
              </w:rPr>
              <w:t xml:space="preserve"> + Nội dung bài học trong giáo trình chính: Chương 2 (mục 2.2</w:t>
            </w:r>
            <w:r>
              <w:rPr>
                <w:sz w:val="26"/>
                <w:szCs w:val="26"/>
                <w:lang w:val="vi-VN"/>
              </w:rPr>
              <w:t xml:space="preserve"> từ tiểu mục 2.2.1 đến 2.2.2</w:t>
            </w:r>
            <w:r w:rsidRPr="008F5FD7">
              <w:rPr>
                <w:sz w:val="26"/>
                <w:szCs w:val="26"/>
              </w:rPr>
              <w:t>)</w:t>
            </w:r>
          </w:p>
          <w:p w:rsidR="00F21280" w:rsidRPr="00DB5CC5" w:rsidRDefault="00F21280" w:rsidP="009806F0">
            <w:pPr>
              <w:spacing w:line="336" w:lineRule="auto"/>
              <w:rPr>
                <w:b/>
                <w:sz w:val="26"/>
                <w:szCs w:val="26"/>
              </w:rPr>
            </w:pPr>
            <w:r w:rsidRPr="00DB5CC5">
              <w:rPr>
                <w:b/>
                <w:sz w:val="26"/>
                <w:szCs w:val="26"/>
              </w:rPr>
              <w:t>- Đọc thêm nội dung liên quan:</w:t>
            </w:r>
          </w:p>
          <w:p w:rsidR="00F21280" w:rsidRPr="00F21280" w:rsidRDefault="00F21280" w:rsidP="009806F0">
            <w:pPr>
              <w:spacing w:line="336" w:lineRule="auto"/>
              <w:rPr>
                <w:i/>
                <w:sz w:val="26"/>
                <w:szCs w:val="26"/>
                <w:lang w:val="es-ES"/>
              </w:rPr>
            </w:pPr>
            <w:r w:rsidRPr="008F5FD7">
              <w:rPr>
                <w:sz w:val="26"/>
                <w:szCs w:val="26"/>
              </w:rPr>
              <w:t>+</w:t>
            </w:r>
            <w:r w:rsidRPr="008F5FD7">
              <w:rPr>
                <w:i/>
                <w:sz w:val="26"/>
                <w:szCs w:val="26"/>
              </w:rPr>
              <w:t xml:space="preserve"> </w:t>
            </w:r>
            <w:r>
              <w:rPr>
                <w:i/>
                <w:sz w:val="26"/>
                <w:szCs w:val="26"/>
                <w:lang w:val="es-ES"/>
              </w:rPr>
              <w:t>Tài liệu [5]</w:t>
            </w:r>
            <w:r>
              <w:rPr>
                <w:i/>
                <w:sz w:val="26"/>
                <w:szCs w:val="26"/>
                <w:lang w:val="vi-VN"/>
              </w:rPr>
              <w:t xml:space="preserve"> </w:t>
            </w:r>
            <w:r w:rsidRPr="008F5FD7">
              <w:rPr>
                <w:sz w:val="26"/>
                <w:szCs w:val="26"/>
              </w:rPr>
              <w:t>Chuẩn mực 17</w:t>
            </w:r>
          </w:p>
          <w:p w:rsidR="00F21280" w:rsidRPr="008F5FD7" w:rsidRDefault="00F21280" w:rsidP="009806F0">
            <w:pPr>
              <w:spacing w:line="336" w:lineRule="auto"/>
              <w:rPr>
                <w:sz w:val="26"/>
                <w:szCs w:val="26"/>
              </w:rPr>
            </w:pPr>
            <w:r w:rsidRPr="008F5FD7">
              <w:rPr>
                <w:sz w:val="26"/>
                <w:szCs w:val="26"/>
              </w:rPr>
              <w:t>+</w:t>
            </w:r>
            <w:r w:rsidRPr="008F5FD7">
              <w:rPr>
                <w:i/>
                <w:sz w:val="26"/>
                <w:szCs w:val="26"/>
              </w:rPr>
              <w:t xml:space="preserve"> Tài liệu [6]</w:t>
            </w:r>
            <w:r>
              <w:rPr>
                <w:sz w:val="26"/>
                <w:szCs w:val="26"/>
                <w:lang w:val="vi-VN"/>
              </w:rPr>
              <w:t xml:space="preserve"> </w:t>
            </w:r>
            <w:r w:rsidRPr="008F5FD7">
              <w:rPr>
                <w:sz w:val="26"/>
                <w:szCs w:val="26"/>
              </w:rPr>
              <w:t>Chương 2 – TK 8212, 243</w:t>
            </w:r>
          </w:p>
          <w:p w:rsidR="00F21280" w:rsidRPr="008F5FD7" w:rsidRDefault="00F21280" w:rsidP="009806F0">
            <w:pPr>
              <w:pStyle w:val="ListParagraph"/>
              <w:spacing w:after="0" w:line="336" w:lineRule="auto"/>
              <w:ind w:left="0"/>
              <w:rPr>
                <w:i/>
                <w:iCs/>
                <w:sz w:val="26"/>
                <w:szCs w:val="26"/>
                <w:lang w:val="nl-NL"/>
              </w:rPr>
            </w:pPr>
            <w:r w:rsidRPr="008F5FD7">
              <w:rPr>
                <w:sz w:val="26"/>
                <w:szCs w:val="26"/>
              </w:rPr>
              <w:t xml:space="preserve">+ </w:t>
            </w:r>
            <w:r w:rsidRPr="008F5FD7">
              <w:rPr>
                <w:i/>
                <w:iCs/>
                <w:sz w:val="26"/>
                <w:szCs w:val="26"/>
                <w:lang w:val="nl-NL"/>
              </w:rPr>
              <w:t xml:space="preserve">Luật thuế thu nhập doanh nghiệp số 14/2008/QH12 </w:t>
            </w:r>
          </w:p>
          <w:p w:rsidR="00F21280" w:rsidRPr="008F5FD7" w:rsidRDefault="00F21280" w:rsidP="009806F0">
            <w:pPr>
              <w:pStyle w:val="ListParagraph"/>
              <w:spacing w:after="0" w:line="336" w:lineRule="auto"/>
              <w:ind w:left="0"/>
              <w:rPr>
                <w:i/>
                <w:iCs/>
                <w:sz w:val="26"/>
                <w:szCs w:val="26"/>
                <w:lang w:val="nl-NL"/>
              </w:rPr>
            </w:pPr>
            <w:r w:rsidRPr="008F5FD7">
              <w:rPr>
                <w:i/>
                <w:iCs/>
                <w:sz w:val="26"/>
                <w:szCs w:val="26"/>
                <w:lang w:val="nl-NL"/>
              </w:rPr>
              <w:t>+ Luật số 32/2013/QH13 sửa đổi, bổ sung một số điều của Luật thuế thu nhập doanh nghiệp</w:t>
            </w:r>
          </w:p>
          <w:p w:rsidR="00F21280" w:rsidRPr="004057D6" w:rsidRDefault="00F21280" w:rsidP="009806F0">
            <w:pPr>
              <w:pStyle w:val="ListParagraph"/>
              <w:spacing w:after="0" w:line="336" w:lineRule="auto"/>
              <w:ind w:left="0"/>
              <w:rPr>
                <w:i/>
                <w:iCs/>
                <w:sz w:val="26"/>
                <w:szCs w:val="26"/>
                <w:lang w:val="vi-VN"/>
              </w:rPr>
            </w:pPr>
            <w:r w:rsidRPr="008F5FD7">
              <w:rPr>
                <w:i/>
                <w:sz w:val="26"/>
                <w:szCs w:val="26"/>
                <w:lang w:val="nl-NL"/>
              </w:rPr>
              <w:t xml:space="preserve">+Thông tư 96/2015/TT-BTC ngày 22/6/2015 </w:t>
            </w:r>
          </w:p>
        </w:tc>
        <w:tc>
          <w:tcPr>
            <w:tcW w:w="850" w:type="dxa"/>
          </w:tcPr>
          <w:p w:rsidR="00F21280" w:rsidRPr="008F5FD7" w:rsidRDefault="00F21280" w:rsidP="009806F0">
            <w:pPr>
              <w:spacing w:line="336" w:lineRule="auto"/>
              <w:rPr>
                <w:sz w:val="26"/>
                <w:szCs w:val="26"/>
              </w:rPr>
            </w:pPr>
          </w:p>
        </w:tc>
      </w:tr>
      <w:tr w:rsidR="00DB5CC5" w:rsidRPr="00CD791C" w:rsidTr="006F709F">
        <w:tc>
          <w:tcPr>
            <w:tcW w:w="1418" w:type="dxa"/>
            <w:vAlign w:val="center"/>
          </w:tcPr>
          <w:p w:rsidR="00DB5CC5" w:rsidRPr="008F5FD7" w:rsidRDefault="00DB5CC5" w:rsidP="009806F0">
            <w:pPr>
              <w:spacing w:line="336" w:lineRule="auto"/>
              <w:jc w:val="center"/>
              <w:rPr>
                <w:b/>
                <w:sz w:val="26"/>
                <w:szCs w:val="26"/>
              </w:rPr>
            </w:pPr>
            <w:r w:rsidRPr="00475A2B">
              <w:rPr>
                <w:b/>
                <w:sz w:val="26"/>
                <w:szCs w:val="26"/>
              </w:rPr>
              <w:t>Seminar</w:t>
            </w:r>
          </w:p>
        </w:tc>
        <w:tc>
          <w:tcPr>
            <w:tcW w:w="3532" w:type="dxa"/>
          </w:tcPr>
          <w:p w:rsidR="00DB5CC5" w:rsidRPr="00F27F9A" w:rsidRDefault="00F27F9A" w:rsidP="009806F0">
            <w:pPr>
              <w:spacing w:line="336" w:lineRule="auto"/>
              <w:rPr>
                <w:sz w:val="26"/>
                <w:szCs w:val="26"/>
              </w:rPr>
            </w:pPr>
            <w:r>
              <w:rPr>
                <w:sz w:val="26"/>
                <w:szCs w:val="26"/>
                <w:lang w:val="vi-VN"/>
              </w:rPr>
              <w:t>-</w:t>
            </w:r>
            <w:r w:rsidRPr="00F27F9A">
              <w:rPr>
                <w:sz w:val="26"/>
                <w:szCs w:val="26"/>
                <w:lang w:val="vi-VN"/>
              </w:rPr>
              <w:t>Xử lý một số tình huống kinh tế liên quan</w:t>
            </w:r>
            <w:r>
              <w:rPr>
                <w:sz w:val="26"/>
                <w:szCs w:val="26"/>
                <w:lang w:val="vi-VN"/>
              </w:rPr>
              <w:t xml:space="preserve"> đến kế toán </w:t>
            </w:r>
            <w:r>
              <w:rPr>
                <w:sz w:val="26"/>
                <w:szCs w:val="26"/>
              </w:rPr>
              <w:t>tài sản thuế thu nhập hoãn lại</w:t>
            </w:r>
          </w:p>
        </w:tc>
        <w:tc>
          <w:tcPr>
            <w:tcW w:w="926" w:type="dxa"/>
            <w:vAlign w:val="center"/>
          </w:tcPr>
          <w:p w:rsidR="00DB5CC5" w:rsidRPr="009162BA" w:rsidRDefault="009162BA" w:rsidP="009806F0">
            <w:pPr>
              <w:spacing w:line="336" w:lineRule="auto"/>
              <w:jc w:val="center"/>
              <w:rPr>
                <w:sz w:val="26"/>
                <w:szCs w:val="26"/>
              </w:rPr>
            </w:pPr>
            <w:r>
              <w:rPr>
                <w:sz w:val="26"/>
                <w:szCs w:val="26"/>
              </w:rPr>
              <w:t>1</w:t>
            </w:r>
          </w:p>
        </w:tc>
        <w:tc>
          <w:tcPr>
            <w:tcW w:w="3124" w:type="dxa"/>
          </w:tcPr>
          <w:p w:rsidR="00DB5CC5" w:rsidRPr="008F5FD7" w:rsidRDefault="00DB5CC5" w:rsidP="009806F0">
            <w:pPr>
              <w:snapToGrid w:val="0"/>
              <w:spacing w:line="336" w:lineRule="auto"/>
              <w:jc w:val="center"/>
              <w:rPr>
                <w:sz w:val="26"/>
                <w:szCs w:val="26"/>
              </w:rPr>
            </w:pPr>
          </w:p>
        </w:tc>
        <w:tc>
          <w:tcPr>
            <w:tcW w:w="850" w:type="dxa"/>
          </w:tcPr>
          <w:p w:rsidR="00DB5CC5" w:rsidRPr="008F5FD7" w:rsidRDefault="00DB5CC5" w:rsidP="009806F0">
            <w:pPr>
              <w:spacing w:line="336" w:lineRule="auto"/>
              <w:rPr>
                <w:sz w:val="26"/>
                <w:szCs w:val="26"/>
              </w:rPr>
            </w:pPr>
          </w:p>
        </w:tc>
      </w:tr>
      <w:tr w:rsidR="00DB5CC5" w:rsidRPr="00CD791C" w:rsidTr="006F709F">
        <w:tc>
          <w:tcPr>
            <w:tcW w:w="1418" w:type="dxa"/>
            <w:vAlign w:val="center"/>
          </w:tcPr>
          <w:p w:rsidR="00DB5CC5" w:rsidRPr="008F5FD7" w:rsidRDefault="00DB5CC5" w:rsidP="009806F0">
            <w:pPr>
              <w:spacing w:line="336" w:lineRule="auto"/>
              <w:jc w:val="center"/>
              <w:rPr>
                <w:b/>
                <w:sz w:val="26"/>
                <w:szCs w:val="26"/>
              </w:rPr>
            </w:pPr>
            <w:r w:rsidRPr="008F5FD7">
              <w:rPr>
                <w:b/>
                <w:sz w:val="26"/>
                <w:szCs w:val="26"/>
              </w:rPr>
              <w:t>KT - ĐG</w:t>
            </w:r>
          </w:p>
        </w:tc>
        <w:tc>
          <w:tcPr>
            <w:tcW w:w="3532" w:type="dxa"/>
          </w:tcPr>
          <w:p w:rsidR="00DB5CC5" w:rsidRPr="00DB5CC5" w:rsidRDefault="007F20E4" w:rsidP="009806F0">
            <w:pPr>
              <w:spacing w:line="336" w:lineRule="auto"/>
              <w:rPr>
                <w:sz w:val="26"/>
                <w:szCs w:val="26"/>
                <w:lang w:val="vi-VN"/>
              </w:rPr>
            </w:pPr>
            <w:r>
              <w:rPr>
                <w:sz w:val="26"/>
                <w:szCs w:val="26"/>
                <w:lang w:val="vi-VN"/>
              </w:rPr>
              <w:t>Bài tập chương 2</w:t>
            </w:r>
          </w:p>
        </w:tc>
        <w:tc>
          <w:tcPr>
            <w:tcW w:w="926" w:type="dxa"/>
            <w:vAlign w:val="center"/>
          </w:tcPr>
          <w:p w:rsidR="00DB5CC5" w:rsidRPr="008F5FD7" w:rsidRDefault="00DB5CC5" w:rsidP="009806F0">
            <w:pPr>
              <w:spacing w:line="336" w:lineRule="auto"/>
              <w:jc w:val="center"/>
              <w:rPr>
                <w:sz w:val="26"/>
                <w:szCs w:val="26"/>
              </w:rPr>
            </w:pPr>
          </w:p>
        </w:tc>
        <w:tc>
          <w:tcPr>
            <w:tcW w:w="3124" w:type="dxa"/>
          </w:tcPr>
          <w:p w:rsidR="00DB5CC5" w:rsidRPr="008F5FD7" w:rsidRDefault="00DB5CC5" w:rsidP="009806F0">
            <w:pPr>
              <w:snapToGrid w:val="0"/>
              <w:spacing w:line="336" w:lineRule="auto"/>
              <w:jc w:val="center"/>
              <w:rPr>
                <w:sz w:val="26"/>
                <w:szCs w:val="26"/>
                <w:lang w:val="pt-BR"/>
              </w:rPr>
            </w:pPr>
          </w:p>
        </w:tc>
        <w:tc>
          <w:tcPr>
            <w:tcW w:w="850" w:type="dxa"/>
          </w:tcPr>
          <w:p w:rsidR="00DB5CC5" w:rsidRPr="008F5FD7" w:rsidRDefault="00DB5CC5" w:rsidP="009806F0">
            <w:pPr>
              <w:spacing w:line="336" w:lineRule="auto"/>
              <w:rPr>
                <w:sz w:val="26"/>
                <w:szCs w:val="26"/>
              </w:rPr>
            </w:pPr>
          </w:p>
        </w:tc>
      </w:tr>
      <w:tr w:rsidR="00DB5CC5" w:rsidRPr="00CD791C" w:rsidTr="006F709F">
        <w:tc>
          <w:tcPr>
            <w:tcW w:w="1418" w:type="dxa"/>
            <w:vAlign w:val="center"/>
          </w:tcPr>
          <w:p w:rsidR="00DB5CC5" w:rsidRPr="008F5FD7" w:rsidRDefault="00DB5CC5" w:rsidP="009806F0">
            <w:pPr>
              <w:spacing w:line="336" w:lineRule="auto"/>
              <w:jc w:val="center"/>
              <w:rPr>
                <w:b/>
                <w:sz w:val="26"/>
                <w:szCs w:val="26"/>
                <w:lang w:val="vi-VN"/>
              </w:rPr>
            </w:pPr>
            <w:r>
              <w:rPr>
                <w:b/>
                <w:sz w:val="26"/>
                <w:szCs w:val="26"/>
              </w:rPr>
              <w:t xml:space="preserve">Tuần </w:t>
            </w:r>
            <w:r w:rsidR="006F709F">
              <w:rPr>
                <w:b/>
                <w:sz w:val="26"/>
                <w:szCs w:val="26"/>
                <w:lang w:val="vi-VN"/>
              </w:rPr>
              <w:t>6</w:t>
            </w:r>
          </w:p>
          <w:p w:rsidR="00DB5CC5" w:rsidRPr="008F5FD7" w:rsidRDefault="00DB5CC5" w:rsidP="009806F0">
            <w:pPr>
              <w:spacing w:line="336" w:lineRule="auto"/>
              <w:jc w:val="center"/>
              <w:rPr>
                <w:b/>
                <w:sz w:val="26"/>
                <w:szCs w:val="26"/>
              </w:rPr>
            </w:pPr>
          </w:p>
        </w:tc>
        <w:tc>
          <w:tcPr>
            <w:tcW w:w="3532" w:type="dxa"/>
          </w:tcPr>
          <w:p w:rsidR="00DB5CC5" w:rsidRPr="008F5FD7" w:rsidRDefault="00DB5CC5" w:rsidP="009806F0">
            <w:pPr>
              <w:spacing w:line="336" w:lineRule="auto"/>
              <w:rPr>
                <w:sz w:val="26"/>
                <w:szCs w:val="26"/>
              </w:rPr>
            </w:pPr>
            <w:r w:rsidRPr="008F5FD7">
              <w:rPr>
                <w:b/>
                <w:sz w:val="26"/>
                <w:szCs w:val="26"/>
              </w:rPr>
              <w:t>C</w:t>
            </w:r>
            <w:r>
              <w:rPr>
                <w:b/>
                <w:sz w:val="26"/>
                <w:szCs w:val="26"/>
                <w:lang w:val="vi-VN"/>
              </w:rPr>
              <w:t>HƯƠNG 2: KẾ TOÁN THUẾ THU NHẬP DOANH NGHIỆP (tiếp)</w:t>
            </w:r>
          </w:p>
        </w:tc>
        <w:tc>
          <w:tcPr>
            <w:tcW w:w="926" w:type="dxa"/>
            <w:vAlign w:val="center"/>
          </w:tcPr>
          <w:p w:rsidR="00DB5CC5" w:rsidRPr="00F27F9A" w:rsidRDefault="00F27F9A" w:rsidP="009806F0">
            <w:pPr>
              <w:spacing w:line="336" w:lineRule="auto"/>
              <w:jc w:val="center"/>
              <w:rPr>
                <w:b/>
                <w:sz w:val="26"/>
                <w:szCs w:val="26"/>
              </w:rPr>
            </w:pPr>
            <w:r>
              <w:rPr>
                <w:b/>
                <w:sz w:val="26"/>
                <w:szCs w:val="26"/>
              </w:rPr>
              <w:t>3</w:t>
            </w:r>
          </w:p>
        </w:tc>
        <w:tc>
          <w:tcPr>
            <w:tcW w:w="3124" w:type="dxa"/>
            <w:vAlign w:val="center"/>
          </w:tcPr>
          <w:p w:rsidR="00DB5CC5" w:rsidRPr="00B04C65" w:rsidRDefault="00DB5CC5" w:rsidP="009806F0">
            <w:pPr>
              <w:spacing w:line="336" w:lineRule="auto"/>
              <w:jc w:val="center"/>
              <w:rPr>
                <w:b/>
                <w:sz w:val="26"/>
                <w:szCs w:val="26"/>
                <w:lang w:val="vi-VN"/>
              </w:rPr>
            </w:pPr>
            <w:r w:rsidRPr="00EB451B">
              <w:rPr>
                <w:b/>
                <w:lang w:val="pt-BR"/>
              </w:rPr>
              <w:t>Tài liệu [1]; [2]; [3];</w:t>
            </w:r>
            <w:r w:rsidR="006F709F">
              <w:rPr>
                <w:b/>
                <w:lang w:val="vi-VN"/>
              </w:rPr>
              <w:t xml:space="preserve"> [4];</w:t>
            </w:r>
            <w:r w:rsidRPr="00EB451B">
              <w:rPr>
                <w:b/>
                <w:lang w:val="pt-BR"/>
              </w:rPr>
              <w:t xml:space="preserve"> [5]</w:t>
            </w:r>
            <w:r>
              <w:rPr>
                <w:b/>
                <w:lang w:val="vi-VN"/>
              </w:rPr>
              <w:t xml:space="preserve">; </w:t>
            </w:r>
            <w:r>
              <w:rPr>
                <w:b/>
                <w:lang w:val="pt-BR"/>
              </w:rPr>
              <w:t>[</w:t>
            </w:r>
            <w:r>
              <w:rPr>
                <w:b/>
                <w:lang w:val="vi-VN"/>
              </w:rPr>
              <w:t>6</w:t>
            </w:r>
            <w:r w:rsidRPr="00EB451B">
              <w:rPr>
                <w:b/>
                <w:lang w:val="pt-BR"/>
              </w:rPr>
              <w:t>]</w:t>
            </w:r>
          </w:p>
        </w:tc>
        <w:tc>
          <w:tcPr>
            <w:tcW w:w="850" w:type="dxa"/>
          </w:tcPr>
          <w:p w:rsidR="00DB5CC5" w:rsidRPr="008F5FD7" w:rsidRDefault="00DB5CC5" w:rsidP="009806F0">
            <w:pPr>
              <w:spacing w:line="336" w:lineRule="auto"/>
              <w:rPr>
                <w:sz w:val="26"/>
                <w:szCs w:val="26"/>
              </w:rPr>
            </w:pPr>
          </w:p>
        </w:tc>
      </w:tr>
      <w:tr w:rsidR="00DB5CC5" w:rsidRPr="00CD791C" w:rsidTr="006F709F">
        <w:tc>
          <w:tcPr>
            <w:tcW w:w="1418" w:type="dxa"/>
            <w:vAlign w:val="center"/>
          </w:tcPr>
          <w:p w:rsidR="00DB5CC5" w:rsidRPr="008F5FD7" w:rsidRDefault="00DB5CC5" w:rsidP="009806F0">
            <w:pPr>
              <w:spacing w:line="336" w:lineRule="auto"/>
              <w:jc w:val="center"/>
              <w:rPr>
                <w:b/>
                <w:sz w:val="26"/>
                <w:szCs w:val="26"/>
              </w:rPr>
            </w:pPr>
            <w:r w:rsidRPr="008F5FD7">
              <w:rPr>
                <w:b/>
                <w:sz w:val="26"/>
                <w:szCs w:val="26"/>
              </w:rPr>
              <w:t>Lý thuyết</w:t>
            </w:r>
          </w:p>
        </w:tc>
        <w:tc>
          <w:tcPr>
            <w:tcW w:w="3532" w:type="dxa"/>
          </w:tcPr>
          <w:p w:rsidR="00DB5CC5" w:rsidRPr="00F21280" w:rsidRDefault="00DB5CC5" w:rsidP="009806F0">
            <w:pPr>
              <w:spacing w:line="336" w:lineRule="auto"/>
              <w:rPr>
                <w:sz w:val="26"/>
                <w:szCs w:val="26"/>
                <w:lang w:val="vi-VN"/>
              </w:rPr>
            </w:pPr>
            <w:r w:rsidRPr="00F21280">
              <w:rPr>
                <w:sz w:val="26"/>
                <w:szCs w:val="26"/>
              </w:rPr>
              <w:t>2</w:t>
            </w:r>
            <w:r w:rsidRPr="00F21280">
              <w:rPr>
                <w:sz w:val="26"/>
                <w:szCs w:val="26"/>
                <w:lang w:val="vi-VN"/>
              </w:rPr>
              <w:t xml:space="preserve">.2 Kế toán thuế thu nhập </w:t>
            </w:r>
            <w:r w:rsidRPr="00F21280">
              <w:rPr>
                <w:sz w:val="26"/>
                <w:szCs w:val="26"/>
                <w:lang w:val="vi-VN"/>
              </w:rPr>
              <w:lastRenderedPageBreak/>
              <w:t>doanh nghiệp hoãn lại</w:t>
            </w:r>
          </w:p>
          <w:p w:rsidR="00DB5CC5" w:rsidRPr="00DB5CC5" w:rsidRDefault="00DB5CC5" w:rsidP="009806F0">
            <w:pPr>
              <w:spacing w:line="336" w:lineRule="auto"/>
              <w:rPr>
                <w:i/>
                <w:sz w:val="26"/>
                <w:szCs w:val="26"/>
                <w:lang w:val="vi-VN"/>
              </w:rPr>
            </w:pPr>
            <w:r w:rsidRPr="00DB5CC5">
              <w:rPr>
                <w:i/>
                <w:sz w:val="26"/>
                <w:szCs w:val="26"/>
              </w:rPr>
              <w:t>2</w:t>
            </w:r>
            <w:r w:rsidRPr="00DB5CC5">
              <w:rPr>
                <w:i/>
                <w:sz w:val="26"/>
                <w:szCs w:val="26"/>
                <w:lang w:val="vi-VN"/>
              </w:rPr>
              <w:t>.2.3 Thuế thu nhập hoãn lại phải trả</w:t>
            </w:r>
          </w:p>
          <w:p w:rsidR="00DB5CC5" w:rsidRPr="00DB5CC5" w:rsidRDefault="00DB5CC5" w:rsidP="009806F0">
            <w:pPr>
              <w:pStyle w:val="BodyTextIndent"/>
              <w:spacing w:after="0" w:line="336" w:lineRule="auto"/>
              <w:ind w:left="0" w:firstLine="364"/>
              <w:rPr>
                <w:sz w:val="26"/>
                <w:szCs w:val="26"/>
                <w:lang w:val="vi-VN"/>
              </w:rPr>
            </w:pPr>
            <w:r w:rsidRPr="00DB5CC5">
              <w:rPr>
                <w:sz w:val="26"/>
                <w:szCs w:val="26"/>
              </w:rPr>
              <w:t>2</w:t>
            </w:r>
            <w:r w:rsidRPr="00DB5CC5">
              <w:rPr>
                <w:sz w:val="26"/>
                <w:szCs w:val="26"/>
                <w:lang w:val="vi-VN"/>
              </w:rPr>
              <w:t>.2.3.1 Khái niệm, cơ sở tính thuế thu nhập hoãn lại phải trả</w:t>
            </w:r>
          </w:p>
          <w:p w:rsidR="00DB5CC5" w:rsidRPr="00DB5CC5" w:rsidRDefault="00DB5CC5" w:rsidP="009806F0">
            <w:pPr>
              <w:pStyle w:val="BodyTextIndent"/>
              <w:spacing w:after="0" w:line="336" w:lineRule="auto"/>
              <w:ind w:left="0" w:firstLine="364"/>
              <w:rPr>
                <w:sz w:val="26"/>
                <w:szCs w:val="26"/>
                <w:lang w:val="vi-VN"/>
              </w:rPr>
            </w:pPr>
            <w:r w:rsidRPr="00DB5CC5">
              <w:rPr>
                <w:sz w:val="26"/>
                <w:szCs w:val="26"/>
              </w:rPr>
              <w:t>2</w:t>
            </w:r>
            <w:r w:rsidRPr="00DB5CC5">
              <w:rPr>
                <w:sz w:val="26"/>
                <w:szCs w:val="26"/>
                <w:lang w:val="vi-VN"/>
              </w:rPr>
              <w:t>.2.3.2. Nguyên tắc kế toán</w:t>
            </w:r>
          </w:p>
          <w:p w:rsidR="00DB5CC5" w:rsidRPr="00DB5CC5" w:rsidRDefault="00DB5CC5" w:rsidP="009806F0">
            <w:pPr>
              <w:pStyle w:val="BodyTextIndent"/>
              <w:spacing w:after="0" w:line="336" w:lineRule="auto"/>
              <w:ind w:left="0" w:firstLine="364"/>
              <w:rPr>
                <w:sz w:val="26"/>
                <w:szCs w:val="26"/>
                <w:lang w:val="vi-VN"/>
              </w:rPr>
            </w:pPr>
            <w:r w:rsidRPr="00DB5CC5">
              <w:rPr>
                <w:sz w:val="26"/>
                <w:szCs w:val="26"/>
              </w:rPr>
              <w:t>2</w:t>
            </w:r>
            <w:r w:rsidRPr="00DB5CC5">
              <w:rPr>
                <w:sz w:val="26"/>
                <w:szCs w:val="26"/>
                <w:lang w:val="vi-VN"/>
              </w:rPr>
              <w:t>.2.3.3. Tài khoản sử dụng</w:t>
            </w:r>
          </w:p>
          <w:p w:rsidR="00DB5CC5" w:rsidRPr="00DB5CC5" w:rsidRDefault="00DB5CC5" w:rsidP="009806F0">
            <w:pPr>
              <w:pStyle w:val="4tenchuongCharChar"/>
              <w:spacing w:line="336" w:lineRule="auto"/>
              <w:ind w:firstLine="364"/>
              <w:jc w:val="both"/>
              <w:rPr>
                <w:rFonts w:ascii="Times New Roman" w:hAnsi="Times New Roman"/>
                <w:b w:val="0"/>
                <w:bCs/>
                <w:iCs/>
                <w:color w:val="auto"/>
                <w:sz w:val="26"/>
                <w:szCs w:val="26"/>
                <w:lang w:val="vi-VN"/>
              </w:rPr>
            </w:pPr>
            <w:r w:rsidRPr="00DB5CC5">
              <w:rPr>
                <w:rFonts w:ascii="Times New Roman" w:hAnsi="Times New Roman"/>
                <w:b w:val="0"/>
                <w:bCs/>
                <w:iCs/>
                <w:color w:val="auto"/>
                <w:sz w:val="26"/>
                <w:szCs w:val="26"/>
              </w:rPr>
              <w:t>2</w:t>
            </w:r>
            <w:r w:rsidRPr="00DB5CC5">
              <w:rPr>
                <w:rFonts w:ascii="Times New Roman" w:hAnsi="Times New Roman"/>
                <w:b w:val="0"/>
                <w:bCs/>
                <w:iCs/>
                <w:color w:val="auto"/>
                <w:sz w:val="26"/>
                <w:szCs w:val="26"/>
                <w:lang w:val="vi-VN"/>
              </w:rPr>
              <w:t>.2.3.4. Phương pháp kế toán một số giao dịch kinh tế chủ yếu</w:t>
            </w:r>
          </w:p>
          <w:p w:rsidR="00DB5CC5" w:rsidRPr="00DB5CC5" w:rsidRDefault="00DB5CC5" w:rsidP="009806F0">
            <w:pPr>
              <w:spacing w:line="336" w:lineRule="auto"/>
              <w:rPr>
                <w:sz w:val="26"/>
                <w:szCs w:val="26"/>
                <w:lang w:val="vi-VN"/>
              </w:rPr>
            </w:pPr>
          </w:p>
        </w:tc>
        <w:tc>
          <w:tcPr>
            <w:tcW w:w="926" w:type="dxa"/>
            <w:vAlign w:val="center"/>
          </w:tcPr>
          <w:p w:rsidR="00DB5CC5" w:rsidRPr="00DB5CC5" w:rsidRDefault="007F20E4" w:rsidP="009806F0">
            <w:pPr>
              <w:spacing w:line="336" w:lineRule="auto"/>
              <w:jc w:val="center"/>
              <w:rPr>
                <w:sz w:val="26"/>
                <w:szCs w:val="26"/>
                <w:lang w:val="vi-VN"/>
              </w:rPr>
            </w:pPr>
            <w:r>
              <w:rPr>
                <w:sz w:val="26"/>
                <w:szCs w:val="26"/>
                <w:lang w:val="vi-VN"/>
              </w:rPr>
              <w:lastRenderedPageBreak/>
              <w:t>2</w:t>
            </w:r>
          </w:p>
        </w:tc>
        <w:tc>
          <w:tcPr>
            <w:tcW w:w="3124" w:type="dxa"/>
          </w:tcPr>
          <w:p w:rsidR="00DB5CC5" w:rsidRPr="00DB5CC5" w:rsidRDefault="00DB5CC5" w:rsidP="009806F0">
            <w:pPr>
              <w:snapToGrid w:val="0"/>
              <w:spacing w:line="336" w:lineRule="auto"/>
              <w:rPr>
                <w:b/>
                <w:sz w:val="26"/>
                <w:szCs w:val="26"/>
              </w:rPr>
            </w:pPr>
            <w:r w:rsidRPr="00DB5CC5">
              <w:rPr>
                <w:b/>
                <w:sz w:val="26"/>
                <w:szCs w:val="26"/>
              </w:rPr>
              <w:t>- Chuẩn bị và đọc trước:</w:t>
            </w:r>
          </w:p>
          <w:p w:rsidR="00DB5CC5" w:rsidRPr="008F5FD7" w:rsidRDefault="00DB5CC5" w:rsidP="009806F0">
            <w:pPr>
              <w:spacing w:line="336" w:lineRule="auto"/>
              <w:rPr>
                <w:sz w:val="26"/>
                <w:szCs w:val="26"/>
              </w:rPr>
            </w:pPr>
            <w:r w:rsidRPr="008F5FD7">
              <w:rPr>
                <w:sz w:val="26"/>
                <w:szCs w:val="26"/>
              </w:rPr>
              <w:lastRenderedPageBreak/>
              <w:t xml:space="preserve"> + Nội dung bài học trong giáo trình chính: Chương 2 (mục 2.2</w:t>
            </w:r>
            <w:r>
              <w:rPr>
                <w:sz w:val="26"/>
                <w:szCs w:val="26"/>
                <w:lang w:val="vi-VN"/>
              </w:rPr>
              <w:t xml:space="preserve"> tiểu mục 2.2.3</w:t>
            </w:r>
            <w:r w:rsidRPr="008F5FD7">
              <w:rPr>
                <w:sz w:val="26"/>
                <w:szCs w:val="26"/>
              </w:rPr>
              <w:t>)</w:t>
            </w:r>
          </w:p>
          <w:p w:rsidR="00DB5CC5" w:rsidRPr="00DB5CC5" w:rsidRDefault="00DB5CC5" w:rsidP="009806F0">
            <w:pPr>
              <w:spacing w:line="336" w:lineRule="auto"/>
              <w:rPr>
                <w:b/>
                <w:sz w:val="26"/>
                <w:szCs w:val="26"/>
              </w:rPr>
            </w:pPr>
            <w:r w:rsidRPr="00DB5CC5">
              <w:rPr>
                <w:b/>
                <w:sz w:val="26"/>
                <w:szCs w:val="26"/>
              </w:rPr>
              <w:t>- Đọc thêm nội dung liên quan:</w:t>
            </w:r>
          </w:p>
          <w:p w:rsidR="00DB5CC5" w:rsidRPr="00F21280" w:rsidRDefault="00DB5CC5" w:rsidP="009806F0">
            <w:pPr>
              <w:spacing w:line="336" w:lineRule="auto"/>
              <w:rPr>
                <w:i/>
                <w:sz w:val="26"/>
                <w:szCs w:val="26"/>
                <w:lang w:val="es-ES"/>
              </w:rPr>
            </w:pPr>
            <w:r w:rsidRPr="008F5FD7">
              <w:rPr>
                <w:sz w:val="26"/>
                <w:szCs w:val="26"/>
              </w:rPr>
              <w:t>+</w:t>
            </w:r>
            <w:r w:rsidRPr="008F5FD7">
              <w:rPr>
                <w:i/>
                <w:sz w:val="26"/>
                <w:szCs w:val="26"/>
              </w:rPr>
              <w:t xml:space="preserve"> </w:t>
            </w:r>
            <w:r>
              <w:rPr>
                <w:i/>
                <w:sz w:val="26"/>
                <w:szCs w:val="26"/>
                <w:lang w:val="es-ES"/>
              </w:rPr>
              <w:t>Tài liệu [5]</w:t>
            </w:r>
            <w:r>
              <w:rPr>
                <w:i/>
                <w:sz w:val="26"/>
                <w:szCs w:val="26"/>
                <w:lang w:val="vi-VN"/>
              </w:rPr>
              <w:t xml:space="preserve"> </w:t>
            </w:r>
            <w:r w:rsidRPr="008F5FD7">
              <w:rPr>
                <w:sz w:val="26"/>
                <w:szCs w:val="26"/>
              </w:rPr>
              <w:t>Chuẩn mực 17</w:t>
            </w:r>
          </w:p>
          <w:p w:rsidR="00DB5CC5" w:rsidRPr="008F5FD7" w:rsidRDefault="00DB5CC5" w:rsidP="009806F0">
            <w:pPr>
              <w:spacing w:line="336" w:lineRule="auto"/>
              <w:rPr>
                <w:sz w:val="26"/>
                <w:szCs w:val="26"/>
              </w:rPr>
            </w:pPr>
            <w:r w:rsidRPr="008F5FD7">
              <w:rPr>
                <w:sz w:val="26"/>
                <w:szCs w:val="26"/>
              </w:rPr>
              <w:t>+</w:t>
            </w:r>
            <w:r w:rsidRPr="008F5FD7">
              <w:rPr>
                <w:i/>
                <w:sz w:val="26"/>
                <w:szCs w:val="26"/>
              </w:rPr>
              <w:t xml:space="preserve"> Tài liệu [6]</w:t>
            </w:r>
            <w:r>
              <w:rPr>
                <w:sz w:val="26"/>
                <w:szCs w:val="26"/>
                <w:lang w:val="vi-VN"/>
              </w:rPr>
              <w:t xml:space="preserve"> </w:t>
            </w:r>
            <w:r w:rsidRPr="008F5FD7">
              <w:rPr>
                <w:sz w:val="26"/>
                <w:szCs w:val="26"/>
              </w:rPr>
              <w:t>Chương 2 – TK 8212, 243</w:t>
            </w:r>
          </w:p>
          <w:p w:rsidR="00DB5CC5" w:rsidRPr="008F5FD7" w:rsidRDefault="00DB5CC5" w:rsidP="009806F0">
            <w:pPr>
              <w:pStyle w:val="ListParagraph"/>
              <w:spacing w:after="0" w:line="336" w:lineRule="auto"/>
              <w:ind w:left="0"/>
              <w:rPr>
                <w:i/>
                <w:iCs/>
                <w:sz w:val="26"/>
                <w:szCs w:val="26"/>
                <w:lang w:val="nl-NL"/>
              </w:rPr>
            </w:pPr>
            <w:r w:rsidRPr="008F5FD7">
              <w:rPr>
                <w:sz w:val="26"/>
                <w:szCs w:val="26"/>
              </w:rPr>
              <w:t xml:space="preserve">+ </w:t>
            </w:r>
            <w:r w:rsidRPr="008F5FD7">
              <w:rPr>
                <w:i/>
                <w:iCs/>
                <w:sz w:val="26"/>
                <w:szCs w:val="26"/>
                <w:lang w:val="nl-NL"/>
              </w:rPr>
              <w:t xml:space="preserve">Luật thuế thu nhập doanh nghiệp số 14/2008/QH12 </w:t>
            </w:r>
          </w:p>
          <w:p w:rsidR="00DB5CC5" w:rsidRPr="008F5FD7" w:rsidRDefault="00DB5CC5" w:rsidP="009806F0">
            <w:pPr>
              <w:pStyle w:val="ListParagraph"/>
              <w:spacing w:after="0" w:line="336" w:lineRule="auto"/>
              <w:ind w:left="0"/>
              <w:rPr>
                <w:i/>
                <w:iCs/>
                <w:sz w:val="26"/>
                <w:szCs w:val="26"/>
                <w:lang w:val="nl-NL"/>
              </w:rPr>
            </w:pPr>
            <w:r w:rsidRPr="008F5FD7">
              <w:rPr>
                <w:i/>
                <w:iCs/>
                <w:sz w:val="26"/>
                <w:szCs w:val="26"/>
                <w:lang w:val="nl-NL"/>
              </w:rPr>
              <w:t>+ Luật số 32/2013/QH13 sửa đổi, bổ sung một số điều của Luật thuế thu nhập doanh nghiệp</w:t>
            </w:r>
          </w:p>
          <w:p w:rsidR="00DB5CC5" w:rsidRPr="004057D6" w:rsidRDefault="00DB5CC5" w:rsidP="009806F0">
            <w:pPr>
              <w:pStyle w:val="ListParagraph"/>
              <w:spacing w:after="0" w:line="336" w:lineRule="auto"/>
              <w:ind w:left="0"/>
              <w:rPr>
                <w:i/>
                <w:iCs/>
                <w:sz w:val="26"/>
                <w:szCs w:val="26"/>
                <w:lang w:val="vi-VN"/>
              </w:rPr>
            </w:pPr>
            <w:r w:rsidRPr="008F5FD7">
              <w:rPr>
                <w:i/>
                <w:sz w:val="26"/>
                <w:szCs w:val="26"/>
                <w:lang w:val="nl-NL"/>
              </w:rPr>
              <w:t xml:space="preserve">+Thông tư 96/2015/TT-BTC ngày 22/6/2015 </w:t>
            </w:r>
          </w:p>
        </w:tc>
        <w:tc>
          <w:tcPr>
            <w:tcW w:w="850" w:type="dxa"/>
          </w:tcPr>
          <w:p w:rsidR="00DB5CC5" w:rsidRPr="008F5FD7" w:rsidRDefault="00DB5CC5" w:rsidP="009806F0">
            <w:pPr>
              <w:spacing w:line="336" w:lineRule="auto"/>
              <w:rPr>
                <w:sz w:val="26"/>
                <w:szCs w:val="26"/>
                <w:lang w:val="pl-PL"/>
              </w:rPr>
            </w:pPr>
          </w:p>
        </w:tc>
      </w:tr>
      <w:tr w:rsidR="006F709F" w:rsidRPr="00CD791C" w:rsidTr="006F709F">
        <w:tc>
          <w:tcPr>
            <w:tcW w:w="1418" w:type="dxa"/>
            <w:vAlign w:val="center"/>
          </w:tcPr>
          <w:p w:rsidR="006F709F" w:rsidRPr="008F5FD7" w:rsidRDefault="006F709F" w:rsidP="009806F0">
            <w:pPr>
              <w:spacing w:line="336" w:lineRule="auto"/>
              <w:jc w:val="center"/>
              <w:rPr>
                <w:b/>
                <w:sz w:val="26"/>
                <w:szCs w:val="26"/>
              </w:rPr>
            </w:pPr>
            <w:r w:rsidRPr="00475A2B">
              <w:rPr>
                <w:b/>
                <w:sz w:val="26"/>
                <w:szCs w:val="26"/>
              </w:rPr>
              <w:lastRenderedPageBreak/>
              <w:t>Seminar</w:t>
            </w:r>
          </w:p>
        </w:tc>
        <w:tc>
          <w:tcPr>
            <w:tcW w:w="3532" w:type="dxa"/>
          </w:tcPr>
          <w:p w:rsidR="006F709F" w:rsidRPr="00F27F9A" w:rsidRDefault="00F27F9A" w:rsidP="009806F0">
            <w:pPr>
              <w:spacing w:line="336" w:lineRule="auto"/>
              <w:rPr>
                <w:sz w:val="26"/>
                <w:szCs w:val="26"/>
              </w:rPr>
            </w:pPr>
            <w:r w:rsidRPr="00F27F9A">
              <w:rPr>
                <w:sz w:val="26"/>
                <w:szCs w:val="26"/>
                <w:lang w:val="vi-VN"/>
              </w:rPr>
              <w:t>Xử lý một số tình huống kinh tế liên quan đến kế toán thuế thu nhập hoãn lại</w:t>
            </w:r>
            <w:r>
              <w:rPr>
                <w:sz w:val="26"/>
                <w:szCs w:val="26"/>
              </w:rPr>
              <w:t xml:space="preserve"> phải trả</w:t>
            </w:r>
          </w:p>
        </w:tc>
        <w:tc>
          <w:tcPr>
            <w:tcW w:w="926" w:type="dxa"/>
            <w:vAlign w:val="center"/>
          </w:tcPr>
          <w:p w:rsidR="006F709F" w:rsidRPr="00F27F9A" w:rsidRDefault="00F27F9A" w:rsidP="009806F0">
            <w:pPr>
              <w:spacing w:line="336" w:lineRule="auto"/>
              <w:jc w:val="center"/>
              <w:rPr>
                <w:sz w:val="26"/>
                <w:szCs w:val="26"/>
              </w:rPr>
            </w:pPr>
            <w:r>
              <w:rPr>
                <w:sz w:val="26"/>
                <w:szCs w:val="26"/>
              </w:rPr>
              <w:t>1</w:t>
            </w:r>
          </w:p>
        </w:tc>
        <w:tc>
          <w:tcPr>
            <w:tcW w:w="3124" w:type="dxa"/>
          </w:tcPr>
          <w:p w:rsidR="006F709F" w:rsidRPr="008F5FD7" w:rsidRDefault="006F709F" w:rsidP="009806F0">
            <w:pPr>
              <w:snapToGrid w:val="0"/>
              <w:spacing w:line="336" w:lineRule="auto"/>
              <w:jc w:val="center"/>
              <w:rPr>
                <w:sz w:val="26"/>
                <w:szCs w:val="26"/>
              </w:rPr>
            </w:pPr>
          </w:p>
        </w:tc>
        <w:tc>
          <w:tcPr>
            <w:tcW w:w="850" w:type="dxa"/>
          </w:tcPr>
          <w:p w:rsidR="006F709F" w:rsidRPr="008F5FD7" w:rsidRDefault="006F709F" w:rsidP="009806F0">
            <w:pPr>
              <w:spacing w:line="336" w:lineRule="auto"/>
              <w:rPr>
                <w:sz w:val="26"/>
                <w:szCs w:val="26"/>
              </w:rPr>
            </w:pPr>
          </w:p>
        </w:tc>
      </w:tr>
      <w:tr w:rsidR="006F709F" w:rsidRPr="00CD791C" w:rsidTr="006F709F">
        <w:tc>
          <w:tcPr>
            <w:tcW w:w="1418" w:type="dxa"/>
            <w:vAlign w:val="center"/>
          </w:tcPr>
          <w:p w:rsidR="006F709F" w:rsidRPr="008F5FD7" w:rsidRDefault="006F709F" w:rsidP="009806F0">
            <w:pPr>
              <w:spacing w:line="336" w:lineRule="auto"/>
              <w:jc w:val="center"/>
              <w:rPr>
                <w:b/>
                <w:sz w:val="26"/>
                <w:szCs w:val="26"/>
              </w:rPr>
            </w:pPr>
            <w:r w:rsidRPr="008F5FD7">
              <w:rPr>
                <w:b/>
                <w:sz w:val="26"/>
                <w:szCs w:val="26"/>
              </w:rPr>
              <w:t>KT - ĐG</w:t>
            </w:r>
          </w:p>
        </w:tc>
        <w:tc>
          <w:tcPr>
            <w:tcW w:w="3532" w:type="dxa"/>
          </w:tcPr>
          <w:p w:rsidR="006F709F" w:rsidRPr="00DB5CC5" w:rsidRDefault="007F20E4" w:rsidP="009806F0">
            <w:pPr>
              <w:spacing w:line="336" w:lineRule="auto"/>
              <w:rPr>
                <w:sz w:val="26"/>
                <w:szCs w:val="26"/>
                <w:lang w:val="vi-VN"/>
              </w:rPr>
            </w:pPr>
            <w:r>
              <w:rPr>
                <w:sz w:val="26"/>
                <w:szCs w:val="26"/>
                <w:lang w:val="vi-VN"/>
              </w:rPr>
              <w:t>Bài tập chương 2</w:t>
            </w:r>
          </w:p>
        </w:tc>
        <w:tc>
          <w:tcPr>
            <w:tcW w:w="926" w:type="dxa"/>
            <w:vAlign w:val="center"/>
          </w:tcPr>
          <w:p w:rsidR="006F709F" w:rsidRPr="008F5FD7" w:rsidRDefault="006F709F" w:rsidP="009806F0">
            <w:pPr>
              <w:spacing w:line="336" w:lineRule="auto"/>
              <w:jc w:val="center"/>
              <w:rPr>
                <w:sz w:val="26"/>
                <w:szCs w:val="26"/>
              </w:rPr>
            </w:pPr>
          </w:p>
        </w:tc>
        <w:tc>
          <w:tcPr>
            <w:tcW w:w="3124" w:type="dxa"/>
          </w:tcPr>
          <w:p w:rsidR="006F709F" w:rsidRPr="008F5FD7" w:rsidRDefault="006F709F" w:rsidP="009806F0">
            <w:pPr>
              <w:snapToGrid w:val="0"/>
              <w:spacing w:line="336" w:lineRule="auto"/>
              <w:jc w:val="center"/>
              <w:rPr>
                <w:sz w:val="26"/>
                <w:szCs w:val="26"/>
                <w:lang w:val="pt-BR"/>
              </w:rPr>
            </w:pPr>
          </w:p>
        </w:tc>
        <w:tc>
          <w:tcPr>
            <w:tcW w:w="850" w:type="dxa"/>
          </w:tcPr>
          <w:p w:rsidR="006F709F" w:rsidRPr="008F5FD7" w:rsidRDefault="006F709F" w:rsidP="009806F0">
            <w:pPr>
              <w:spacing w:line="336" w:lineRule="auto"/>
              <w:rPr>
                <w:sz w:val="26"/>
                <w:szCs w:val="26"/>
              </w:rPr>
            </w:pPr>
          </w:p>
        </w:tc>
      </w:tr>
      <w:tr w:rsidR="006F709F" w:rsidRPr="00CD791C" w:rsidTr="006F709F">
        <w:tc>
          <w:tcPr>
            <w:tcW w:w="1418" w:type="dxa"/>
            <w:vAlign w:val="center"/>
          </w:tcPr>
          <w:p w:rsidR="006F709F" w:rsidRPr="008F5FD7" w:rsidRDefault="006F709F" w:rsidP="009806F0">
            <w:pPr>
              <w:spacing w:line="336" w:lineRule="auto"/>
              <w:jc w:val="center"/>
              <w:rPr>
                <w:b/>
                <w:sz w:val="26"/>
                <w:szCs w:val="26"/>
              </w:rPr>
            </w:pPr>
            <w:r w:rsidRPr="008F5FD7">
              <w:rPr>
                <w:b/>
                <w:sz w:val="26"/>
                <w:szCs w:val="26"/>
              </w:rPr>
              <w:t>Tuần 7</w:t>
            </w:r>
          </w:p>
        </w:tc>
        <w:tc>
          <w:tcPr>
            <w:tcW w:w="3532" w:type="dxa"/>
          </w:tcPr>
          <w:p w:rsidR="006F709F" w:rsidRDefault="006F709F" w:rsidP="009806F0">
            <w:pPr>
              <w:spacing w:line="336" w:lineRule="auto"/>
              <w:rPr>
                <w:sz w:val="26"/>
                <w:szCs w:val="26"/>
                <w:lang w:val="vi-VN"/>
              </w:rPr>
            </w:pPr>
            <w:r>
              <w:rPr>
                <w:b/>
                <w:sz w:val="26"/>
                <w:szCs w:val="26"/>
                <w:lang w:val="vi-VN"/>
              </w:rPr>
              <w:t>Chữa bài tập và k</w:t>
            </w:r>
            <w:r w:rsidRPr="008F5FD7">
              <w:rPr>
                <w:b/>
                <w:sz w:val="26"/>
                <w:szCs w:val="26"/>
              </w:rPr>
              <w:t>iểm tra</w:t>
            </w:r>
          </w:p>
        </w:tc>
        <w:tc>
          <w:tcPr>
            <w:tcW w:w="926" w:type="dxa"/>
            <w:vAlign w:val="center"/>
          </w:tcPr>
          <w:p w:rsidR="006F709F" w:rsidRPr="00F27F9A" w:rsidRDefault="00F27F9A" w:rsidP="009806F0">
            <w:pPr>
              <w:spacing w:line="336" w:lineRule="auto"/>
              <w:jc w:val="center"/>
              <w:rPr>
                <w:b/>
                <w:sz w:val="26"/>
                <w:szCs w:val="26"/>
              </w:rPr>
            </w:pPr>
            <w:r>
              <w:rPr>
                <w:b/>
                <w:sz w:val="26"/>
                <w:szCs w:val="26"/>
              </w:rPr>
              <w:t>3</w:t>
            </w:r>
          </w:p>
        </w:tc>
        <w:tc>
          <w:tcPr>
            <w:tcW w:w="3124" w:type="dxa"/>
            <w:vAlign w:val="center"/>
          </w:tcPr>
          <w:p w:rsidR="006F709F" w:rsidRPr="00B04C65" w:rsidRDefault="006F709F" w:rsidP="009806F0">
            <w:pPr>
              <w:spacing w:line="336" w:lineRule="auto"/>
              <w:jc w:val="center"/>
              <w:rPr>
                <w:b/>
                <w:sz w:val="26"/>
                <w:szCs w:val="26"/>
                <w:lang w:val="vi-VN"/>
              </w:rPr>
            </w:pPr>
            <w:r w:rsidRPr="00EB451B">
              <w:rPr>
                <w:b/>
                <w:lang w:val="pt-BR"/>
              </w:rPr>
              <w:t>Tài liệu [1]; [2]; [3]; [5]</w:t>
            </w:r>
            <w:r>
              <w:rPr>
                <w:b/>
                <w:lang w:val="vi-VN"/>
              </w:rPr>
              <w:t xml:space="preserve">; </w:t>
            </w:r>
            <w:r>
              <w:rPr>
                <w:b/>
                <w:lang w:val="pt-BR"/>
              </w:rPr>
              <w:t>[</w:t>
            </w:r>
            <w:r>
              <w:rPr>
                <w:b/>
                <w:lang w:val="vi-VN"/>
              </w:rPr>
              <w:t>6</w:t>
            </w:r>
            <w:r w:rsidRPr="00EB451B">
              <w:rPr>
                <w:b/>
                <w:lang w:val="pt-BR"/>
              </w:rPr>
              <w:t>]</w:t>
            </w:r>
          </w:p>
        </w:tc>
        <w:tc>
          <w:tcPr>
            <w:tcW w:w="850" w:type="dxa"/>
          </w:tcPr>
          <w:p w:rsidR="006F709F" w:rsidRPr="008F5FD7" w:rsidRDefault="006F709F" w:rsidP="009806F0">
            <w:pPr>
              <w:spacing w:line="336" w:lineRule="auto"/>
              <w:rPr>
                <w:sz w:val="26"/>
                <w:szCs w:val="26"/>
              </w:rPr>
            </w:pPr>
          </w:p>
        </w:tc>
      </w:tr>
      <w:tr w:rsidR="006F709F" w:rsidRPr="00CD791C" w:rsidTr="006F709F">
        <w:tc>
          <w:tcPr>
            <w:tcW w:w="1418" w:type="dxa"/>
            <w:vAlign w:val="center"/>
          </w:tcPr>
          <w:p w:rsidR="006F709F" w:rsidRPr="008F5FD7" w:rsidRDefault="002A2E19" w:rsidP="009806F0">
            <w:pPr>
              <w:spacing w:line="336" w:lineRule="auto"/>
              <w:jc w:val="center"/>
              <w:rPr>
                <w:b/>
                <w:sz w:val="26"/>
                <w:szCs w:val="26"/>
              </w:rPr>
            </w:pPr>
            <w:r w:rsidRPr="00475A2B">
              <w:rPr>
                <w:b/>
                <w:sz w:val="26"/>
                <w:szCs w:val="26"/>
              </w:rPr>
              <w:t>Seminar</w:t>
            </w:r>
          </w:p>
        </w:tc>
        <w:tc>
          <w:tcPr>
            <w:tcW w:w="3532" w:type="dxa"/>
          </w:tcPr>
          <w:p w:rsidR="006F709F" w:rsidRPr="008F5FD7" w:rsidRDefault="006F709F" w:rsidP="009806F0">
            <w:pPr>
              <w:tabs>
                <w:tab w:val="left" w:pos="540"/>
              </w:tabs>
              <w:spacing w:line="336" w:lineRule="auto"/>
              <w:rPr>
                <w:sz w:val="26"/>
                <w:szCs w:val="26"/>
              </w:rPr>
            </w:pPr>
            <w:r w:rsidRPr="008F5FD7">
              <w:rPr>
                <w:sz w:val="26"/>
                <w:szCs w:val="26"/>
              </w:rPr>
              <w:t>Hệ thống nội dung ch</w:t>
            </w:r>
            <w:r w:rsidRPr="008F5FD7">
              <w:rPr>
                <w:rFonts w:hint="eastAsia"/>
                <w:sz w:val="26"/>
                <w:szCs w:val="26"/>
              </w:rPr>
              <w:t>ươ</w:t>
            </w:r>
            <w:r w:rsidRPr="008F5FD7">
              <w:rPr>
                <w:sz w:val="26"/>
                <w:szCs w:val="26"/>
              </w:rPr>
              <w:t>ng 2</w:t>
            </w:r>
          </w:p>
          <w:p w:rsidR="006F709F" w:rsidRPr="008F5FD7" w:rsidRDefault="002A2E19" w:rsidP="009806F0">
            <w:pPr>
              <w:tabs>
                <w:tab w:val="left" w:pos="540"/>
              </w:tabs>
              <w:spacing w:line="336" w:lineRule="auto"/>
              <w:rPr>
                <w:sz w:val="26"/>
                <w:szCs w:val="26"/>
              </w:rPr>
            </w:pPr>
            <w:r>
              <w:rPr>
                <w:sz w:val="26"/>
                <w:szCs w:val="26"/>
              </w:rPr>
              <w:t xml:space="preserve">Thảo luận, </w:t>
            </w:r>
            <w:r w:rsidR="006F709F" w:rsidRPr="008F5FD7">
              <w:rPr>
                <w:sz w:val="26"/>
                <w:szCs w:val="26"/>
              </w:rPr>
              <w:t>Chữa bài tập ch</w:t>
            </w:r>
            <w:r w:rsidR="006F709F" w:rsidRPr="008F5FD7">
              <w:rPr>
                <w:rFonts w:hint="eastAsia"/>
                <w:sz w:val="26"/>
                <w:szCs w:val="26"/>
              </w:rPr>
              <w:t>ươ</w:t>
            </w:r>
            <w:r w:rsidR="006F709F" w:rsidRPr="008F5FD7">
              <w:rPr>
                <w:sz w:val="26"/>
                <w:szCs w:val="26"/>
              </w:rPr>
              <w:t>ng 2</w:t>
            </w:r>
          </w:p>
        </w:tc>
        <w:tc>
          <w:tcPr>
            <w:tcW w:w="926" w:type="dxa"/>
          </w:tcPr>
          <w:p w:rsidR="006F709F" w:rsidRPr="008F5FD7" w:rsidRDefault="006F709F" w:rsidP="009806F0">
            <w:pPr>
              <w:spacing w:line="336" w:lineRule="auto"/>
              <w:jc w:val="center"/>
              <w:rPr>
                <w:sz w:val="26"/>
                <w:szCs w:val="26"/>
              </w:rPr>
            </w:pPr>
          </w:p>
          <w:p w:rsidR="006F709F" w:rsidRPr="00DB5CC5" w:rsidRDefault="00F27F9A" w:rsidP="009806F0">
            <w:pPr>
              <w:spacing w:line="336" w:lineRule="auto"/>
              <w:jc w:val="center"/>
              <w:rPr>
                <w:sz w:val="26"/>
                <w:szCs w:val="26"/>
                <w:lang w:val="vi-VN"/>
              </w:rPr>
            </w:pPr>
            <w:r>
              <w:rPr>
                <w:sz w:val="26"/>
                <w:szCs w:val="26"/>
              </w:rPr>
              <w:t>2</w:t>
            </w:r>
          </w:p>
          <w:p w:rsidR="006F709F" w:rsidRPr="008F5FD7" w:rsidRDefault="006F709F" w:rsidP="009806F0">
            <w:pPr>
              <w:spacing w:line="336" w:lineRule="auto"/>
              <w:jc w:val="center"/>
              <w:rPr>
                <w:sz w:val="26"/>
                <w:szCs w:val="26"/>
              </w:rPr>
            </w:pPr>
          </w:p>
        </w:tc>
        <w:tc>
          <w:tcPr>
            <w:tcW w:w="3124" w:type="dxa"/>
          </w:tcPr>
          <w:p w:rsidR="006F709F" w:rsidRPr="008F5FD7" w:rsidRDefault="006F709F" w:rsidP="009806F0">
            <w:pPr>
              <w:spacing w:line="336" w:lineRule="auto"/>
              <w:rPr>
                <w:sz w:val="26"/>
                <w:szCs w:val="26"/>
                <w:lang w:val="pl-PL"/>
              </w:rPr>
            </w:pPr>
            <w:r w:rsidRPr="00475A2B">
              <w:rPr>
                <w:sz w:val="26"/>
                <w:szCs w:val="26"/>
                <w:lang w:val="pt-BR"/>
              </w:rPr>
              <w:t>Sinh viên làm vào vở đề cương</w:t>
            </w:r>
            <w:r w:rsidRPr="00475A2B">
              <w:rPr>
                <w:sz w:val="26"/>
                <w:szCs w:val="26"/>
              </w:rPr>
              <w:t xml:space="preserve"> bài tập chương </w:t>
            </w:r>
            <w:r>
              <w:rPr>
                <w:sz w:val="26"/>
                <w:szCs w:val="26"/>
                <w:lang w:val="vi-VN"/>
              </w:rPr>
              <w:t>2</w:t>
            </w:r>
          </w:p>
        </w:tc>
        <w:tc>
          <w:tcPr>
            <w:tcW w:w="850" w:type="dxa"/>
          </w:tcPr>
          <w:p w:rsidR="006F709F" w:rsidRPr="008F5FD7" w:rsidRDefault="006F709F" w:rsidP="009806F0">
            <w:pPr>
              <w:spacing w:line="336" w:lineRule="auto"/>
              <w:rPr>
                <w:sz w:val="26"/>
                <w:szCs w:val="26"/>
                <w:lang w:val="pl-PL"/>
              </w:rPr>
            </w:pPr>
          </w:p>
        </w:tc>
      </w:tr>
      <w:tr w:rsidR="006F709F" w:rsidRPr="00CD791C" w:rsidTr="006F709F">
        <w:tc>
          <w:tcPr>
            <w:tcW w:w="1418" w:type="dxa"/>
            <w:vAlign w:val="center"/>
          </w:tcPr>
          <w:p w:rsidR="006F709F" w:rsidRPr="008F5FD7" w:rsidRDefault="006F709F" w:rsidP="009806F0">
            <w:pPr>
              <w:spacing w:line="336" w:lineRule="auto"/>
              <w:jc w:val="center"/>
              <w:rPr>
                <w:b/>
                <w:sz w:val="26"/>
                <w:szCs w:val="26"/>
              </w:rPr>
            </w:pPr>
            <w:r w:rsidRPr="008F5FD7">
              <w:rPr>
                <w:b/>
                <w:sz w:val="26"/>
                <w:szCs w:val="26"/>
              </w:rPr>
              <w:t xml:space="preserve">KT </w:t>
            </w:r>
          </w:p>
        </w:tc>
        <w:tc>
          <w:tcPr>
            <w:tcW w:w="3532" w:type="dxa"/>
          </w:tcPr>
          <w:p w:rsidR="006F709F" w:rsidRPr="008F5FD7" w:rsidRDefault="006F709F" w:rsidP="009806F0">
            <w:pPr>
              <w:spacing w:line="336" w:lineRule="auto"/>
              <w:rPr>
                <w:sz w:val="26"/>
                <w:szCs w:val="26"/>
              </w:rPr>
            </w:pPr>
            <w:r w:rsidRPr="008F5FD7">
              <w:rPr>
                <w:sz w:val="26"/>
                <w:szCs w:val="26"/>
              </w:rPr>
              <w:t xml:space="preserve">Bài kiểm tra số </w:t>
            </w:r>
            <w:r w:rsidR="009162BA">
              <w:rPr>
                <w:sz w:val="26"/>
                <w:szCs w:val="26"/>
              </w:rPr>
              <w:t>2</w:t>
            </w:r>
          </w:p>
        </w:tc>
        <w:tc>
          <w:tcPr>
            <w:tcW w:w="926" w:type="dxa"/>
          </w:tcPr>
          <w:p w:rsidR="006F709F" w:rsidRPr="008F5FD7" w:rsidRDefault="006F709F" w:rsidP="009806F0">
            <w:pPr>
              <w:spacing w:line="336" w:lineRule="auto"/>
              <w:jc w:val="center"/>
              <w:rPr>
                <w:sz w:val="26"/>
                <w:szCs w:val="26"/>
              </w:rPr>
            </w:pPr>
            <w:r w:rsidRPr="008F5FD7">
              <w:rPr>
                <w:sz w:val="26"/>
                <w:szCs w:val="26"/>
              </w:rPr>
              <w:t>1</w:t>
            </w:r>
          </w:p>
        </w:tc>
        <w:tc>
          <w:tcPr>
            <w:tcW w:w="3124" w:type="dxa"/>
          </w:tcPr>
          <w:p w:rsidR="006F709F" w:rsidRPr="008F5FD7" w:rsidRDefault="006F709F" w:rsidP="009806F0">
            <w:pPr>
              <w:snapToGrid w:val="0"/>
              <w:spacing w:line="336" w:lineRule="auto"/>
              <w:jc w:val="center"/>
              <w:rPr>
                <w:sz w:val="26"/>
                <w:szCs w:val="26"/>
                <w:lang w:val="pt-BR"/>
              </w:rPr>
            </w:pPr>
          </w:p>
        </w:tc>
        <w:tc>
          <w:tcPr>
            <w:tcW w:w="850" w:type="dxa"/>
          </w:tcPr>
          <w:p w:rsidR="006F709F" w:rsidRPr="008F5FD7" w:rsidRDefault="006F709F" w:rsidP="009806F0">
            <w:pPr>
              <w:spacing w:line="336" w:lineRule="auto"/>
              <w:rPr>
                <w:sz w:val="26"/>
                <w:szCs w:val="26"/>
              </w:rPr>
            </w:pPr>
          </w:p>
        </w:tc>
      </w:tr>
      <w:tr w:rsidR="006F709F" w:rsidRPr="00CD791C" w:rsidTr="00CA58C4">
        <w:tc>
          <w:tcPr>
            <w:tcW w:w="1418" w:type="dxa"/>
            <w:vAlign w:val="center"/>
          </w:tcPr>
          <w:p w:rsidR="006F709F" w:rsidRPr="008F5FD7" w:rsidRDefault="006F709F" w:rsidP="009806F0">
            <w:pPr>
              <w:spacing w:line="336" w:lineRule="auto"/>
              <w:jc w:val="center"/>
              <w:rPr>
                <w:b/>
                <w:sz w:val="26"/>
                <w:szCs w:val="26"/>
                <w:lang w:val="vi-VN"/>
              </w:rPr>
            </w:pPr>
            <w:r>
              <w:rPr>
                <w:b/>
                <w:sz w:val="26"/>
                <w:szCs w:val="26"/>
              </w:rPr>
              <w:t xml:space="preserve">Tuần </w:t>
            </w:r>
            <w:r>
              <w:rPr>
                <w:b/>
                <w:sz w:val="26"/>
                <w:szCs w:val="26"/>
                <w:lang w:val="vi-VN"/>
              </w:rPr>
              <w:t>8</w:t>
            </w:r>
          </w:p>
          <w:p w:rsidR="006F709F" w:rsidRPr="008F5FD7" w:rsidRDefault="006F709F" w:rsidP="009806F0">
            <w:pPr>
              <w:spacing w:line="336" w:lineRule="auto"/>
              <w:jc w:val="center"/>
              <w:rPr>
                <w:b/>
                <w:sz w:val="26"/>
                <w:szCs w:val="26"/>
              </w:rPr>
            </w:pPr>
          </w:p>
        </w:tc>
        <w:tc>
          <w:tcPr>
            <w:tcW w:w="3532" w:type="dxa"/>
          </w:tcPr>
          <w:p w:rsidR="006F709F" w:rsidRPr="008F5FD7" w:rsidRDefault="006F709F" w:rsidP="009806F0">
            <w:pPr>
              <w:spacing w:line="336" w:lineRule="auto"/>
              <w:rPr>
                <w:sz w:val="26"/>
                <w:szCs w:val="26"/>
              </w:rPr>
            </w:pPr>
            <w:r w:rsidRPr="008F5FD7">
              <w:rPr>
                <w:b/>
                <w:sz w:val="26"/>
                <w:szCs w:val="26"/>
              </w:rPr>
              <w:t>C</w:t>
            </w:r>
            <w:r>
              <w:rPr>
                <w:b/>
                <w:sz w:val="26"/>
                <w:szCs w:val="26"/>
                <w:lang w:val="vi-VN"/>
              </w:rPr>
              <w:t>HƯƠNG 3: THAY ĐỔI CHÍNH SÁCH KẾ TOÁN, ƯỚC TÍNH KẾ TOÁN VÀ SAI SÓT</w:t>
            </w:r>
          </w:p>
        </w:tc>
        <w:tc>
          <w:tcPr>
            <w:tcW w:w="926" w:type="dxa"/>
            <w:vAlign w:val="center"/>
          </w:tcPr>
          <w:p w:rsidR="006F709F" w:rsidRPr="00F27F9A" w:rsidRDefault="00F27F9A" w:rsidP="009806F0">
            <w:pPr>
              <w:spacing w:line="336" w:lineRule="auto"/>
              <w:jc w:val="center"/>
              <w:rPr>
                <w:b/>
                <w:sz w:val="26"/>
                <w:szCs w:val="26"/>
              </w:rPr>
            </w:pPr>
            <w:r>
              <w:rPr>
                <w:b/>
                <w:sz w:val="26"/>
                <w:szCs w:val="26"/>
              </w:rPr>
              <w:t>3</w:t>
            </w:r>
          </w:p>
        </w:tc>
        <w:tc>
          <w:tcPr>
            <w:tcW w:w="3124" w:type="dxa"/>
            <w:vAlign w:val="center"/>
          </w:tcPr>
          <w:p w:rsidR="006F709F" w:rsidRPr="006F709F" w:rsidRDefault="006F709F" w:rsidP="009806F0">
            <w:pPr>
              <w:spacing w:line="336" w:lineRule="auto"/>
              <w:jc w:val="center"/>
              <w:rPr>
                <w:b/>
                <w:sz w:val="26"/>
                <w:szCs w:val="26"/>
                <w:lang w:val="vi-VN"/>
              </w:rPr>
            </w:pPr>
            <w:r w:rsidRPr="00EB451B">
              <w:rPr>
                <w:b/>
                <w:lang w:val="pt-BR"/>
              </w:rPr>
              <w:t>Tài liệu [1]; [2]; [3]; [5]</w:t>
            </w:r>
          </w:p>
        </w:tc>
        <w:tc>
          <w:tcPr>
            <w:tcW w:w="850" w:type="dxa"/>
          </w:tcPr>
          <w:p w:rsidR="006F709F" w:rsidRPr="008F5FD7" w:rsidRDefault="006F709F" w:rsidP="009806F0">
            <w:pPr>
              <w:spacing w:line="336" w:lineRule="auto"/>
              <w:rPr>
                <w:sz w:val="26"/>
                <w:szCs w:val="26"/>
              </w:rPr>
            </w:pPr>
          </w:p>
        </w:tc>
      </w:tr>
      <w:tr w:rsidR="006F709F" w:rsidRPr="00CD791C" w:rsidTr="006F709F">
        <w:tc>
          <w:tcPr>
            <w:tcW w:w="1418" w:type="dxa"/>
            <w:vAlign w:val="center"/>
          </w:tcPr>
          <w:p w:rsidR="006F709F" w:rsidRPr="008F5FD7" w:rsidRDefault="006F709F" w:rsidP="009806F0">
            <w:pPr>
              <w:spacing w:line="336" w:lineRule="auto"/>
              <w:jc w:val="center"/>
              <w:rPr>
                <w:b/>
                <w:sz w:val="26"/>
                <w:szCs w:val="26"/>
              </w:rPr>
            </w:pPr>
            <w:r w:rsidRPr="008F5FD7">
              <w:rPr>
                <w:b/>
                <w:sz w:val="26"/>
                <w:szCs w:val="26"/>
              </w:rPr>
              <w:t>Lý thuyết</w:t>
            </w:r>
          </w:p>
        </w:tc>
        <w:tc>
          <w:tcPr>
            <w:tcW w:w="3532" w:type="dxa"/>
          </w:tcPr>
          <w:p w:rsidR="006F709F" w:rsidRPr="006F709F" w:rsidRDefault="006F709F" w:rsidP="009806F0">
            <w:pPr>
              <w:spacing w:line="336" w:lineRule="auto"/>
              <w:rPr>
                <w:sz w:val="26"/>
                <w:szCs w:val="26"/>
              </w:rPr>
            </w:pPr>
            <w:r w:rsidRPr="006F709F">
              <w:rPr>
                <w:sz w:val="26"/>
                <w:szCs w:val="26"/>
              </w:rPr>
              <w:t>3.1 Thay đổi chính sách kế toán</w:t>
            </w:r>
          </w:p>
          <w:p w:rsidR="006F709F" w:rsidRPr="006F709F" w:rsidRDefault="006F709F" w:rsidP="009806F0">
            <w:pPr>
              <w:spacing w:line="336" w:lineRule="auto"/>
              <w:rPr>
                <w:i/>
                <w:sz w:val="26"/>
                <w:szCs w:val="26"/>
              </w:rPr>
            </w:pPr>
            <w:r w:rsidRPr="006F709F">
              <w:rPr>
                <w:i/>
                <w:sz w:val="26"/>
                <w:szCs w:val="26"/>
              </w:rPr>
              <w:t>3.1.1. Một số khái niệm</w:t>
            </w:r>
          </w:p>
          <w:p w:rsidR="006F709F" w:rsidRPr="006F709F" w:rsidRDefault="006F709F" w:rsidP="009806F0">
            <w:pPr>
              <w:spacing w:line="336" w:lineRule="auto"/>
              <w:rPr>
                <w:i/>
                <w:sz w:val="26"/>
                <w:szCs w:val="26"/>
              </w:rPr>
            </w:pPr>
            <w:r w:rsidRPr="006F709F">
              <w:rPr>
                <w:i/>
                <w:sz w:val="26"/>
                <w:szCs w:val="26"/>
              </w:rPr>
              <w:t>3.1.2. Các trường hợp thay đổi chính sách kế toán</w:t>
            </w:r>
          </w:p>
          <w:p w:rsidR="006F709F" w:rsidRPr="006F709F" w:rsidRDefault="006F709F" w:rsidP="009806F0">
            <w:pPr>
              <w:spacing w:line="336" w:lineRule="auto"/>
              <w:rPr>
                <w:i/>
                <w:sz w:val="26"/>
                <w:szCs w:val="26"/>
              </w:rPr>
            </w:pPr>
            <w:r w:rsidRPr="006F709F">
              <w:rPr>
                <w:i/>
                <w:sz w:val="26"/>
                <w:szCs w:val="26"/>
              </w:rPr>
              <w:lastRenderedPageBreak/>
              <w:t>3.1.3. Áp dụng hồi tố khi thay đổi chính sách kế toán</w:t>
            </w:r>
          </w:p>
          <w:p w:rsidR="006F709F" w:rsidRPr="006F709F" w:rsidRDefault="006F709F" w:rsidP="009806F0">
            <w:pPr>
              <w:spacing w:line="336" w:lineRule="auto"/>
              <w:rPr>
                <w:i/>
                <w:sz w:val="26"/>
                <w:szCs w:val="26"/>
              </w:rPr>
            </w:pPr>
            <w:r w:rsidRPr="006F709F">
              <w:rPr>
                <w:i/>
                <w:sz w:val="26"/>
                <w:szCs w:val="26"/>
              </w:rPr>
              <w:t>3.1.4  Kế toán ảnh hưởng của việc áp dụng hồi tố thay đổi chính sách kế toán</w:t>
            </w:r>
          </w:p>
          <w:p w:rsidR="006F709F" w:rsidRPr="006F709F" w:rsidRDefault="006F709F" w:rsidP="009806F0">
            <w:pPr>
              <w:spacing w:line="336" w:lineRule="auto"/>
              <w:rPr>
                <w:b/>
                <w:sz w:val="26"/>
                <w:szCs w:val="26"/>
                <w:lang w:val="vi-VN"/>
              </w:rPr>
            </w:pPr>
            <w:r w:rsidRPr="006F709F">
              <w:rPr>
                <w:i/>
                <w:sz w:val="26"/>
                <w:szCs w:val="26"/>
              </w:rPr>
              <w:t>3.1.5.  Trình bày về áp dụng hồi tố thay đổi chính sách kế toán</w:t>
            </w:r>
          </w:p>
        </w:tc>
        <w:tc>
          <w:tcPr>
            <w:tcW w:w="926" w:type="dxa"/>
            <w:vAlign w:val="center"/>
          </w:tcPr>
          <w:p w:rsidR="006F709F" w:rsidRPr="00F27F9A" w:rsidRDefault="00F27F9A" w:rsidP="009806F0">
            <w:pPr>
              <w:spacing w:line="336" w:lineRule="auto"/>
              <w:jc w:val="center"/>
              <w:rPr>
                <w:sz w:val="26"/>
                <w:szCs w:val="26"/>
              </w:rPr>
            </w:pPr>
            <w:r>
              <w:rPr>
                <w:sz w:val="26"/>
                <w:szCs w:val="26"/>
              </w:rPr>
              <w:lastRenderedPageBreak/>
              <w:t>3</w:t>
            </w:r>
          </w:p>
        </w:tc>
        <w:tc>
          <w:tcPr>
            <w:tcW w:w="3124" w:type="dxa"/>
          </w:tcPr>
          <w:p w:rsidR="006F709F" w:rsidRPr="006F709F" w:rsidRDefault="006F709F" w:rsidP="009806F0">
            <w:pPr>
              <w:snapToGrid w:val="0"/>
              <w:spacing w:line="336" w:lineRule="auto"/>
              <w:rPr>
                <w:b/>
                <w:sz w:val="26"/>
                <w:szCs w:val="26"/>
                <w:lang w:val="pl-PL"/>
              </w:rPr>
            </w:pPr>
            <w:r w:rsidRPr="006F709F">
              <w:rPr>
                <w:b/>
                <w:sz w:val="26"/>
                <w:szCs w:val="26"/>
                <w:lang w:val="pl-PL"/>
              </w:rPr>
              <w:t>- Chuẩn bị và đọc trước:</w:t>
            </w:r>
          </w:p>
          <w:p w:rsidR="006F709F" w:rsidRPr="008F5FD7" w:rsidRDefault="006F709F" w:rsidP="009806F0">
            <w:pPr>
              <w:spacing w:line="336" w:lineRule="auto"/>
              <w:rPr>
                <w:sz w:val="26"/>
                <w:szCs w:val="26"/>
                <w:lang w:val="pl-PL"/>
              </w:rPr>
            </w:pPr>
            <w:r w:rsidRPr="008F5FD7">
              <w:rPr>
                <w:sz w:val="26"/>
                <w:szCs w:val="26"/>
                <w:lang w:val="pl-PL"/>
              </w:rPr>
              <w:t xml:space="preserve"> + Nội dung bài học trong giáo trình chính: Chương 3 (mục 3.1)</w:t>
            </w:r>
          </w:p>
          <w:p w:rsidR="006F709F" w:rsidRDefault="006F709F" w:rsidP="009806F0">
            <w:pPr>
              <w:spacing w:line="336" w:lineRule="auto"/>
              <w:rPr>
                <w:b/>
                <w:sz w:val="26"/>
                <w:szCs w:val="26"/>
                <w:lang w:val="vi-VN"/>
              </w:rPr>
            </w:pPr>
            <w:r w:rsidRPr="006F709F">
              <w:rPr>
                <w:b/>
                <w:sz w:val="26"/>
                <w:szCs w:val="26"/>
                <w:lang w:val="pl-PL"/>
              </w:rPr>
              <w:lastRenderedPageBreak/>
              <w:t>- Đọc thêm nội dung liên quan:</w:t>
            </w:r>
          </w:p>
          <w:p w:rsidR="006F709F" w:rsidRPr="006F709F" w:rsidRDefault="006F709F" w:rsidP="009806F0">
            <w:pPr>
              <w:spacing w:line="336" w:lineRule="auto"/>
              <w:rPr>
                <w:i/>
                <w:sz w:val="26"/>
                <w:szCs w:val="26"/>
                <w:lang w:val="vi-VN"/>
              </w:rPr>
            </w:pPr>
            <w:r w:rsidRPr="008F5FD7">
              <w:rPr>
                <w:sz w:val="26"/>
                <w:szCs w:val="26"/>
              </w:rPr>
              <w:t>+</w:t>
            </w:r>
            <w:r w:rsidRPr="008F5FD7">
              <w:rPr>
                <w:i/>
                <w:sz w:val="26"/>
                <w:szCs w:val="26"/>
              </w:rPr>
              <w:t xml:space="preserve"> </w:t>
            </w:r>
            <w:r w:rsidRPr="008F5FD7">
              <w:rPr>
                <w:i/>
                <w:sz w:val="26"/>
                <w:szCs w:val="26"/>
                <w:lang w:val="es-ES"/>
              </w:rPr>
              <w:t>Tài liệu [</w:t>
            </w:r>
            <w:r>
              <w:rPr>
                <w:i/>
                <w:sz w:val="26"/>
                <w:szCs w:val="26"/>
                <w:lang w:val="vi-VN"/>
              </w:rPr>
              <w:t>2</w:t>
            </w:r>
            <w:r w:rsidRPr="008F5FD7">
              <w:rPr>
                <w:i/>
                <w:sz w:val="26"/>
                <w:szCs w:val="26"/>
                <w:lang w:val="es-ES"/>
              </w:rPr>
              <w:t>]</w:t>
            </w:r>
            <w:r>
              <w:rPr>
                <w:i/>
                <w:sz w:val="26"/>
                <w:szCs w:val="26"/>
                <w:lang w:val="vi-VN"/>
              </w:rPr>
              <w:t>;</w:t>
            </w:r>
            <w:r w:rsidRPr="008F5FD7">
              <w:rPr>
                <w:i/>
                <w:sz w:val="26"/>
                <w:szCs w:val="26"/>
                <w:lang w:val="es-ES"/>
              </w:rPr>
              <w:t xml:space="preserve"> [</w:t>
            </w:r>
            <w:r>
              <w:rPr>
                <w:i/>
                <w:sz w:val="26"/>
                <w:szCs w:val="26"/>
                <w:lang w:val="vi-VN"/>
              </w:rPr>
              <w:t>3</w:t>
            </w:r>
            <w:r w:rsidRPr="008F5FD7">
              <w:rPr>
                <w:i/>
                <w:sz w:val="26"/>
                <w:szCs w:val="26"/>
                <w:lang w:val="es-ES"/>
              </w:rPr>
              <w:t>]</w:t>
            </w:r>
          </w:p>
          <w:p w:rsidR="006F709F" w:rsidRPr="008F5FD7" w:rsidRDefault="006F709F" w:rsidP="009806F0">
            <w:pPr>
              <w:spacing w:line="336" w:lineRule="auto"/>
              <w:rPr>
                <w:i/>
                <w:sz w:val="26"/>
                <w:szCs w:val="26"/>
                <w:lang w:val="es-ES"/>
              </w:rPr>
            </w:pPr>
            <w:r w:rsidRPr="008F5FD7">
              <w:rPr>
                <w:sz w:val="26"/>
                <w:szCs w:val="26"/>
              </w:rPr>
              <w:t>+</w:t>
            </w:r>
            <w:r w:rsidRPr="008F5FD7">
              <w:rPr>
                <w:i/>
                <w:sz w:val="26"/>
                <w:szCs w:val="26"/>
              </w:rPr>
              <w:t xml:space="preserve"> </w:t>
            </w:r>
            <w:r w:rsidRPr="008F5FD7">
              <w:rPr>
                <w:i/>
                <w:sz w:val="26"/>
                <w:szCs w:val="26"/>
                <w:lang w:val="es-ES"/>
              </w:rPr>
              <w:t>Tài liệu [5]</w:t>
            </w:r>
          </w:p>
          <w:p w:rsidR="006F709F" w:rsidRPr="004057D6" w:rsidRDefault="008538F2" w:rsidP="009806F0">
            <w:pPr>
              <w:spacing w:line="336" w:lineRule="auto"/>
              <w:rPr>
                <w:sz w:val="26"/>
                <w:szCs w:val="26"/>
                <w:lang w:val="vi-VN"/>
              </w:rPr>
            </w:pPr>
            <w:hyperlink r:id="rId9" w:history="1">
              <w:r w:rsidR="006F709F" w:rsidRPr="008F5FD7">
                <w:rPr>
                  <w:rStyle w:val="Hyperlink"/>
                  <w:sz w:val="26"/>
                  <w:szCs w:val="26"/>
                  <w:lang w:val="nl-NL"/>
                </w:rPr>
                <w:t>Chuẩn mực số 29</w:t>
              </w:r>
            </w:hyperlink>
            <w:r w:rsidR="006F709F" w:rsidRPr="008F5FD7">
              <w:rPr>
                <w:sz w:val="26"/>
                <w:szCs w:val="26"/>
                <w:lang w:val="nl-NL"/>
              </w:rPr>
              <w:t xml:space="preserve"> - Thay đổi chính sách kế toán, ước tính kế toán và các sai sót</w:t>
            </w:r>
            <w:r w:rsidR="006F709F" w:rsidRPr="008F5FD7">
              <w:rPr>
                <w:sz w:val="26"/>
                <w:szCs w:val="26"/>
              </w:rPr>
              <w:t xml:space="preserve"> </w:t>
            </w:r>
          </w:p>
        </w:tc>
        <w:tc>
          <w:tcPr>
            <w:tcW w:w="850" w:type="dxa"/>
          </w:tcPr>
          <w:p w:rsidR="006F709F" w:rsidRPr="008F5FD7" w:rsidRDefault="006F709F" w:rsidP="009806F0">
            <w:pPr>
              <w:spacing w:line="336" w:lineRule="auto"/>
              <w:rPr>
                <w:sz w:val="26"/>
                <w:szCs w:val="26"/>
              </w:rPr>
            </w:pPr>
          </w:p>
        </w:tc>
      </w:tr>
      <w:tr w:rsidR="006F709F" w:rsidRPr="00CD791C" w:rsidTr="006F709F">
        <w:tc>
          <w:tcPr>
            <w:tcW w:w="1418" w:type="dxa"/>
            <w:vAlign w:val="center"/>
          </w:tcPr>
          <w:p w:rsidR="006F709F" w:rsidRPr="008F5FD7" w:rsidRDefault="006F709F" w:rsidP="009806F0">
            <w:pPr>
              <w:spacing w:line="336" w:lineRule="auto"/>
              <w:jc w:val="center"/>
              <w:rPr>
                <w:b/>
                <w:sz w:val="26"/>
                <w:szCs w:val="26"/>
              </w:rPr>
            </w:pPr>
            <w:r w:rsidRPr="00475A2B">
              <w:rPr>
                <w:b/>
                <w:sz w:val="26"/>
                <w:szCs w:val="26"/>
              </w:rPr>
              <w:lastRenderedPageBreak/>
              <w:t>Seminar</w:t>
            </w:r>
          </w:p>
        </w:tc>
        <w:tc>
          <w:tcPr>
            <w:tcW w:w="3532" w:type="dxa"/>
          </w:tcPr>
          <w:p w:rsidR="006F709F" w:rsidRPr="00DB5CC5" w:rsidRDefault="006F709F" w:rsidP="009806F0">
            <w:pPr>
              <w:spacing w:line="336" w:lineRule="auto"/>
              <w:rPr>
                <w:sz w:val="26"/>
                <w:szCs w:val="26"/>
                <w:lang w:val="vi-VN"/>
              </w:rPr>
            </w:pPr>
          </w:p>
        </w:tc>
        <w:tc>
          <w:tcPr>
            <w:tcW w:w="926" w:type="dxa"/>
            <w:vAlign w:val="center"/>
          </w:tcPr>
          <w:p w:rsidR="006F709F" w:rsidRPr="00DB5CC5" w:rsidRDefault="006F709F" w:rsidP="009806F0">
            <w:pPr>
              <w:spacing w:line="336" w:lineRule="auto"/>
              <w:jc w:val="center"/>
              <w:rPr>
                <w:sz w:val="26"/>
                <w:szCs w:val="26"/>
                <w:lang w:val="vi-VN"/>
              </w:rPr>
            </w:pPr>
          </w:p>
        </w:tc>
        <w:tc>
          <w:tcPr>
            <w:tcW w:w="3124" w:type="dxa"/>
          </w:tcPr>
          <w:p w:rsidR="006F709F" w:rsidRPr="008F5FD7" w:rsidRDefault="006F709F" w:rsidP="009806F0">
            <w:pPr>
              <w:snapToGrid w:val="0"/>
              <w:spacing w:line="336" w:lineRule="auto"/>
              <w:jc w:val="center"/>
              <w:rPr>
                <w:sz w:val="26"/>
                <w:szCs w:val="26"/>
              </w:rPr>
            </w:pPr>
          </w:p>
        </w:tc>
        <w:tc>
          <w:tcPr>
            <w:tcW w:w="850" w:type="dxa"/>
          </w:tcPr>
          <w:p w:rsidR="006F709F" w:rsidRPr="008F5FD7" w:rsidRDefault="006F709F" w:rsidP="009806F0">
            <w:pPr>
              <w:spacing w:line="336" w:lineRule="auto"/>
              <w:rPr>
                <w:sz w:val="26"/>
                <w:szCs w:val="26"/>
              </w:rPr>
            </w:pPr>
          </w:p>
        </w:tc>
      </w:tr>
      <w:tr w:rsidR="006F709F" w:rsidRPr="00CD791C" w:rsidTr="006F709F">
        <w:tc>
          <w:tcPr>
            <w:tcW w:w="1418" w:type="dxa"/>
            <w:vAlign w:val="center"/>
          </w:tcPr>
          <w:p w:rsidR="006F709F" w:rsidRPr="007F20E4" w:rsidRDefault="006F709F" w:rsidP="009806F0">
            <w:pPr>
              <w:spacing w:line="336" w:lineRule="auto"/>
              <w:jc w:val="center"/>
              <w:rPr>
                <w:b/>
                <w:sz w:val="26"/>
                <w:szCs w:val="26"/>
                <w:lang w:val="vi-VN"/>
              </w:rPr>
            </w:pPr>
            <w:r w:rsidRPr="008F5FD7">
              <w:rPr>
                <w:b/>
                <w:sz w:val="26"/>
                <w:szCs w:val="26"/>
              </w:rPr>
              <w:t>KT - ĐG</w:t>
            </w:r>
          </w:p>
        </w:tc>
        <w:tc>
          <w:tcPr>
            <w:tcW w:w="3532" w:type="dxa"/>
          </w:tcPr>
          <w:p w:rsidR="006F709F" w:rsidRPr="00DB5CC5" w:rsidRDefault="007F20E4" w:rsidP="009806F0">
            <w:pPr>
              <w:spacing w:line="336" w:lineRule="auto"/>
              <w:rPr>
                <w:sz w:val="26"/>
                <w:szCs w:val="26"/>
                <w:lang w:val="vi-VN"/>
              </w:rPr>
            </w:pPr>
            <w:r>
              <w:rPr>
                <w:sz w:val="26"/>
                <w:szCs w:val="26"/>
                <w:lang w:val="vi-VN"/>
              </w:rPr>
              <w:t>Bài tập chương 3</w:t>
            </w:r>
          </w:p>
        </w:tc>
        <w:tc>
          <w:tcPr>
            <w:tcW w:w="926" w:type="dxa"/>
            <w:vAlign w:val="center"/>
          </w:tcPr>
          <w:p w:rsidR="006F709F" w:rsidRPr="008F5FD7" w:rsidRDefault="006F709F" w:rsidP="009806F0">
            <w:pPr>
              <w:spacing w:line="336" w:lineRule="auto"/>
              <w:jc w:val="center"/>
              <w:rPr>
                <w:sz w:val="26"/>
                <w:szCs w:val="26"/>
              </w:rPr>
            </w:pPr>
          </w:p>
        </w:tc>
        <w:tc>
          <w:tcPr>
            <w:tcW w:w="3124" w:type="dxa"/>
          </w:tcPr>
          <w:p w:rsidR="006F709F" w:rsidRPr="008F5FD7" w:rsidRDefault="006F709F" w:rsidP="009806F0">
            <w:pPr>
              <w:snapToGrid w:val="0"/>
              <w:spacing w:line="336" w:lineRule="auto"/>
              <w:jc w:val="center"/>
              <w:rPr>
                <w:sz w:val="26"/>
                <w:szCs w:val="26"/>
                <w:lang w:val="pt-BR"/>
              </w:rPr>
            </w:pPr>
          </w:p>
        </w:tc>
        <w:tc>
          <w:tcPr>
            <w:tcW w:w="850" w:type="dxa"/>
          </w:tcPr>
          <w:p w:rsidR="006F709F" w:rsidRPr="008F5FD7" w:rsidRDefault="006F709F" w:rsidP="009806F0">
            <w:pPr>
              <w:spacing w:line="336" w:lineRule="auto"/>
              <w:rPr>
                <w:sz w:val="26"/>
                <w:szCs w:val="26"/>
              </w:rPr>
            </w:pPr>
          </w:p>
        </w:tc>
      </w:tr>
      <w:tr w:rsidR="007F20E4" w:rsidRPr="00CD791C" w:rsidTr="00CA58C4">
        <w:tc>
          <w:tcPr>
            <w:tcW w:w="1418" w:type="dxa"/>
            <w:vAlign w:val="center"/>
          </w:tcPr>
          <w:p w:rsidR="007F20E4" w:rsidRPr="008F5FD7" w:rsidRDefault="007F20E4" w:rsidP="009806F0">
            <w:pPr>
              <w:spacing w:line="336" w:lineRule="auto"/>
              <w:jc w:val="center"/>
              <w:rPr>
                <w:b/>
                <w:sz w:val="26"/>
                <w:szCs w:val="26"/>
                <w:lang w:val="vi-VN"/>
              </w:rPr>
            </w:pPr>
            <w:r>
              <w:rPr>
                <w:b/>
                <w:sz w:val="26"/>
                <w:szCs w:val="26"/>
              </w:rPr>
              <w:t xml:space="preserve">Tuần </w:t>
            </w:r>
            <w:r>
              <w:rPr>
                <w:b/>
                <w:sz w:val="26"/>
                <w:szCs w:val="26"/>
                <w:lang w:val="vi-VN"/>
              </w:rPr>
              <w:t>9</w:t>
            </w:r>
          </w:p>
          <w:p w:rsidR="007F20E4" w:rsidRPr="008F5FD7" w:rsidRDefault="007F20E4" w:rsidP="009806F0">
            <w:pPr>
              <w:spacing w:line="336" w:lineRule="auto"/>
              <w:jc w:val="center"/>
              <w:rPr>
                <w:b/>
                <w:sz w:val="26"/>
                <w:szCs w:val="26"/>
              </w:rPr>
            </w:pPr>
          </w:p>
        </w:tc>
        <w:tc>
          <w:tcPr>
            <w:tcW w:w="3532" w:type="dxa"/>
          </w:tcPr>
          <w:p w:rsidR="007F20E4" w:rsidRPr="008F5FD7" w:rsidRDefault="007F20E4" w:rsidP="009806F0">
            <w:pPr>
              <w:spacing w:line="336" w:lineRule="auto"/>
              <w:rPr>
                <w:sz w:val="26"/>
                <w:szCs w:val="26"/>
              </w:rPr>
            </w:pPr>
            <w:r w:rsidRPr="008F5FD7">
              <w:rPr>
                <w:b/>
                <w:sz w:val="26"/>
                <w:szCs w:val="26"/>
              </w:rPr>
              <w:t>C</w:t>
            </w:r>
            <w:r>
              <w:rPr>
                <w:b/>
                <w:sz w:val="26"/>
                <w:szCs w:val="26"/>
                <w:lang w:val="vi-VN"/>
              </w:rPr>
              <w:t>HƯƠNG 3: THAY ĐỔI CHÍNH SÁCH KẾ TOÁN, ƯỚC TÍNH KẾ TOÁN VÀ SAI SÓT (tiếp)</w:t>
            </w:r>
          </w:p>
        </w:tc>
        <w:tc>
          <w:tcPr>
            <w:tcW w:w="926" w:type="dxa"/>
            <w:vAlign w:val="center"/>
          </w:tcPr>
          <w:p w:rsidR="007F20E4" w:rsidRPr="00F27F9A" w:rsidRDefault="00F27F9A" w:rsidP="009806F0">
            <w:pPr>
              <w:spacing w:line="336" w:lineRule="auto"/>
              <w:jc w:val="center"/>
              <w:rPr>
                <w:b/>
                <w:sz w:val="26"/>
                <w:szCs w:val="26"/>
              </w:rPr>
            </w:pPr>
            <w:r>
              <w:rPr>
                <w:b/>
                <w:sz w:val="26"/>
                <w:szCs w:val="26"/>
              </w:rPr>
              <w:t>3</w:t>
            </w:r>
          </w:p>
        </w:tc>
        <w:tc>
          <w:tcPr>
            <w:tcW w:w="3124" w:type="dxa"/>
            <w:vAlign w:val="center"/>
          </w:tcPr>
          <w:p w:rsidR="007F20E4" w:rsidRPr="006F709F" w:rsidRDefault="007F20E4" w:rsidP="009806F0">
            <w:pPr>
              <w:spacing w:line="336" w:lineRule="auto"/>
              <w:jc w:val="center"/>
              <w:rPr>
                <w:b/>
                <w:sz w:val="26"/>
                <w:szCs w:val="26"/>
                <w:lang w:val="vi-VN"/>
              </w:rPr>
            </w:pPr>
            <w:r w:rsidRPr="00EB451B">
              <w:rPr>
                <w:b/>
                <w:lang w:val="pt-BR"/>
              </w:rPr>
              <w:t>Tài liệu [1]; [2]; [3]; [5]</w:t>
            </w:r>
          </w:p>
        </w:tc>
        <w:tc>
          <w:tcPr>
            <w:tcW w:w="850" w:type="dxa"/>
          </w:tcPr>
          <w:p w:rsidR="007F20E4" w:rsidRPr="008F5FD7" w:rsidRDefault="007F20E4" w:rsidP="009806F0">
            <w:pPr>
              <w:spacing w:line="336" w:lineRule="auto"/>
              <w:rPr>
                <w:sz w:val="26"/>
                <w:szCs w:val="26"/>
              </w:rPr>
            </w:pPr>
          </w:p>
        </w:tc>
      </w:tr>
      <w:tr w:rsidR="007F20E4" w:rsidRPr="00CD791C" w:rsidTr="006F709F">
        <w:tc>
          <w:tcPr>
            <w:tcW w:w="1418" w:type="dxa"/>
            <w:vAlign w:val="center"/>
          </w:tcPr>
          <w:p w:rsidR="007F20E4" w:rsidRPr="008F5FD7" w:rsidRDefault="007F20E4" w:rsidP="009806F0">
            <w:pPr>
              <w:spacing w:line="336" w:lineRule="auto"/>
              <w:jc w:val="center"/>
              <w:rPr>
                <w:b/>
                <w:sz w:val="26"/>
                <w:szCs w:val="26"/>
              </w:rPr>
            </w:pPr>
            <w:r w:rsidRPr="008F5FD7">
              <w:rPr>
                <w:b/>
                <w:sz w:val="26"/>
                <w:szCs w:val="26"/>
              </w:rPr>
              <w:t>Lý thuyết</w:t>
            </w:r>
          </w:p>
        </w:tc>
        <w:tc>
          <w:tcPr>
            <w:tcW w:w="3532" w:type="dxa"/>
          </w:tcPr>
          <w:p w:rsidR="007F20E4" w:rsidRPr="007F20E4" w:rsidRDefault="007F20E4" w:rsidP="009806F0">
            <w:pPr>
              <w:spacing w:line="336" w:lineRule="auto"/>
              <w:rPr>
                <w:sz w:val="26"/>
                <w:szCs w:val="26"/>
              </w:rPr>
            </w:pPr>
            <w:r w:rsidRPr="007F20E4">
              <w:rPr>
                <w:sz w:val="26"/>
                <w:szCs w:val="26"/>
              </w:rPr>
              <w:t xml:space="preserve">3.2. Thay đổi ước tính kế toán </w:t>
            </w:r>
          </w:p>
          <w:p w:rsidR="007F20E4" w:rsidRPr="007F20E4" w:rsidRDefault="007F20E4" w:rsidP="009806F0">
            <w:pPr>
              <w:spacing w:line="336" w:lineRule="auto"/>
              <w:rPr>
                <w:i/>
                <w:sz w:val="26"/>
                <w:szCs w:val="26"/>
              </w:rPr>
            </w:pPr>
            <w:r w:rsidRPr="007F20E4">
              <w:rPr>
                <w:i/>
                <w:sz w:val="26"/>
                <w:szCs w:val="26"/>
              </w:rPr>
              <w:t>3.2.1. Một số khái niệm</w:t>
            </w:r>
          </w:p>
          <w:p w:rsidR="007F20E4" w:rsidRPr="007F20E4" w:rsidRDefault="007F20E4" w:rsidP="009806F0">
            <w:pPr>
              <w:spacing w:line="336" w:lineRule="auto"/>
              <w:rPr>
                <w:i/>
                <w:sz w:val="26"/>
                <w:szCs w:val="26"/>
                <w:lang w:val="vi-VN"/>
              </w:rPr>
            </w:pPr>
            <w:r w:rsidRPr="007F20E4">
              <w:rPr>
                <w:i/>
                <w:sz w:val="26"/>
                <w:szCs w:val="26"/>
              </w:rPr>
              <w:t>3.2.2. Nguyên tắc và cách thức ghi nhận ảnh hưởng của việc thay đổi ước tính kế toán</w:t>
            </w:r>
          </w:p>
          <w:p w:rsidR="007F20E4" w:rsidRPr="007F20E4" w:rsidRDefault="007F20E4" w:rsidP="009806F0">
            <w:pPr>
              <w:spacing w:line="336" w:lineRule="auto"/>
              <w:rPr>
                <w:sz w:val="26"/>
                <w:szCs w:val="26"/>
              </w:rPr>
            </w:pPr>
            <w:r w:rsidRPr="007F20E4">
              <w:rPr>
                <w:sz w:val="26"/>
                <w:szCs w:val="26"/>
              </w:rPr>
              <w:t>3.3. Sai sót</w:t>
            </w:r>
          </w:p>
          <w:p w:rsidR="007F20E4" w:rsidRPr="007F20E4" w:rsidRDefault="007F20E4" w:rsidP="009806F0">
            <w:pPr>
              <w:spacing w:line="336" w:lineRule="auto"/>
              <w:rPr>
                <w:i/>
                <w:sz w:val="26"/>
                <w:szCs w:val="26"/>
              </w:rPr>
            </w:pPr>
            <w:r w:rsidRPr="007F20E4">
              <w:rPr>
                <w:i/>
                <w:sz w:val="26"/>
                <w:szCs w:val="26"/>
              </w:rPr>
              <w:t>3.3.1. Khái niệm</w:t>
            </w:r>
          </w:p>
          <w:p w:rsidR="007F20E4" w:rsidRPr="007F20E4" w:rsidRDefault="007F20E4" w:rsidP="009806F0">
            <w:pPr>
              <w:spacing w:line="336" w:lineRule="auto"/>
              <w:rPr>
                <w:i/>
                <w:sz w:val="26"/>
                <w:szCs w:val="26"/>
              </w:rPr>
            </w:pPr>
            <w:r w:rsidRPr="007F20E4">
              <w:rPr>
                <w:i/>
                <w:sz w:val="26"/>
                <w:szCs w:val="26"/>
              </w:rPr>
              <w:t>3.3.2. Nguyên tắc điều chỉnh sai sót</w:t>
            </w:r>
          </w:p>
          <w:p w:rsidR="007F20E4" w:rsidRPr="007F20E4" w:rsidRDefault="007F20E4" w:rsidP="009806F0">
            <w:pPr>
              <w:spacing w:line="336" w:lineRule="auto"/>
              <w:rPr>
                <w:i/>
                <w:sz w:val="26"/>
                <w:szCs w:val="26"/>
              </w:rPr>
            </w:pPr>
            <w:r w:rsidRPr="007F20E4">
              <w:rPr>
                <w:i/>
                <w:sz w:val="26"/>
                <w:szCs w:val="26"/>
              </w:rPr>
              <w:t>3.3.3. Kế toán ảnh hưởng do điều chỉnh sai sót</w:t>
            </w:r>
          </w:p>
          <w:p w:rsidR="007F20E4" w:rsidRPr="008F5FD7" w:rsidRDefault="007F20E4" w:rsidP="009806F0">
            <w:pPr>
              <w:spacing w:line="336" w:lineRule="auto"/>
              <w:rPr>
                <w:sz w:val="26"/>
                <w:szCs w:val="26"/>
              </w:rPr>
            </w:pPr>
            <w:r w:rsidRPr="007F20E4">
              <w:rPr>
                <w:i/>
                <w:sz w:val="26"/>
                <w:szCs w:val="26"/>
              </w:rPr>
              <w:t>3.3.4 Trình bày sai sót của các năm trước</w:t>
            </w:r>
          </w:p>
        </w:tc>
        <w:tc>
          <w:tcPr>
            <w:tcW w:w="926" w:type="dxa"/>
            <w:vAlign w:val="center"/>
          </w:tcPr>
          <w:p w:rsidR="007F20E4" w:rsidRPr="007F20E4" w:rsidRDefault="00F27F9A" w:rsidP="009806F0">
            <w:pPr>
              <w:spacing w:line="336" w:lineRule="auto"/>
              <w:jc w:val="center"/>
              <w:rPr>
                <w:sz w:val="26"/>
                <w:szCs w:val="26"/>
                <w:lang w:val="vi-VN"/>
              </w:rPr>
            </w:pPr>
            <w:r>
              <w:rPr>
                <w:sz w:val="26"/>
                <w:szCs w:val="26"/>
              </w:rPr>
              <w:t>2</w:t>
            </w:r>
          </w:p>
        </w:tc>
        <w:tc>
          <w:tcPr>
            <w:tcW w:w="3124" w:type="dxa"/>
          </w:tcPr>
          <w:p w:rsidR="007F20E4" w:rsidRPr="00CE3507" w:rsidRDefault="007F20E4" w:rsidP="009806F0">
            <w:pPr>
              <w:snapToGrid w:val="0"/>
              <w:spacing w:line="336" w:lineRule="auto"/>
              <w:rPr>
                <w:b/>
                <w:sz w:val="26"/>
                <w:szCs w:val="26"/>
                <w:lang w:val="pl-PL"/>
              </w:rPr>
            </w:pPr>
            <w:r w:rsidRPr="00CE3507">
              <w:rPr>
                <w:b/>
                <w:sz w:val="26"/>
                <w:szCs w:val="26"/>
                <w:lang w:val="pl-PL"/>
              </w:rPr>
              <w:t>- Chuẩn bị và đọc trước:</w:t>
            </w:r>
          </w:p>
          <w:p w:rsidR="007F20E4" w:rsidRPr="008F5FD7" w:rsidRDefault="007F20E4" w:rsidP="009806F0">
            <w:pPr>
              <w:spacing w:line="336" w:lineRule="auto"/>
              <w:rPr>
                <w:sz w:val="26"/>
                <w:szCs w:val="26"/>
                <w:lang w:val="pl-PL"/>
              </w:rPr>
            </w:pPr>
            <w:r w:rsidRPr="008F5FD7">
              <w:rPr>
                <w:sz w:val="26"/>
                <w:szCs w:val="26"/>
                <w:lang w:val="pl-PL"/>
              </w:rPr>
              <w:t xml:space="preserve"> + Nội dung bài học trong giá</w:t>
            </w:r>
            <w:r w:rsidR="00CE3507">
              <w:rPr>
                <w:sz w:val="26"/>
                <w:szCs w:val="26"/>
                <w:lang w:val="pl-PL"/>
              </w:rPr>
              <w:t>o trình chính: Chương 3 (mục 3.</w:t>
            </w:r>
            <w:r w:rsidR="00CE3507">
              <w:rPr>
                <w:sz w:val="26"/>
                <w:szCs w:val="26"/>
                <w:lang w:val="vi-VN"/>
              </w:rPr>
              <w:t>2</w:t>
            </w:r>
            <w:r w:rsidRPr="008F5FD7">
              <w:rPr>
                <w:sz w:val="26"/>
                <w:szCs w:val="26"/>
                <w:lang w:val="pl-PL"/>
              </w:rPr>
              <w:t>, 3.3)</w:t>
            </w:r>
          </w:p>
          <w:p w:rsidR="007F20E4" w:rsidRPr="00CE3507" w:rsidRDefault="007F20E4" w:rsidP="009806F0">
            <w:pPr>
              <w:spacing w:line="336" w:lineRule="auto"/>
              <w:rPr>
                <w:b/>
                <w:sz w:val="26"/>
                <w:szCs w:val="26"/>
                <w:lang w:val="pl-PL"/>
              </w:rPr>
            </w:pPr>
            <w:r w:rsidRPr="00CE3507">
              <w:rPr>
                <w:b/>
                <w:sz w:val="26"/>
                <w:szCs w:val="26"/>
                <w:lang w:val="pl-PL"/>
              </w:rPr>
              <w:t>- Đọc thêm nội dung liên quan:</w:t>
            </w:r>
          </w:p>
          <w:p w:rsidR="007F20E4" w:rsidRPr="008F5FD7" w:rsidRDefault="007F20E4" w:rsidP="009806F0">
            <w:pPr>
              <w:spacing w:line="336" w:lineRule="auto"/>
              <w:rPr>
                <w:i/>
                <w:sz w:val="26"/>
                <w:szCs w:val="26"/>
                <w:lang w:val="es-ES"/>
              </w:rPr>
            </w:pPr>
            <w:r w:rsidRPr="008F5FD7">
              <w:rPr>
                <w:sz w:val="26"/>
                <w:szCs w:val="26"/>
              </w:rPr>
              <w:t>+</w:t>
            </w:r>
            <w:r w:rsidRPr="008F5FD7">
              <w:rPr>
                <w:i/>
                <w:sz w:val="26"/>
                <w:szCs w:val="26"/>
              </w:rPr>
              <w:t xml:space="preserve"> </w:t>
            </w:r>
            <w:r w:rsidRPr="008F5FD7">
              <w:rPr>
                <w:i/>
                <w:sz w:val="26"/>
                <w:szCs w:val="26"/>
                <w:lang w:val="es-ES"/>
              </w:rPr>
              <w:t>Tài liệu [5]</w:t>
            </w:r>
          </w:p>
          <w:p w:rsidR="007F20E4" w:rsidRPr="008F5FD7" w:rsidRDefault="008538F2" w:rsidP="009806F0">
            <w:pPr>
              <w:spacing w:line="336" w:lineRule="auto"/>
              <w:rPr>
                <w:sz w:val="26"/>
                <w:szCs w:val="26"/>
              </w:rPr>
            </w:pPr>
            <w:hyperlink r:id="rId10" w:history="1">
              <w:r w:rsidR="007F20E4" w:rsidRPr="008F5FD7">
                <w:rPr>
                  <w:rStyle w:val="Hyperlink"/>
                  <w:sz w:val="26"/>
                  <w:szCs w:val="26"/>
                  <w:lang w:val="nl-NL"/>
                </w:rPr>
                <w:t>Chuẩn mực số 29</w:t>
              </w:r>
            </w:hyperlink>
            <w:r w:rsidR="007F20E4" w:rsidRPr="008F5FD7">
              <w:rPr>
                <w:sz w:val="26"/>
                <w:szCs w:val="26"/>
                <w:lang w:val="nl-NL"/>
              </w:rPr>
              <w:t xml:space="preserve"> - Thay đổi chính sách kế toán, ước tính kế toán và các sai sót</w:t>
            </w:r>
            <w:r w:rsidR="007F20E4" w:rsidRPr="008F5FD7">
              <w:rPr>
                <w:sz w:val="26"/>
                <w:szCs w:val="26"/>
              </w:rPr>
              <w:t xml:space="preserve"> </w:t>
            </w:r>
          </w:p>
          <w:p w:rsidR="007F20E4" w:rsidRPr="008F5FD7" w:rsidRDefault="007F20E4" w:rsidP="009806F0">
            <w:pPr>
              <w:snapToGrid w:val="0"/>
              <w:spacing w:line="336" w:lineRule="auto"/>
              <w:rPr>
                <w:sz w:val="26"/>
                <w:szCs w:val="26"/>
              </w:rPr>
            </w:pPr>
          </w:p>
        </w:tc>
        <w:tc>
          <w:tcPr>
            <w:tcW w:w="850" w:type="dxa"/>
          </w:tcPr>
          <w:p w:rsidR="007F20E4" w:rsidRPr="008F5FD7" w:rsidRDefault="007F20E4" w:rsidP="009806F0">
            <w:pPr>
              <w:spacing w:line="336" w:lineRule="auto"/>
              <w:rPr>
                <w:sz w:val="26"/>
                <w:szCs w:val="26"/>
              </w:rPr>
            </w:pPr>
          </w:p>
        </w:tc>
      </w:tr>
      <w:tr w:rsidR="007F20E4" w:rsidRPr="00CD791C" w:rsidTr="006F709F">
        <w:tc>
          <w:tcPr>
            <w:tcW w:w="1418" w:type="dxa"/>
            <w:vAlign w:val="center"/>
          </w:tcPr>
          <w:p w:rsidR="007F20E4" w:rsidRPr="008F5FD7" w:rsidRDefault="007F20E4" w:rsidP="009806F0">
            <w:pPr>
              <w:spacing w:line="336" w:lineRule="auto"/>
              <w:jc w:val="center"/>
              <w:rPr>
                <w:b/>
                <w:sz w:val="26"/>
                <w:szCs w:val="26"/>
              </w:rPr>
            </w:pPr>
            <w:r w:rsidRPr="00475A2B">
              <w:rPr>
                <w:b/>
                <w:sz w:val="26"/>
                <w:szCs w:val="26"/>
              </w:rPr>
              <w:t>Seminar</w:t>
            </w:r>
          </w:p>
        </w:tc>
        <w:tc>
          <w:tcPr>
            <w:tcW w:w="3532" w:type="dxa"/>
          </w:tcPr>
          <w:p w:rsidR="007F20E4" w:rsidRPr="007F20E4" w:rsidRDefault="007F20E4" w:rsidP="009806F0">
            <w:pPr>
              <w:spacing w:line="336" w:lineRule="auto"/>
              <w:rPr>
                <w:sz w:val="26"/>
                <w:szCs w:val="26"/>
                <w:lang w:val="vi-VN"/>
              </w:rPr>
            </w:pPr>
            <w:r w:rsidRPr="007F20E4">
              <w:rPr>
                <w:bCs/>
                <w:sz w:val="26"/>
                <w:szCs w:val="26"/>
                <w:lang w:val="vi-VN"/>
              </w:rPr>
              <w:t>-</w:t>
            </w:r>
            <w:r>
              <w:rPr>
                <w:bCs/>
                <w:sz w:val="26"/>
                <w:szCs w:val="26"/>
                <w:lang w:val="vi-VN"/>
              </w:rPr>
              <w:t xml:space="preserve"> Các trường hợp hồi tố và phi hồi tố trong kế toán</w:t>
            </w:r>
          </w:p>
        </w:tc>
        <w:tc>
          <w:tcPr>
            <w:tcW w:w="926" w:type="dxa"/>
            <w:vAlign w:val="center"/>
          </w:tcPr>
          <w:p w:rsidR="007F20E4" w:rsidRPr="008F5FD7" w:rsidRDefault="007F20E4" w:rsidP="009806F0">
            <w:pPr>
              <w:spacing w:line="336" w:lineRule="auto"/>
              <w:jc w:val="center"/>
              <w:rPr>
                <w:sz w:val="26"/>
                <w:szCs w:val="26"/>
              </w:rPr>
            </w:pPr>
            <w:r w:rsidRPr="008F5FD7">
              <w:rPr>
                <w:sz w:val="26"/>
                <w:szCs w:val="26"/>
              </w:rPr>
              <w:t>1</w:t>
            </w:r>
          </w:p>
        </w:tc>
        <w:tc>
          <w:tcPr>
            <w:tcW w:w="3124" w:type="dxa"/>
          </w:tcPr>
          <w:p w:rsidR="007F20E4" w:rsidRPr="008F5FD7" w:rsidRDefault="007F20E4" w:rsidP="009806F0">
            <w:pPr>
              <w:snapToGrid w:val="0"/>
              <w:spacing w:line="336" w:lineRule="auto"/>
              <w:rPr>
                <w:sz w:val="26"/>
                <w:szCs w:val="26"/>
              </w:rPr>
            </w:pPr>
            <w:r w:rsidRPr="00784230">
              <w:rPr>
                <w:lang w:val="pt-BR"/>
              </w:rPr>
              <w:t>Mỗi nhóm làm slide và thuyết trình theo nhóm.</w:t>
            </w:r>
          </w:p>
        </w:tc>
        <w:tc>
          <w:tcPr>
            <w:tcW w:w="850" w:type="dxa"/>
          </w:tcPr>
          <w:p w:rsidR="007F20E4" w:rsidRPr="008F5FD7" w:rsidRDefault="007F20E4" w:rsidP="009806F0">
            <w:pPr>
              <w:spacing w:line="336" w:lineRule="auto"/>
              <w:rPr>
                <w:sz w:val="26"/>
                <w:szCs w:val="26"/>
              </w:rPr>
            </w:pPr>
          </w:p>
        </w:tc>
      </w:tr>
      <w:tr w:rsidR="007F20E4" w:rsidRPr="00CD791C" w:rsidTr="006F709F">
        <w:tc>
          <w:tcPr>
            <w:tcW w:w="1418" w:type="dxa"/>
            <w:vAlign w:val="center"/>
          </w:tcPr>
          <w:p w:rsidR="007F20E4" w:rsidRPr="00CE3507" w:rsidRDefault="007F20E4" w:rsidP="009806F0">
            <w:pPr>
              <w:spacing w:line="336" w:lineRule="auto"/>
              <w:jc w:val="center"/>
              <w:rPr>
                <w:b/>
                <w:sz w:val="26"/>
                <w:szCs w:val="26"/>
              </w:rPr>
            </w:pPr>
            <w:r w:rsidRPr="00CE3507">
              <w:rPr>
                <w:b/>
                <w:sz w:val="26"/>
                <w:szCs w:val="26"/>
              </w:rPr>
              <w:t>KT - ĐG</w:t>
            </w:r>
          </w:p>
        </w:tc>
        <w:tc>
          <w:tcPr>
            <w:tcW w:w="3532" w:type="dxa"/>
          </w:tcPr>
          <w:p w:rsidR="007F20E4" w:rsidRPr="008F5FD7" w:rsidRDefault="007F20E4" w:rsidP="009806F0">
            <w:pPr>
              <w:spacing w:line="336" w:lineRule="auto"/>
              <w:rPr>
                <w:sz w:val="26"/>
                <w:szCs w:val="26"/>
              </w:rPr>
            </w:pPr>
            <w:r w:rsidRPr="008F5FD7">
              <w:rPr>
                <w:sz w:val="26"/>
                <w:szCs w:val="26"/>
              </w:rPr>
              <w:t>Bài tập ch</w:t>
            </w:r>
            <w:r w:rsidRPr="008F5FD7">
              <w:rPr>
                <w:rFonts w:hint="eastAsia"/>
                <w:sz w:val="26"/>
                <w:szCs w:val="26"/>
              </w:rPr>
              <w:t>ươ</w:t>
            </w:r>
            <w:r w:rsidRPr="008F5FD7">
              <w:rPr>
                <w:sz w:val="26"/>
                <w:szCs w:val="26"/>
              </w:rPr>
              <w:t>ng 3</w:t>
            </w:r>
          </w:p>
        </w:tc>
        <w:tc>
          <w:tcPr>
            <w:tcW w:w="926" w:type="dxa"/>
            <w:vAlign w:val="center"/>
          </w:tcPr>
          <w:p w:rsidR="007F20E4" w:rsidRPr="008F5FD7" w:rsidRDefault="007F20E4" w:rsidP="009806F0">
            <w:pPr>
              <w:spacing w:line="336" w:lineRule="auto"/>
              <w:jc w:val="center"/>
              <w:rPr>
                <w:sz w:val="26"/>
                <w:szCs w:val="26"/>
              </w:rPr>
            </w:pPr>
          </w:p>
        </w:tc>
        <w:tc>
          <w:tcPr>
            <w:tcW w:w="3124" w:type="dxa"/>
          </w:tcPr>
          <w:p w:rsidR="007F20E4" w:rsidRPr="008F5FD7" w:rsidRDefault="007F20E4" w:rsidP="009806F0">
            <w:pPr>
              <w:snapToGrid w:val="0"/>
              <w:spacing w:line="336" w:lineRule="auto"/>
              <w:jc w:val="center"/>
              <w:rPr>
                <w:sz w:val="26"/>
                <w:szCs w:val="26"/>
                <w:lang w:val="pt-BR"/>
              </w:rPr>
            </w:pPr>
          </w:p>
        </w:tc>
        <w:tc>
          <w:tcPr>
            <w:tcW w:w="850" w:type="dxa"/>
          </w:tcPr>
          <w:p w:rsidR="007F20E4" w:rsidRPr="008F5FD7" w:rsidRDefault="007F20E4" w:rsidP="009806F0">
            <w:pPr>
              <w:spacing w:line="336" w:lineRule="auto"/>
              <w:rPr>
                <w:sz w:val="26"/>
                <w:szCs w:val="26"/>
              </w:rPr>
            </w:pPr>
          </w:p>
        </w:tc>
      </w:tr>
      <w:tr w:rsidR="00CE3507" w:rsidRPr="00CD791C" w:rsidTr="00CA58C4">
        <w:tc>
          <w:tcPr>
            <w:tcW w:w="1418" w:type="dxa"/>
            <w:vAlign w:val="center"/>
          </w:tcPr>
          <w:p w:rsidR="00CE3507" w:rsidRPr="008F5FD7" w:rsidRDefault="00CE3507" w:rsidP="009806F0">
            <w:pPr>
              <w:spacing w:line="336" w:lineRule="auto"/>
              <w:jc w:val="center"/>
              <w:rPr>
                <w:b/>
                <w:sz w:val="26"/>
                <w:szCs w:val="26"/>
                <w:lang w:val="vi-VN"/>
              </w:rPr>
            </w:pPr>
            <w:r>
              <w:rPr>
                <w:b/>
                <w:sz w:val="26"/>
                <w:szCs w:val="26"/>
              </w:rPr>
              <w:t xml:space="preserve">Tuần </w:t>
            </w:r>
            <w:r>
              <w:rPr>
                <w:b/>
                <w:sz w:val="26"/>
                <w:szCs w:val="26"/>
                <w:lang w:val="vi-VN"/>
              </w:rPr>
              <w:t>10</w:t>
            </w:r>
          </w:p>
          <w:p w:rsidR="00CE3507" w:rsidRPr="008F5FD7" w:rsidRDefault="00CE3507" w:rsidP="009806F0">
            <w:pPr>
              <w:spacing w:line="336" w:lineRule="auto"/>
              <w:jc w:val="center"/>
              <w:rPr>
                <w:b/>
                <w:sz w:val="26"/>
                <w:szCs w:val="26"/>
              </w:rPr>
            </w:pPr>
          </w:p>
        </w:tc>
        <w:tc>
          <w:tcPr>
            <w:tcW w:w="3532" w:type="dxa"/>
          </w:tcPr>
          <w:p w:rsidR="00CE3507" w:rsidRPr="008F5FD7" w:rsidRDefault="00CE3507" w:rsidP="009806F0">
            <w:pPr>
              <w:spacing w:line="336" w:lineRule="auto"/>
              <w:rPr>
                <w:sz w:val="26"/>
                <w:szCs w:val="26"/>
              </w:rPr>
            </w:pPr>
            <w:r w:rsidRPr="008F5FD7">
              <w:rPr>
                <w:b/>
                <w:sz w:val="26"/>
                <w:szCs w:val="26"/>
              </w:rPr>
              <w:t>C</w:t>
            </w:r>
            <w:r>
              <w:rPr>
                <w:b/>
                <w:sz w:val="26"/>
                <w:szCs w:val="26"/>
                <w:lang w:val="vi-VN"/>
              </w:rPr>
              <w:t>HƯƠNG 3: THAY ĐỔI CHÍNH SÁCH KẾ TOÁN, ƯỚC TÍNH KẾ TOÁN VÀ SAI SÓT (tiếp)</w:t>
            </w:r>
          </w:p>
        </w:tc>
        <w:tc>
          <w:tcPr>
            <w:tcW w:w="926" w:type="dxa"/>
            <w:vAlign w:val="center"/>
          </w:tcPr>
          <w:p w:rsidR="00CE3507" w:rsidRPr="00F27F9A" w:rsidRDefault="00F27F9A" w:rsidP="009806F0">
            <w:pPr>
              <w:spacing w:line="336" w:lineRule="auto"/>
              <w:jc w:val="center"/>
              <w:rPr>
                <w:b/>
                <w:sz w:val="26"/>
                <w:szCs w:val="26"/>
              </w:rPr>
            </w:pPr>
            <w:r>
              <w:rPr>
                <w:b/>
                <w:sz w:val="26"/>
                <w:szCs w:val="26"/>
              </w:rPr>
              <w:t>3</w:t>
            </w:r>
          </w:p>
        </w:tc>
        <w:tc>
          <w:tcPr>
            <w:tcW w:w="3124" w:type="dxa"/>
            <w:vAlign w:val="center"/>
          </w:tcPr>
          <w:p w:rsidR="00CE3507" w:rsidRPr="006F709F" w:rsidRDefault="00CE3507" w:rsidP="009806F0">
            <w:pPr>
              <w:spacing w:line="336" w:lineRule="auto"/>
              <w:jc w:val="center"/>
              <w:rPr>
                <w:b/>
                <w:sz w:val="26"/>
                <w:szCs w:val="26"/>
                <w:lang w:val="vi-VN"/>
              </w:rPr>
            </w:pPr>
            <w:r w:rsidRPr="00EB451B">
              <w:rPr>
                <w:b/>
                <w:lang w:val="pt-BR"/>
              </w:rPr>
              <w:t>Tài liệu [1]; [2]; [3]; [5]</w:t>
            </w:r>
          </w:p>
        </w:tc>
        <w:tc>
          <w:tcPr>
            <w:tcW w:w="850" w:type="dxa"/>
          </w:tcPr>
          <w:p w:rsidR="00CE3507" w:rsidRPr="008F5FD7" w:rsidRDefault="00CE3507" w:rsidP="009806F0">
            <w:pPr>
              <w:spacing w:line="336" w:lineRule="auto"/>
              <w:rPr>
                <w:sz w:val="26"/>
                <w:szCs w:val="26"/>
              </w:rPr>
            </w:pPr>
          </w:p>
        </w:tc>
      </w:tr>
      <w:tr w:rsidR="00CE3507" w:rsidRPr="00CD791C" w:rsidTr="006F709F">
        <w:tc>
          <w:tcPr>
            <w:tcW w:w="1418" w:type="dxa"/>
            <w:vAlign w:val="center"/>
          </w:tcPr>
          <w:p w:rsidR="00CE3507" w:rsidRPr="008F5FD7" w:rsidRDefault="00CE3507" w:rsidP="009806F0">
            <w:pPr>
              <w:spacing w:line="336" w:lineRule="auto"/>
              <w:jc w:val="center"/>
              <w:rPr>
                <w:b/>
                <w:sz w:val="26"/>
                <w:szCs w:val="26"/>
              </w:rPr>
            </w:pPr>
            <w:r w:rsidRPr="008F5FD7">
              <w:rPr>
                <w:b/>
                <w:sz w:val="26"/>
                <w:szCs w:val="26"/>
              </w:rPr>
              <w:lastRenderedPageBreak/>
              <w:t>Lý thuyết</w:t>
            </w:r>
          </w:p>
        </w:tc>
        <w:tc>
          <w:tcPr>
            <w:tcW w:w="3532" w:type="dxa"/>
          </w:tcPr>
          <w:p w:rsidR="00CE3507" w:rsidRPr="00CE3507" w:rsidRDefault="00CE3507" w:rsidP="009806F0">
            <w:pPr>
              <w:spacing w:line="336" w:lineRule="auto"/>
              <w:rPr>
                <w:sz w:val="26"/>
                <w:szCs w:val="26"/>
                <w:lang w:val="vi-VN"/>
              </w:rPr>
            </w:pPr>
            <w:r w:rsidRPr="00CE3507">
              <w:rPr>
                <w:sz w:val="26"/>
                <w:szCs w:val="26"/>
              </w:rPr>
              <w:t>3.4. Kế toán các sự kiện phát sinh sau ngày kết thúc kỳ kế toán năm</w:t>
            </w:r>
          </w:p>
          <w:p w:rsidR="00CE3507" w:rsidRPr="00CE3507" w:rsidRDefault="00CE3507" w:rsidP="009806F0">
            <w:pPr>
              <w:spacing w:line="336" w:lineRule="auto"/>
              <w:rPr>
                <w:i/>
                <w:sz w:val="26"/>
                <w:szCs w:val="26"/>
              </w:rPr>
            </w:pPr>
            <w:r w:rsidRPr="00CE3507">
              <w:rPr>
                <w:i/>
                <w:sz w:val="26"/>
                <w:szCs w:val="26"/>
              </w:rPr>
              <w:t>3.4.1 Quy định chung</w:t>
            </w:r>
          </w:p>
          <w:p w:rsidR="00CE3507" w:rsidRPr="00CE3507" w:rsidRDefault="00CE3507" w:rsidP="009806F0">
            <w:pPr>
              <w:spacing w:line="336" w:lineRule="auto"/>
              <w:rPr>
                <w:i/>
                <w:sz w:val="26"/>
                <w:szCs w:val="26"/>
              </w:rPr>
            </w:pPr>
            <w:r w:rsidRPr="00CE3507">
              <w:rPr>
                <w:i/>
                <w:sz w:val="26"/>
                <w:szCs w:val="26"/>
              </w:rPr>
              <w:t>3.4.2 Hướng dẫn kế toán các sự kiện phát sinh sau ngày kết thúc kỳ kế toán năm cần điều chỉnh</w:t>
            </w:r>
          </w:p>
          <w:p w:rsidR="00CE3507" w:rsidRPr="00CE3507" w:rsidRDefault="00CE3507" w:rsidP="009806F0">
            <w:pPr>
              <w:spacing w:line="336" w:lineRule="auto"/>
              <w:rPr>
                <w:b/>
                <w:sz w:val="26"/>
                <w:szCs w:val="26"/>
                <w:lang w:val="vi-VN"/>
              </w:rPr>
            </w:pPr>
            <w:r w:rsidRPr="00CE3507">
              <w:rPr>
                <w:i/>
                <w:sz w:val="26"/>
                <w:szCs w:val="26"/>
              </w:rPr>
              <w:t>3.4.3. Trình bày báo cáo tài chính</w:t>
            </w:r>
          </w:p>
        </w:tc>
        <w:tc>
          <w:tcPr>
            <w:tcW w:w="926" w:type="dxa"/>
            <w:vAlign w:val="center"/>
          </w:tcPr>
          <w:p w:rsidR="00CE3507" w:rsidRPr="008F5FD7" w:rsidRDefault="00AE13C6" w:rsidP="009806F0">
            <w:pPr>
              <w:spacing w:line="336" w:lineRule="auto"/>
              <w:jc w:val="center"/>
              <w:rPr>
                <w:sz w:val="26"/>
                <w:szCs w:val="26"/>
              </w:rPr>
            </w:pPr>
            <w:r>
              <w:rPr>
                <w:sz w:val="26"/>
                <w:szCs w:val="26"/>
              </w:rPr>
              <w:t>2</w:t>
            </w:r>
          </w:p>
        </w:tc>
        <w:tc>
          <w:tcPr>
            <w:tcW w:w="3124" w:type="dxa"/>
          </w:tcPr>
          <w:p w:rsidR="00CE3507" w:rsidRPr="00CE3507" w:rsidRDefault="00CE3507" w:rsidP="009806F0">
            <w:pPr>
              <w:snapToGrid w:val="0"/>
              <w:spacing w:line="336" w:lineRule="auto"/>
              <w:rPr>
                <w:b/>
                <w:sz w:val="26"/>
                <w:szCs w:val="26"/>
                <w:lang w:val="pl-PL"/>
              </w:rPr>
            </w:pPr>
            <w:r w:rsidRPr="00CE3507">
              <w:rPr>
                <w:b/>
                <w:sz w:val="26"/>
                <w:szCs w:val="26"/>
                <w:lang w:val="pl-PL"/>
              </w:rPr>
              <w:t>- Chuẩn bị và đọc trước:</w:t>
            </w:r>
          </w:p>
          <w:p w:rsidR="00CE3507" w:rsidRPr="008F5FD7" w:rsidRDefault="00CE3507" w:rsidP="009806F0">
            <w:pPr>
              <w:spacing w:line="336" w:lineRule="auto"/>
              <w:rPr>
                <w:sz w:val="26"/>
                <w:szCs w:val="26"/>
                <w:lang w:val="pl-PL"/>
              </w:rPr>
            </w:pPr>
            <w:r w:rsidRPr="008F5FD7">
              <w:rPr>
                <w:sz w:val="26"/>
                <w:szCs w:val="26"/>
                <w:lang w:val="pl-PL"/>
              </w:rPr>
              <w:t xml:space="preserve"> + Nội dung bài học trong giáo trình chính: Chương 3 (mục 3.4)</w:t>
            </w:r>
          </w:p>
          <w:p w:rsidR="00CE3507" w:rsidRPr="00CE3507" w:rsidRDefault="00CE3507" w:rsidP="009806F0">
            <w:pPr>
              <w:spacing w:line="336" w:lineRule="auto"/>
              <w:rPr>
                <w:b/>
                <w:sz w:val="26"/>
                <w:szCs w:val="26"/>
                <w:lang w:val="vi-VN"/>
              </w:rPr>
            </w:pPr>
            <w:r w:rsidRPr="00CE3507">
              <w:rPr>
                <w:b/>
                <w:sz w:val="26"/>
                <w:szCs w:val="26"/>
                <w:lang w:val="pl-PL"/>
              </w:rPr>
              <w:t>- Đọc thêm nội dung liên quan:</w:t>
            </w:r>
          </w:p>
          <w:p w:rsidR="00CE3507" w:rsidRPr="004057D6" w:rsidRDefault="00CE3507" w:rsidP="009806F0">
            <w:pPr>
              <w:spacing w:line="336" w:lineRule="auto"/>
              <w:rPr>
                <w:sz w:val="26"/>
                <w:szCs w:val="26"/>
                <w:lang w:val="pl-PL"/>
              </w:rPr>
            </w:pPr>
            <w:r w:rsidRPr="008F5FD7">
              <w:rPr>
                <w:sz w:val="26"/>
                <w:szCs w:val="26"/>
              </w:rPr>
              <w:t>+</w:t>
            </w:r>
            <w:r w:rsidRPr="008F5FD7">
              <w:rPr>
                <w:i/>
                <w:sz w:val="26"/>
                <w:szCs w:val="26"/>
              </w:rPr>
              <w:t xml:space="preserve"> </w:t>
            </w:r>
            <w:r w:rsidRPr="008F5FD7">
              <w:rPr>
                <w:i/>
                <w:sz w:val="26"/>
                <w:szCs w:val="26"/>
                <w:lang w:val="es-ES"/>
              </w:rPr>
              <w:t>Tài liệu [5]</w:t>
            </w:r>
          </w:p>
          <w:p w:rsidR="00CE3507" w:rsidRPr="008F5FD7" w:rsidRDefault="008538F2" w:rsidP="009806F0">
            <w:pPr>
              <w:snapToGrid w:val="0"/>
              <w:spacing w:line="336" w:lineRule="auto"/>
              <w:rPr>
                <w:sz w:val="26"/>
                <w:szCs w:val="26"/>
              </w:rPr>
            </w:pPr>
            <w:hyperlink r:id="rId11" w:history="1">
              <w:r w:rsidR="00CE3507" w:rsidRPr="008F5FD7">
                <w:rPr>
                  <w:rStyle w:val="Hyperlink"/>
                  <w:sz w:val="26"/>
                  <w:szCs w:val="26"/>
                  <w:lang w:val="nl-NL"/>
                </w:rPr>
                <w:t>Chuẩn mực số 23</w:t>
              </w:r>
            </w:hyperlink>
            <w:r w:rsidR="00CE3507" w:rsidRPr="008F5FD7">
              <w:rPr>
                <w:sz w:val="26"/>
                <w:szCs w:val="26"/>
                <w:lang w:val="nl-NL"/>
              </w:rPr>
              <w:t xml:space="preserve"> - Các sự kiện phát sinh sau ngày kết thúc kỳ kế toán năm</w:t>
            </w:r>
            <w:r w:rsidR="00CE3507" w:rsidRPr="008F5FD7">
              <w:rPr>
                <w:sz w:val="26"/>
                <w:szCs w:val="26"/>
              </w:rPr>
              <w:t xml:space="preserve"> </w:t>
            </w:r>
          </w:p>
        </w:tc>
        <w:tc>
          <w:tcPr>
            <w:tcW w:w="850" w:type="dxa"/>
          </w:tcPr>
          <w:p w:rsidR="00CE3507" w:rsidRPr="008F5FD7" w:rsidRDefault="00CE3507" w:rsidP="009806F0">
            <w:pPr>
              <w:spacing w:line="336" w:lineRule="auto"/>
              <w:rPr>
                <w:sz w:val="26"/>
                <w:szCs w:val="26"/>
              </w:rPr>
            </w:pPr>
          </w:p>
        </w:tc>
      </w:tr>
      <w:tr w:rsidR="00CE3507" w:rsidRPr="00CD791C" w:rsidTr="006F709F">
        <w:tc>
          <w:tcPr>
            <w:tcW w:w="1418" w:type="dxa"/>
            <w:vAlign w:val="center"/>
          </w:tcPr>
          <w:p w:rsidR="00CE3507" w:rsidRPr="008F5FD7" w:rsidRDefault="00CE3507" w:rsidP="009806F0">
            <w:pPr>
              <w:spacing w:line="336" w:lineRule="auto"/>
              <w:jc w:val="center"/>
              <w:rPr>
                <w:b/>
                <w:sz w:val="26"/>
                <w:szCs w:val="26"/>
              </w:rPr>
            </w:pPr>
            <w:r w:rsidRPr="00475A2B">
              <w:rPr>
                <w:b/>
                <w:sz w:val="26"/>
                <w:szCs w:val="26"/>
              </w:rPr>
              <w:t>Seminar</w:t>
            </w:r>
          </w:p>
        </w:tc>
        <w:tc>
          <w:tcPr>
            <w:tcW w:w="3532" w:type="dxa"/>
          </w:tcPr>
          <w:p w:rsidR="00CE3507" w:rsidRPr="00F27F9A" w:rsidRDefault="00F27F9A" w:rsidP="009806F0">
            <w:pPr>
              <w:spacing w:line="336" w:lineRule="auto"/>
              <w:ind w:left="284"/>
              <w:rPr>
                <w:sz w:val="26"/>
                <w:szCs w:val="26"/>
              </w:rPr>
            </w:pPr>
            <w:r>
              <w:rPr>
                <w:sz w:val="26"/>
                <w:szCs w:val="26"/>
              </w:rPr>
              <w:t>Thảo luận chuẩn mực số 23 và các tình huống thực tế liên quan</w:t>
            </w:r>
            <w:r w:rsidR="00AE13C6">
              <w:rPr>
                <w:sz w:val="26"/>
                <w:szCs w:val="26"/>
              </w:rPr>
              <w:t>, chữa bài tập chương 3</w:t>
            </w:r>
          </w:p>
        </w:tc>
        <w:tc>
          <w:tcPr>
            <w:tcW w:w="926" w:type="dxa"/>
            <w:vAlign w:val="center"/>
          </w:tcPr>
          <w:p w:rsidR="00CE3507" w:rsidRPr="008F5FD7" w:rsidRDefault="00AE13C6" w:rsidP="009806F0">
            <w:pPr>
              <w:spacing w:line="336" w:lineRule="auto"/>
              <w:jc w:val="center"/>
              <w:rPr>
                <w:sz w:val="26"/>
                <w:szCs w:val="26"/>
              </w:rPr>
            </w:pPr>
            <w:r>
              <w:rPr>
                <w:sz w:val="26"/>
                <w:szCs w:val="26"/>
              </w:rPr>
              <w:t>1</w:t>
            </w:r>
          </w:p>
        </w:tc>
        <w:tc>
          <w:tcPr>
            <w:tcW w:w="3124" w:type="dxa"/>
          </w:tcPr>
          <w:p w:rsidR="00CE3507" w:rsidRPr="008F5FD7" w:rsidRDefault="00AE13C6" w:rsidP="009806F0">
            <w:pPr>
              <w:snapToGrid w:val="0"/>
              <w:spacing w:line="336" w:lineRule="auto"/>
              <w:rPr>
                <w:sz w:val="26"/>
                <w:szCs w:val="26"/>
              </w:rPr>
            </w:pPr>
            <w:r>
              <w:rPr>
                <w:sz w:val="26"/>
                <w:szCs w:val="26"/>
              </w:rPr>
              <w:t>SV thảo luận theo hướng dẫn của GV</w:t>
            </w:r>
          </w:p>
        </w:tc>
        <w:tc>
          <w:tcPr>
            <w:tcW w:w="850" w:type="dxa"/>
          </w:tcPr>
          <w:p w:rsidR="00CE3507" w:rsidRPr="008F5FD7" w:rsidRDefault="00CE3507" w:rsidP="009806F0">
            <w:pPr>
              <w:spacing w:line="336" w:lineRule="auto"/>
              <w:rPr>
                <w:sz w:val="26"/>
                <w:szCs w:val="26"/>
              </w:rPr>
            </w:pPr>
          </w:p>
        </w:tc>
      </w:tr>
      <w:tr w:rsidR="00CE3507" w:rsidRPr="00CD791C" w:rsidTr="006F709F">
        <w:tc>
          <w:tcPr>
            <w:tcW w:w="1418" w:type="dxa"/>
            <w:vAlign w:val="center"/>
          </w:tcPr>
          <w:p w:rsidR="00CE3507" w:rsidRPr="008F5FD7" w:rsidRDefault="00CE3507" w:rsidP="009806F0">
            <w:pPr>
              <w:spacing w:line="336" w:lineRule="auto"/>
              <w:jc w:val="center"/>
              <w:rPr>
                <w:b/>
                <w:sz w:val="26"/>
                <w:szCs w:val="26"/>
              </w:rPr>
            </w:pPr>
            <w:r w:rsidRPr="008F5FD7">
              <w:rPr>
                <w:b/>
                <w:sz w:val="26"/>
                <w:szCs w:val="26"/>
              </w:rPr>
              <w:t>KT - ĐG</w:t>
            </w:r>
          </w:p>
        </w:tc>
        <w:tc>
          <w:tcPr>
            <w:tcW w:w="3532" w:type="dxa"/>
          </w:tcPr>
          <w:p w:rsidR="00CE3507" w:rsidRPr="008F5FD7" w:rsidRDefault="00CE3507" w:rsidP="009806F0">
            <w:pPr>
              <w:spacing w:line="336" w:lineRule="auto"/>
              <w:rPr>
                <w:sz w:val="26"/>
                <w:szCs w:val="26"/>
              </w:rPr>
            </w:pPr>
            <w:r w:rsidRPr="008F5FD7">
              <w:rPr>
                <w:sz w:val="26"/>
                <w:szCs w:val="26"/>
              </w:rPr>
              <w:t>Bài tập ch</w:t>
            </w:r>
            <w:r w:rsidRPr="008F5FD7">
              <w:rPr>
                <w:rFonts w:hint="eastAsia"/>
                <w:sz w:val="26"/>
                <w:szCs w:val="26"/>
              </w:rPr>
              <w:t>ươ</w:t>
            </w:r>
            <w:r w:rsidRPr="008F5FD7">
              <w:rPr>
                <w:sz w:val="26"/>
                <w:szCs w:val="26"/>
              </w:rPr>
              <w:t>ng 3</w:t>
            </w:r>
          </w:p>
        </w:tc>
        <w:tc>
          <w:tcPr>
            <w:tcW w:w="926" w:type="dxa"/>
            <w:vAlign w:val="center"/>
          </w:tcPr>
          <w:p w:rsidR="00CE3507" w:rsidRPr="008F5FD7" w:rsidRDefault="00CE3507" w:rsidP="009806F0">
            <w:pPr>
              <w:spacing w:line="336" w:lineRule="auto"/>
              <w:jc w:val="center"/>
              <w:rPr>
                <w:sz w:val="26"/>
                <w:szCs w:val="26"/>
              </w:rPr>
            </w:pPr>
          </w:p>
        </w:tc>
        <w:tc>
          <w:tcPr>
            <w:tcW w:w="3124" w:type="dxa"/>
          </w:tcPr>
          <w:p w:rsidR="00CE3507" w:rsidRPr="008F5FD7" w:rsidRDefault="00CE3507" w:rsidP="009806F0">
            <w:pPr>
              <w:snapToGrid w:val="0"/>
              <w:spacing w:line="336" w:lineRule="auto"/>
              <w:jc w:val="center"/>
              <w:rPr>
                <w:sz w:val="26"/>
                <w:szCs w:val="26"/>
                <w:lang w:val="pt-BR"/>
              </w:rPr>
            </w:pPr>
            <w:r w:rsidRPr="00475A2B">
              <w:rPr>
                <w:sz w:val="26"/>
                <w:szCs w:val="26"/>
                <w:lang w:val="pt-BR"/>
              </w:rPr>
              <w:t>Sinh viên làm vào vở đề cương</w:t>
            </w:r>
            <w:r w:rsidRPr="00475A2B">
              <w:rPr>
                <w:sz w:val="26"/>
                <w:szCs w:val="26"/>
              </w:rPr>
              <w:t xml:space="preserve"> bài tập chương </w:t>
            </w:r>
            <w:r>
              <w:rPr>
                <w:sz w:val="26"/>
                <w:szCs w:val="26"/>
                <w:lang w:val="vi-VN"/>
              </w:rPr>
              <w:t>3</w:t>
            </w:r>
          </w:p>
        </w:tc>
        <w:tc>
          <w:tcPr>
            <w:tcW w:w="850" w:type="dxa"/>
          </w:tcPr>
          <w:p w:rsidR="00CE3507" w:rsidRPr="008F5FD7" w:rsidRDefault="00CE3507" w:rsidP="009806F0">
            <w:pPr>
              <w:spacing w:line="336" w:lineRule="auto"/>
              <w:rPr>
                <w:sz w:val="26"/>
                <w:szCs w:val="26"/>
              </w:rPr>
            </w:pPr>
          </w:p>
        </w:tc>
      </w:tr>
      <w:tr w:rsidR="00CE3507" w:rsidRPr="00CD791C" w:rsidTr="00CA58C4">
        <w:tc>
          <w:tcPr>
            <w:tcW w:w="1418" w:type="dxa"/>
            <w:vAlign w:val="center"/>
          </w:tcPr>
          <w:p w:rsidR="00CE3507" w:rsidRPr="008F5FD7" w:rsidRDefault="00CE3507" w:rsidP="009806F0">
            <w:pPr>
              <w:spacing w:line="336" w:lineRule="auto"/>
              <w:jc w:val="center"/>
              <w:rPr>
                <w:b/>
                <w:sz w:val="26"/>
                <w:szCs w:val="26"/>
                <w:lang w:val="vi-VN"/>
              </w:rPr>
            </w:pPr>
            <w:r>
              <w:rPr>
                <w:b/>
                <w:sz w:val="26"/>
                <w:szCs w:val="26"/>
              </w:rPr>
              <w:t xml:space="preserve">Tuần </w:t>
            </w:r>
            <w:r>
              <w:rPr>
                <w:b/>
                <w:sz w:val="26"/>
                <w:szCs w:val="26"/>
                <w:lang w:val="vi-VN"/>
              </w:rPr>
              <w:t>11</w:t>
            </w:r>
          </w:p>
          <w:p w:rsidR="00CE3507" w:rsidRPr="008F5FD7" w:rsidRDefault="00CE3507" w:rsidP="009806F0">
            <w:pPr>
              <w:spacing w:line="336" w:lineRule="auto"/>
              <w:jc w:val="center"/>
              <w:rPr>
                <w:b/>
                <w:sz w:val="26"/>
                <w:szCs w:val="26"/>
              </w:rPr>
            </w:pPr>
          </w:p>
        </w:tc>
        <w:tc>
          <w:tcPr>
            <w:tcW w:w="3532" w:type="dxa"/>
          </w:tcPr>
          <w:p w:rsidR="00CE3507" w:rsidRPr="008F5FD7" w:rsidRDefault="00CE3507" w:rsidP="009806F0">
            <w:pPr>
              <w:spacing w:line="336" w:lineRule="auto"/>
              <w:rPr>
                <w:sz w:val="26"/>
                <w:szCs w:val="26"/>
              </w:rPr>
            </w:pPr>
            <w:r w:rsidRPr="008F5FD7">
              <w:rPr>
                <w:b/>
                <w:sz w:val="26"/>
                <w:szCs w:val="26"/>
              </w:rPr>
              <w:t>C</w:t>
            </w:r>
            <w:r>
              <w:rPr>
                <w:b/>
                <w:sz w:val="26"/>
                <w:szCs w:val="26"/>
                <w:lang w:val="vi-VN"/>
              </w:rPr>
              <w:t>HƯƠNG 4: BÁO CÁO TÀI CHÍNH HỢP NHẤT</w:t>
            </w:r>
          </w:p>
        </w:tc>
        <w:tc>
          <w:tcPr>
            <w:tcW w:w="926" w:type="dxa"/>
            <w:vAlign w:val="center"/>
          </w:tcPr>
          <w:p w:rsidR="00CE3507" w:rsidRPr="00F27F9A" w:rsidRDefault="00F27F9A" w:rsidP="009806F0">
            <w:pPr>
              <w:spacing w:line="336" w:lineRule="auto"/>
              <w:jc w:val="center"/>
              <w:rPr>
                <w:b/>
                <w:sz w:val="26"/>
                <w:szCs w:val="26"/>
              </w:rPr>
            </w:pPr>
            <w:r>
              <w:rPr>
                <w:b/>
                <w:sz w:val="26"/>
                <w:szCs w:val="26"/>
              </w:rPr>
              <w:t>3</w:t>
            </w:r>
          </w:p>
        </w:tc>
        <w:tc>
          <w:tcPr>
            <w:tcW w:w="3124" w:type="dxa"/>
            <w:vAlign w:val="center"/>
          </w:tcPr>
          <w:p w:rsidR="00CE3507" w:rsidRPr="00CE3507" w:rsidRDefault="00CE3507" w:rsidP="009806F0">
            <w:pPr>
              <w:spacing w:line="336" w:lineRule="auto"/>
              <w:jc w:val="center"/>
              <w:rPr>
                <w:b/>
                <w:sz w:val="26"/>
                <w:szCs w:val="26"/>
                <w:lang w:val="vi-VN"/>
              </w:rPr>
            </w:pPr>
            <w:r w:rsidRPr="00EB451B">
              <w:rPr>
                <w:b/>
                <w:lang w:val="pt-BR"/>
              </w:rPr>
              <w:t>Tài liệu [1]; [2]; [3];</w:t>
            </w:r>
            <w:r>
              <w:rPr>
                <w:b/>
                <w:lang w:val="vi-VN"/>
              </w:rPr>
              <w:t xml:space="preserve"> [4];</w:t>
            </w:r>
            <w:r w:rsidRPr="00EB451B">
              <w:rPr>
                <w:b/>
                <w:lang w:val="pt-BR"/>
              </w:rPr>
              <w:t xml:space="preserve"> [5]</w:t>
            </w:r>
            <w:r>
              <w:rPr>
                <w:b/>
                <w:lang w:val="vi-VN"/>
              </w:rPr>
              <w:t>; [7]</w:t>
            </w:r>
          </w:p>
        </w:tc>
        <w:tc>
          <w:tcPr>
            <w:tcW w:w="850" w:type="dxa"/>
          </w:tcPr>
          <w:p w:rsidR="00CE3507" w:rsidRPr="008F5FD7" w:rsidRDefault="00CE3507" w:rsidP="009806F0">
            <w:pPr>
              <w:spacing w:line="336" w:lineRule="auto"/>
              <w:rPr>
                <w:sz w:val="26"/>
                <w:szCs w:val="26"/>
              </w:rPr>
            </w:pPr>
          </w:p>
        </w:tc>
      </w:tr>
      <w:tr w:rsidR="00CE3507" w:rsidRPr="00CD791C" w:rsidTr="006F709F">
        <w:tc>
          <w:tcPr>
            <w:tcW w:w="1418" w:type="dxa"/>
            <w:vAlign w:val="center"/>
          </w:tcPr>
          <w:p w:rsidR="00CE3507" w:rsidRPr="008F5FD7" w:rsidRDefault="00CE3507" w:rsidP="009806F0">
            <w:pPr>
              <w:spacing w:line="336" w:lineRule="auto"/>
              <w:jc w:val="center"/>
              <w:rPr>
                <w:b/>
                <w:sz w:val="26"/>
                <w:szCs w:val="26"/>
              </w:rPr>
            </w:pPr>
            <w:r w:rsidRPr="008F5FD7">
              <w:rPr>
                <w:b/>
                <w:sz w:val="26"/>
                <w:szCs w:val="26"/>
              </w:rPr>
              <w:t>Lý thuyết</w:t>
            </w:r>
          </w:p>
        </w:tc>
        <w:tc>
          <w:tcPr>
            <w:tcW w:w="3532" w:type="dxa"/>
          </w:tcPr>
          <w:p w:rsidR="00CE3507" w:rsidRPr="00CE3507" w:rsidRDefault="00CE3507" w:rsidP="009806F0">
            <w:pPr>
              <w:spacing w:line="336" w:lineRule="auto"/>
              <w:rPr>
                <w:sz w:val="26"/>
                <w:szCs w:val="26"/>
                <w:lang w:val="vi-VN"/>
              </w:rPr>
            </w:pPr>
            <w:r w:rsidRPr="00CE3507">
              <w:rPr>
                <w:sz w:val="26"/>
                <w:szCs w:val="26"/>
                <w:lang w:val="vi-VN"/>
              </w:rPr>
              <w:t>4.1 Khái niệm</w:t>
            </w:r>
          </w:p>
          <w:p w:rsidR="00CE3507" w:rsidRPr="00CE3507" w:rsidRDefault="00CE3507" w:rsidP="009806F0">
            <w:pPr>
              <w:spacing w:line="336" w:lineRule="auto"/>
              <w:rPr>
                <w:sz w:val="26"/>
                <w:szCs w:val="26"/>
                <w:lang w:val="vi-VN"/>
              </w:rPr>
            </w:pPr>
            <w:r w:rsidRPr="00CE3507">
              <w:rPr>
                <w:sz w:val="26"/>
                <w:szCs w:val="26"/>
                <w:lang w:val="vi-VN"/>
              </w:rPr>
              <w:t>4.2 Các quy định chung về lập báo cáo tài chính hợp nhất</w:t>
            </w:r>
          </w:p>
          <w:p w:rsidR="00CE3507" w:rsidRPr="00CE3507" w:rsidRDefault="00CE3507" w:rsidP="009806F0">
            <w:pPr>
              <w:shd w:val="clear" w:color="auto" w:fill="FFFFFF"/>
              <w:spacing w:line="336" w:lineRule="auto"/>
              <w:rPr>
                <w:color w:val="000000"/>
                <w:sz w:val="26"/>
                <w:szCs w:val="26"/>
                <w:lang w:val="vi-VN"/>
              </w:rPr>
            </w:pPr>
            <w:r w:rsidRPr="00CE3507">
              <w:rPr>
                <w:bCs/>
                <w:color w:val="000000"/>
                <w:sz w:val="26"/>
                <w:szCs w:val="26"/>
                <w:lang w:val="vi-VN"/>
              </w:rPr>
              <w:t>4.2.1 Yêu cầu của Báo cáo tài chính hợp nhất</w:t>
            </w:r>
          </w:p>
          <w:p w:rsidR="00CE3507" w:rsidRPr="00CE3507" w:rsidRDefault="00CE3507" w:rsidP="009806F0">
            <w:pPr>
              <w:pStyle w:val="ListParagraph"/>
              <w:shd w:val="clear" w:color="auto" w:fill="FFFFFF"/>
              <w:spacing w:after="0" w:line="336" w:lineRule="auto"/>
              <w:ind w:left="0"/>
              <w:jc w:val="both"/>
              <w:rPr>
                <w:rFonts w:eastAsia="Times New Roman"/>
                <w:color w:val="000000"/>
                <w:sz w:val="26"/>
                <w:szCs w:val="26"/>
                <w:lang w:val="vi-VN"/>
              </w:rPr>
            </w:pPr>
            <w:r w:rsidRPr="00CE3507">
              <w:rPr>
                <w:bCs/>
                <w:color w:val="000000"/>
                <w:sz w:val="26"/>
                <w:szCs w:val="26"/>
                <w:lang w:val="vi-VN"/>
              </w:rPr>
              <w:t xml:space="preserve">4.2.2 </w:t>
            </w:r>
            <w:r w:rsidRPr="00CE3507">
              <w:rPr>
                <w:rFonts w:eastAsia="Times New Roman"/>
                <w:bCs/>
                <w:color w:val="000000"/>
                <w:sz w:val="26"/>
                <w:szCs w:val="26"/>
                <w:lang w:val="vi-VN"/>
              </w:rPr>
              <w:t>Kỳ lập Báo cáo tài chính hợp nhất</w:t>
            </w:r>
          </w:p>
          <w:p w:rsidR="00CE3507" w:rsidRPr="00CE3507" w:rsidRDefault="00CE3507" w:rsidP="009806F0">
            <w:pPr>
              <w:shd w:val="clear" w:color="auto" w:fill="FFFFFF"/>
              <w:spacing w:line="336" w:lineRule="auto"/>
              <w:rPr>
                <w:color w:val="000000"/>
                <w:sz w:val="26"/>
                <w:szCs w:val="26"/>
                <w:lang w:val="vi-VN"/>
              </w:rPr>
            </w:pPr>
            <w:r w:rsidRPr="00CE3507">
              <w:rPr>
                <w:bCs/>
                <w:color w:val="000000"/>
                <w:sz w:val="26"/>
                <w:szCs w:val="26"/>
                <w:lang w:val="vi-VN"/>
              </w:rPr>
              <w:t>4.2.3 Trách nhiệm lập Báo cáo tài chính hợp nhất</w:t>
            </w:r>
          </w:p>
          <w:p w:rsidR="00CE3507" w:rsidRPr="00CE3507" w:rsidRDefault="00CE3507" w:rsidP="009806F0">
            <w:pPr>
              <w:shd w:val="clear" w:color="auto" w:fill="FFFFFF"/>
              <w:spacing w:line="336" w:lineRule="auto"/>
              <w:rPr>
                <w:color w:val="000000"/>
                <w:sz w:val="26"/>
                <w:szCs w:val="26"/>
                <w:lang w:val="vi-VN"/>
              </w:rPr>
            </w:pPr>
            <w:r w:rsidRPr="00CE3507">
              <w:rPr>
                <w:bCs/>
                <w:color w:val="000000"/>
                <w:sz w:val="26"/>
                <w:szCs w:val="26"/>
                <w:lang w:val="vi-VN"/>
              </w:rPr>
              <w:t>4.2.4. Thời hạn nộp và công khai Báo cáo tài chính hợp nhất</w:t>
            </w:r>
          </w:p>
          <w:p w:rsidR="00CE3507" w:rsidRPr="00CE3507" w:rsidRDefault="00CE3507" w:rsidP="009806F0">
            <w:pPr>
              <w:shd w:val="clear" w:color="auto" w:fill="FFFFFF"/>
              <w:spacing w:line="336" w:lineRule="auto"/>
              <w:rPr>
                <w:b/>
                <w:color w:val="000000"/>
                <w:sz w:val="26"/>
                <w:szCs w:val="26"/>
                <w:lang w:val="vi-VN"/>
              </w:rPr>
            </w:pPr>
            <w:r w:rsidRPr="00CE3507">
              <w:rPr>
                <w:bCs/>
                <w:color w:val="000000"/>
                <w:sz w:val="26"/>
                <w:szCs w:val="26"/>
                <w:lang w:val="vi-VN"/>
              </w:rPr>
              <w:t>4.2.5. Nguyên tắc chung khi lập và trình bày Báo cáo tài chính hợp nhất</w:t>
            </w:r>
          </w:p>
        </w:tc>
        <w:tc>
          <w:tcPr>
            <w:tcW w:w="926" w:type="dxa"/>
            <w:vAlign w:val="center"/>
          </w:tcPr>
          <w:p w:rsidR="00CE3507" w:rsidRPr="008F5FD7" w:rsidRDefault="00F27F9A" w:rsidP="009806F0">
            <w:pPr>
              <w:spacing w:line="336" w:lineRule="auto"/>
              <w:jc w:val="center"/>
              <w:rPr>
                <w:sz w:val="26"/>
                <w:szCs w:val="26"/>
              </w:rPr>
            </w:pPr>
            <w:r>
              <w:rPr>
                <w:sz w:val="26"/>
                <w:szCs w:val="26"/>
              </w:rPr>
              <w:t>3</w:t>
            </w:r>
          </w:p>
        </w:tc>
        <w:tc>
          <w:tcPr>
            <w:tcW w:w="3124" w:type="dxa"/>
          </w:tcPr>
          <w:p w:rsidR="00CE3507" w:rsidRPr="00CE3507" w:rsidRDefault="00CE3507" w:rsidP="009806F0">
            <w:pPr>
              <w:snapToGrid w:val="0"/>
              <w:spacing w:line="336" w:lineRule="auto"/>
              <w:rPr>
                <w:b/>
                <w:sz w:val="26"/>
                <w:szCs w:val="26"/>
              </w:rPr>
            </w:pPr>
            <w:r w:rsidRPr="00CE3507">
              <w:rPr>
                <w:b/>
                <w:sz w:val="26"/>
                <w:szCs w:val="26"/>
              </w:rPr>
              <w:t>- Chuẩn bị và đọc trước:</w:t>
            </w:r>
          </w:p>
          <w:p w:rsidR="00CE3507" w:rsidRPr="008F5FD7" w:rsidRDefault="00CE3507" w:rsidP="009806F0">
            <w:pPr>
              <w:spacing w:line="336" w:lineRule="auto"/>
              <w:rPr>
                <w:sz w:val="26"/>
                <w:szCs w:val="26"/>
              </w:rPr>
            </w:pPr>
            <w:r w:rsidRPr="008F5FD7">
              <w:rPr>
                <w:sz w:val="26"/>
                <w:szCs w:val="26"/>
              </w:rPr>
              <w:t xml:space="preserve"> + Nội dung bài học trong giáo trình chính: Chương 4 (mục 4.1, 4.2)</w:t>
            </w:r>
          </w:p>
          <w:p w:rsidR="00CE3507" w:rsidRDefault="00CE3507" w:rsidP="009806F0">
            <w:pPr>
              <w:spacing w:line="336" w:lineRule="auto"/>
              <w:rPr>
                <w:b/>
                <w:sz w:val="26"/>
                <w:szCs w:val="26"/>
                <w:lang w:val="vi-VN"/>
              </w:rPr>
            </w:pPr>
            <w:r w:rsidRPr="00CE3507">
              <w:rPr>
                <w:b/>
                <w:sz w:val="26"/>
                <w:szCs w:val="26"/>
              </w:rPr>
              <w:t>- Đọc thêm nội dung liên quan:</w:t>
            </w:r>
          </w:p>
          <w:p w:rsidR="00CE3507" w:rsidRPr="00CE3507" w:rsidRDefault="00CE3507" w:rsidP="009806F0">
            <w:pPr>
              <w:spacing w:line="336" w:lineRule="auto"/>
              <w:rPr>
                <w:b/>
                <w:sz w:val="26"/>
                <w:szCs w:val="26"/>
                <w:lang w:val="vi-VN"/>
              </w:rPr>
            </w:pPr>
            <w:r w:rsidRPr="008F5FD7">
              <w:rPr>
                <w:sz w:val="26"/>
                <w:szCs w:val="26"/>
              </w:rPr>
              <w:t>+</w:t>
            </w:r>
            <w:r w:rsidRPr="008F5FD7">
              <w:rPr>
                <w:i/>
                <w:sz w:val="26"/>
                <w:szCs w:val="26"/>
              </w:rPr>
              <w:t xml:space="preserve"> </w:t>
            </w:r>
            <w:r w:rsidRPr="008F5FD7">
              <w:rPr>
                <w:i/>
                <w:sz w:val="26"/>
                <w:szCs w:val="26"/>
                <w:lang w:val="es-ES"/>
              </w:rPr>
              <w:t>Tài liệu [</w:t>
            </w:r>
            <w:r>
              <w:rPr>
                <w:i/>
                <w:sz w:val="26"/>
                <w:szCs w:val="26"/>
                <w:lang w:val="vi-VN"/>
              </w:rPr>
              <w:t>2</w:t>
            </w:r>
            <w:r w:rsidRPr="008F5FD7">
              <w:rPr>
                <w:i/>
                <w:sz w:val="26"/>
                <w:szCs w:val="26"/>
                <w:lang w:val="es-ES"/>
              </w:rPr>
              <w:t>]</w:t>
            </w:r>
            <w:r>
              <w:rPr>
                <w:i/>
                <w:sz w:val="26"/>
                <w:szCs w:val="26"/>
                <w:lang w:val="vi-VN"/>
              </w:rPr>
              <w:t>; [3],[4]</w:t>
            </w:r>
          </w:p>
          <w:p w:rsidR="00CE3507" w:rsidRPr="008F5FD7" w:rsidRDefault="00CE3507" w:rsidP="009806F0">
            <w:pPr>
              <w:spacing w:line="336" w:lineRule="auto"/>
              <w:rPr>
                <w:i/>
                <w:sz w:val="26"/>
                <w:szCs w:val="26"/>
                <w:lang w:val="es-ES"/>
              </w:rPr>
            </w:pPr>
            <w:r w:rsidRPr="008F5FD7">
              <w:rPr>
                <w:sz w:val="26"/>
                <w:szCs w:val="26"/>
              </w:rPr>
              <w:t>+</w:t>
            </w:r>
            <w:r w:rsidRPr="008F5FD7">
              <w:rPr>
                <w:i/>
                <w:sz w:val="26"/>
                <w:szCs w:val="26"/>
              </w:rPr>
              <w:t xml:space="preserve"> </w:t>
            </w:r>
            <w:r w:rsidRPr="008F5FD7">
              <w:rPr>
                <w:i/>
                <w:sz w:val="26"/>
                <w:szCs w:val="26"/>
                <w:lang w:val="es-ES"/>
              </w:rPr>
              <w:t>Tài liệu [5]:</w:t>
            </w:r>
            <w:r w:rsidRPr="008F5FD7">
              <w:rPr>
                <w:sz w:val="26"/>
                <w:szCs w:val="26"/>
              </w:rPr>
              <w:t xml:space="preserve"> Chuẩn mực số 25- </w:t>
            </w:r>
            <w:hyperlink r:id="rId12" w:history="1">
              <w:r w:rsidRPr="008F5FD7">
                <w:rPr>
                  <w:rStyle w:val="Hyperlink"/>
                  <w:sz w:val="26"/>
                  <w:szCs w:val="26"/>
                </w:rPr>
                <w:t>BCTC hợp nhất và kế toán khoản đầu tư vào công ty con</w:t>
              </w:r>
            </w:hyperlink>
          </w:p>
          <w:p w:rsidR="00CE3507" w:rsidRPr="004057D6" w:rsidRDefault="00CE3507" w:rsidP="009806F0">
            <w:pPr>
              <w:spacing w:line="336" w:lineRule="auto"/>
              <w:rPr>
                <w:i/>
                <w:sz w:val="26"/>
                <w:szCs w:val="26"/>
                <w:lang w:val="vi-VN"/>
              </w:rPr>
            </w:pPr>
            <w:r w:rsidRPr="008F5FD7">
              <w:rPr>
                <w:sz w:val="26"/>
                <w:szCs w:val="26"/>
              </w:rPr>
              <w:t>+</w:t>
            </w:r>
            <w:r w:rsidRPr="008F5FD7">
              <w:rPr>
                <w:i/>
                <w:sz w:val="26"/>
                <w:szCs w:val="26"/>
              </w:rPr>
              <w:t xml:space="preserve"> </w:t>
            </w:r>
            <w:r w:rsidRPr="008F5FD7">
              <w:rPr>
                <w:i/>
                <w:sz w:val="26"/>
                <w:szCs w:val="26"/>
                <w:lang w:val="es-ES"/>
              </w:rPr>
              <w:t>Tài liệu [7]</w:t>
            </w:r>
            <w:r w:rsidRPr="008F5FD7">
              <w:rPr>
                <w:sz w:val="26"/>
                <w:szCs w:val="26"/>
              </w:rPr>
              <w:t xml:space="preserve"> </w:t>
            </w:r>
          </w:p>
        </w:tc>
        <w:tc>
          <w:tcPr>
            <w:tcW w:w="850" w:type="dxa"/>
          </w:tcPr>
          <w:p w:rsidR="00CE3507" w:rsidRPr="008F5FD7" w:rsidRDefault="00CE3507" w:rsidP="009806F0">
            <w:pPr>
              <w:spacing w:line="336" w:lineRule="auto"/>
              <w:rPr>
                <w:sz w:val="26"/>
                <w:szCs w:val="26"/>
              </w:rPr>
            </w:pPr>
          </w:p>
        </w:tc>
      </w:tr>
      <w:tr w:rsidR="00CE3507" w:rsidRPr="00CD791C" w:rsidTr="006F709F">
        <w:tc>
          <w:tcPr>
            <w:tcW w:w="1418" w:type="dxa"/>
            <w:vAlign w:val="center"/>
          </w:tcPr>
          <w:p w:rsidR="00CE3507" w:rsidRPr="008F5FD7" w:rsidRDefault="00CE3507" w:rsidP="009806F0">
            <w:pPr>
              <w:spacing w:line="336" w:lineRule="auto"/>
              <w:jc w:val="center"/>
              <w:rPr>
                <w:b/>
                <w:sz w:val="26"/>
                <w:szCs w:val="26"/>
              </w:rPr>
            </w:pPr>
            <w:r w:rsidRPr="00475A2B">
              <w:rPr>
                <w:b/>
                <w:sz w:val="26"/>
                <w:szCs w:val="26"/>
              </w:rPr>
              <w:t>Seminar</w:t>
            </w:r>
          </w:p>
        </w:tc>
        <w:tc>
          <w:tcPr>
            <w:tcW w:w="3532" w:type="dxa"/>
          </w:tcPr>
          <w:p w:rsidR="00CE3507" w:rsidRPr="008F5FD7" w:rsidRDefault="00CE3507" w:rsidP="009806F0">
            <w:pPr>
              <w:spacing w:line="336" w:lineRule="auto"/>
              <w:rPr>
                <w:sz w:val="26"/>
                <w:szCs w:val="26"/>
              </w:rPr>
            </w:pPr>
          </w:p>
        </w:tc>
        <w:tc>
          <w:tcPr>
            <w:tcW w:w="926" w:type="dxa"/>
            <w:vAlign w:val="center"/>
          </w:tcPr>
          <w:p w:rsidR="00CE3507" w:rsidRPr="008F5FD7" w:rsidRDefault="00CE3507" w:rsidP="009806F0">
            <w:pPr>
              <w:spacing w:line="336" w:lineRule="auto"/>
              <w:jc w:val="center"/>
              <w:rPr>
                <w:sz w:val="26"/>
                <w:szCs w:val="26"/>
              </w:rPr>
            </w:pPr>
          </w:p>
        </w:tc>
        <w:tc>
          <w:tcPr>
            <w:tcW w:w="3124" w:type="dxa"/>
          </w:tcPr>
          <w:p w:rsidR="00CE3507" w:rsidRPr="008F5FD7" w:rsidRDefault="00CE3507" w:rsidP="009806F0">
            <w:pPr>
              <w:snapToGrid w:val="0"/>
              <w:spacing w:line="336" w:lineRule="auto"/>
              <w:jc w:val="center"/>
              <w:rPr>
                <w:sz w:val="26"/>
                <w:szCs w:val="26"/>
              </w:rPr>
            </w:pPr>
          </w:p>
        </w:tc>
        <w:tc>
          <w:tcPr>
            <w:tcW w:w="850" w:type="dxa"/>
          </w:tcPr>
          <w:p w:rsidR="00CE3507" w:rsidRPr="008F5FD7" w:rsidRDefault="00CE3507" w:rsidP="009806F0">
            <w:pPr>
              <w:spacing w:line="336" w:lineRule="auto"/>
              <w:rPr>
                <w:sz w:val="26"/>
                <w:szCs w:val="26"/>
              </w:rPr>
            </w:pPr>
          </w:p>
        </w:tc>
      </w:tr>
      <w:tr w:rsidR="00CE3507" w:rsidRPr="00CD791C" w:rsidTr="006F709F">
        <w:tc>
          <w:tcPr>
            <w:tcW w:w="1418" w:type="dxa"/>
            <w:vAlign w:val="center"/>
          </w:tcPr>
          <w:p w:rsidR="00CE3507" w:rsidRPr="008F5FD7" w:rsidRDefault="00CE3507" w:rsidP="009806F0">
            <w:pPr>
              <w:spacing w:line="336" w:lineRule="auto"/>
              <w:jc w:val="center"/>
              <w:rPr>
                <w:b/>
                <w:sz w:val="26"/>
                <w:szCs w:val="26"/>
              </w:rPr>
            </w:pPr>
            <w:r w:rsidRPr="008F5FD7">
              <w:rPr>
                <w:b/>
                <w:sz w:val="26"/>
                <w:szCs w:val="26"/>
              </w:rPr>
              <w:t>KT - ĐG</w:t>
            </w:r>
          </w:p>
        </w:tc>
        <w:tc>
          <w:tcPr>
            <w:tcW w:w="3532" w:type="dxa"/>
          </w:tcPr>
          <w:p w:rsidR="00CE3507" w:rsidRPr="008F5FD7" w:rsidRDefault="00CE3507" w:rsidP="009806F0">
            <w:pPr>
              <w:spacing w:line="336" w:lineRule="auto"/>
              <w:rPr>
                <w:sz w:val="26"/>
                <w:szCs w:val="26"/>
              </w:rPr>
            </w:pPr>
            <w:r w:rsidRPr="008F5FD7">
              <w:rPr>
                <w:sz w:val="26"/>
                <w:szCs w:val="26"/>
              </w:rPr>
              <w:t xml:space="preserve">Xác </w:t>
            </w:r>
            <w:r w:rsidRPr="008F5FD7">
              <w:rPr>
                <w:rFonts w:hint="eastAsia"/>
                <w:sz w:val="26"/>
                <w:szCs w:val="26"/>
              </w:rPr>
              <w:t>đ</w:t>
            </w:r>
            <w:r w:rsidRPr="008F5FD7">
              <w:rPr>
                <w:sz w:val="26"/>
                <w:szCs w:val="26"/>
              </w:rPr>
              <w:t>ịnh lợi thế th</w:t>
            </w:r>
            <w:r w:rsidRPr="008F5FD7">
              <w:rPr>
                <w:rFonts w:hint="eastAsia"/>
                <w:sz w:val="26"/>
                <w:szCs w:val="26"/>
              </w:rPr>
              <w:t>ươ</w:t>
            </w:r>
            <w:r w:rsidRPr="008F5FD7">
              <w:rPr>
                <w:sz w:val="26"/>
                <w:szCs w:val="26"/>
              </w:rPr>
              <w:t>ng mại</w:t>
            </w:r>
          </w:p>
        </w:tc>
        <w:tc>
          <w:tcPr>
            <w:tcW w:w="926" w:type="dxa"/>
            <w:vAlign w:val="center"/>
          </w:tcPr>
          <w:p w:rsidR="00CE3507" w:rsidRPr="008F5FD7" w:rsidRDefault="00CE3507" w:rsidP="009806F0">
            <w:pPr>
              <w:spacing w:line="336" w:lineRule="auto"/>
              <w:jc w:val="center"/>
              <w:rPr>
                <w:sz w:val="26"/>
                <w:szCs w:val="26"/>
              </w:rPr>
            </w:pPr>
          </w:p>
        </w:tc>
        <w:tc>
          <w:tcPr>
            <w:tcW w:w="3124" w:type="dxa"/>
          </w:tcPr>
          <w:p w:rsidR="00CE3507" w:rsidRPr="008F5FD7" w:rsidRDefault="00CE3507" w:rsidP="009806F0">
            <w:pPr>
              <w:snapToGrid w:val="0"/>
              <w:spacing w:line="336" w:lineRule="auto"/>
              <w:jc w:val="center"/>
              <w:rPr>
                <w:sz w:val="26"/>
                <w:szCs w:val="26"/>
              </w:rPr>
            </w:pPr>
          </w:p>
        </w:tc>
        <w:tc>
          <w:tcPr>
            <w:tcW w:w="850" w:type="dxa"/>
          </w:tcPr>
          <w:p w:rsidR="00CE3507" w:rsidRPr="008F5FD7" w:rsidRDefault="00CE3507" w:rsidP="009806F0">
            <w:pPr>
              <w:spacing w:line="336" w:lineRule="auto"/>
              <w:rPr>
                <w:sz w:val="26"/>
                <w:szCs w:val="26"/>
              </w:rPr>
            </w:pPr>
          </w:p>
        </w:tc>
      </w:tr>
      <w:tr w:rsidR="00CE3507" w:rsidRPr="00CD791C" w:rsidTr="00CA58C4">
        <w:tc>
          <w:tcPr>
            <w:tcW w:w="1418" w:type="dxa"/>
            <w:vAlign w:val="center"/>
          </w:tcPr>
          <w:p w:rsidR="00CE3507" w:rsidRPr="008F5FD7" w:rsidRDefault="00CE3507" w:rsidP="009806F0">
            <w:pPr>
              <w:spacing w:line="336" w:lineRule="auto"/>
              <w:jc w:val="center"/>
              <w:rPr>
                <w:b/>
                <w:sz w:val="26"/>
                <w:szCs w:val="26"/>
                <w:lang w:val="vi-VN"/>
              </w:rPr>
            </w:pPr>
            <w:r>
              <w:rPr>
                <w:b/>
                <w:sz w:val="26"/>
                <w:szCs w:val="26"/>
              </w:rPr>
              <w:lastRenderedPageBreak/>
              <w:t xml:space="preserve">Tuần </w:t>
            </w:r>
            <w:r w:rsidR="001D045D">
              <w:rPr>
                <w:b/>
                <w:sz w:val="26"/>
                <w:szCs w:val="26"/>
                <w:lang w:val="vi-VN"/>
              </w:rPr>
              <w:t>12</w:t>
            </w:r>
          </w:p>
          <w:p w:rsidR="00CE3507" w:rsidRPr="008F5FD7" w:rsidRDefault="00CE3507" w:rsidP="009806F0">
            <w:pPr>
              <w:spacing w:line="336" w:lineRule="auto"/>
              <w:jc w:val="center"/>
              <w:rPr>
                <w:b/>
                <w:sz w:val="26"/>
                <w:szCs w:val="26"/>
              </w:rPr>
            </w:pPr>
          </w:p>
        </w:tc>
        <w:tc>
          <w:tcPr>
            <w:tcW w:w="3532" w:type="dxa"/>
          </w:tcPr>
          <w:p w:rsidR="00CE3507" w:rsidRPr="008F5FD7" w:rsidRDefault="00CE3507" w:rsidP="009806F0">
            <w:pPr>
              <w:spacing w:line="336" w:lineRule="auto"/>
              <w:rPr>
                <w:sz w:val="26"/>
                <w:szCs w:val="26"/>
              </w:rPr>
            </w:pPr>
            <w:r w:rsidRPr="008F5FD7">
              <w:rPr>
                <w:b/>
                <w:sz w:val="26"/>
                <w:szCs w:val="26"/>
              </w:rPr>
              <w:t>C</w:t>
            </w:r>
            <w:r>
              <w:rPr>
                <w:b/>
                <w:sz w:val="26"/>
                <w:szCs w:val="26"/>
                <w:lang w:val="vi-VN"/>
              </w:rPr>
              <w:t>HƯƠNG 4: BÁO CÁO TÀI CHÍNH HỢP NHẤT</w:t>
            </w:r>
            <w:r w:rsidR="001D045D">
              <w:rPr>
                <w:b/>
                <w:sz w:val="26"/>
                <w:szCs w:val="26"/>
                <w:lang w:val="vi-VN"/>
              </w:rPr>
              <w:t xml:space="preserve"> (tiếp)</w:t>
            </w:r>
          </w:p>
        </w:tc>
        <w:tc>
          <w:tcPr>
            <w:tcW w:w="926" w:type="dxa"/>
            <w:vAlign w:val="center"/>
          </w:tcPr>
          <w:p w:rsidR="00CE3507" w:rsidRPr="00F27F9A" w:rsidRDefault="00F27F9A" w:rsidP="009806F0">
            <w:pPr>
              <w:spacing w:line="336" w:lineRule="auto"/>
              <w:jc w:val="center"/>
              <w:rPr>
                <w:b/>
                <w:sz w:val="26"/>
                <w:szCs w:val="26"/>
              </w:rPr>
            </w:pPr>
            <w:r>
              <w:rPr>
                <w:b/>
                <w:sz w:val="26"/>
                <w:szCs w:val="26"/>
              </w:rPr>
              <w:t>3</w:t>
            </w:r>
          </w:p>
        </w:tc>
        <w:tc>
          <w:tcPr>
            <w:tcW w:w="3124" w:type="dxa"/>
            <w:vAlign w:val="center"/>
          </w:tcPr>
          <w:p w:rsidR="00CE3507" w:rsidRPr="00CE3507" w:rsidRDefault="00CE3507" w:rsidP="009806F0">
            <w:pPr>
              <w:spacing w:line="336" w:lineRule="auto"/>
              <w:jc w:val="center"/>
              <w:rPr>
                <w:b/>
                <w:sz w:val="26"/>
                <w:szCs w:val="26"/>
                <w:lang w:val="vi-VN"/>
              </w:rPr>
            </w:pPr>
            <w:r w:rsidRPr="00EB451B">
              <w:rPr>
                <w:b/>
                <w:lang w:val="pt-BR"/>
              </w:rPr>
              <w:t>Tài liệu [1]; [2]; [3];</w:t>
            </w:r>
            <w:r>
              <w:rPr>
                <w:b/>
                <w:lang w:val="vi-VN"/>
              </w:rPr>
              <w:t xml:space="preserve"> [4];</w:t>
            </w:r>
            <w:r w:rsidRPr="00EB451B">
              <w:rPr>
                <w:b/>
                <w:lang w:val="pt-BR"/>
              </w:rPr>
              <w:t xml:space="preserve"> [5]</w:t>
            </w:r>
            <w:r>
              <w:rPr>
                <w:b/>
                <w:lang w:val="vi-VN"/>
              </w:rPr>
              <w:t>; [7]</w:t>
            </w:r>
          </w:p>
        </w:tc>
        <w:tc>
          <w:tcPr>
            <w:tcW w:w="850" w:type="dxa"/>
          </w:tcPr>
          <w:p w:rsidR="00CE3507" w:rsidRPr="008F5FD7" w:rsidRDefault="00CE3507" w:rsidP="009806F0">
            <w:pPr>
              <w:spacing w:line="336" w:lineRule="auto"/>
              <w:rPr>
                <w:sz w:val="26"/>
                <w:szCs w:val="26"/>
              </w:rPr>
            </w:pPr>
          </w:p>
        </w:tc>
      </w:tr>
      <w:tr w:rsidR="00CE3507" w:rsidRPr="00CD791C" w:rsidTr="006F709F">
        <w:tc>
          <w:tcPr>
            <w:tcW w:w="1418" w:type="dxa"/>
            <w:vAlign w:val="center"/>
          </w:tcPr>
          <w:p w:rsidR="00CE3507" w:rsidRPr="008F5FD7" w:rsidRDefault="00CE3507" w:rsidP="009806F0">
            <w:pPr>
              <w:spacing w:line="336" w:lineRule="auto"/>
              <w:jc w:val="center"/>
              <w:rPr>
                <w:b/>
                <w:sz w:val="26"/>
                <w:szCs w:val="26"/>
              </w:rPr>
            </w:pPr>
            <w:r w:rsidRPr="008F5FD7">
              <w:rPr>
                <w:b/>
                <w:sz w:val="26"/>
                <w:szCs w:val="26"/>
              </w:rPr>
              <w:t>Lý thuyết</w:t>
            </w:r>
          </w:p>
        </w:tc>
        <w:tc>
          <w:tcPr>
            <w:tcW w:w="3532" w:type="dxa"/>
          </w:tcPr>
          <w:p w:rsidR="001D045D" w:rsidRPr="001D045D" w:rsidRDefault="001D045D" w:rsidP="009806F0">
            <w:pPr>
              <w:shd w:val="clear" w:color="auto" w:fill="FFFFFF"/>
              <w:spacing w:line="336" w:lineRule="auto"/>
              <w:rPr>
                <w:bCs/>
                <w:color w:val="000000"/>
                <w:sz w:val="26"/>
                <w:szCs w:val="26"/>
                <w:lang w:val="vi-VN"/>
              </w:rPr>
            </w:pPr>
            <w:r w:rsidRPr="001D045D">
              <w:rPr>
                <w:bCs/>
                <w:color w:val="000000"/>
                <w:sz w:val="26"/>
                <w:szCs w:val="26"/>
                <w:lang w:val="vi-VN"/>
              </w:rPr>
              <w:t>4.3 Trình tự hợp nhất Bảng cân đối kế toán và báo cáo kết quả hoạt động kinh doanh giữa công ty mẹ và công ty con</w:t>
            </w:r>
          </w:p>
          <w:p w:rsidR="001D045D" w:rsidRPr="001D045D" w:rsidRDefault="001D045D" w:rsidP="009806F0">
            <w:pPr>
              <w:shd w:val="clear" w:color="auto" w:fill="FFFFFF"/>
              <w:spacing w:line="336" w:lineRule="auto"/>
              <w:rPr>
                <w:bCs/>
                <w:color w:val="000000"/>
                <w:sz w:val="26"/>
                <w:szCs w:val="26"/>
                <w:lang w:val="vi-VN"/>
              </w:rPr>
            </w:pPr>
            <w:r w:rsidRPr="001D045D">
              <w:rPr>
                <w:bCs/>
                <w:color w:val="000000"/>
                <w:sz w:val="26"/>
                <w:szCs w:val="26"/>
                <w:lang w:val="vi-VN"/>
              </w:rPr>
              <w:t>4.4 Các bút toán hợp nhất</w:t>
            </w:r>
          </w:p>
          <w:p w:rsidR="00CE3507" w:rsidRDefault="001D045D" w:rsidP="009806F0">
            <w:pPr>
              <w:shd w:val="clear" w:color="auto" w:fill="FFFFFF"/>
              <w:spacing w:line="336" w:lineRule="auto"/>
              <w:rPr>
                <w:bCs/>
                <w:i/>
                <w:color w:val="000000"/>
                <w:sz w:val="26"/>
                <w:szCs w:val="26"/>
                <w:lang w:val="vi-VN"/>
              </w:rPr>
            </w:pPr>
            <w:r w:rsidRPr="001D045D">
              <w:rPr>
                <w:bCs/>
                <w:i/>
                <w:color w:val="000000"/>
                <w:sz w:val="26"/>
                <w:szCs w:val="26"/>
                <w:lang w:val="vi-VN"/>
              </w:rPr>
              <w:t>4.4.1 Phương pháp kế toán loại trừ khoản đầu tư của Công ty mẹ vào Công ty con</w:t>
            </w:r>
          </w:p>
          <w:p w:rsidR="001D045D" w:rsidRPr="001D045D" w:rsidRDefault="001D045D" w:rsidP="009806F0">
            <w:pPr>
              <w:shd w:val="clear" w:color="auto" w:fill="FFFFFF"/>
              <w:spacing w:line="336" w:lineRule="auto"/>
              <w:rPr>
                <w:bCs/>
                <w:i/>
                <w:color w:val="000000"/>
                <w:sz w:val="26"/>
                <w:szCs w:val="26"/>
                <w:lang w:val="vi-VN"/>
              </w:rPr>
            </w:pPr>
            <w:r w:rsidRPr="001D045D">
              <w:rPr>
                <w:bCs/>
                <w:i/>
                <w:color w:val="000000"/>
                <w:sz w:val="26"/>
                <w:szCs w:val="26"/>
                <w:lang w:val="vi-VN"/>
              </w:rPr>
              <w:t>4.4.2. Phương pháp kế toán phân bổ lợi thế thương mại</w:t>
            </w:r>
          </w:p>
          <w:p w:rsidR="001D045D" w:rsidRPr="001D045D" w:rsidRDefault="001D045D" w:rsidP="009806F0">
            <w:pPr>
              <w:shd w:val="clear" w:color="auto" w:fill="FFFFFF"/>
              <w:spacing w:line="336" w:lineRule="auto"/>
              <w:rPr>
                <w:bCs/>
                <w:i/>
                <w:color w:val="000000"/>
                <w:sz w:val="26"/>
                <w:szCs w:val="26"/>
                <w:lang w:val="vi-VN"/>
              </w:rPr>
            </w:pPr>
          </w:p>
        </w:tc>
        <w:tc>
          <w:tcPr>
            <w:tcW w:w="926" w:type="dxa"/>
            <w:vAlign w:val="center"/>
          </w:tcPr>
          <w:p w:rsidR="00CE3507" w:rsidRPr="008F5FD7" w:rsidRDefault="00F27F9A" w:rsidP="009806F0">
            <w:pPr>
              <w:spacing w:line="336" w:lineRule="auto"/>
              <w:jc w:val="center"/>
              <w:rPr>
                <w:sz w:val="26"/>
                <w:szCs w:val="26"/>
              </w:rPr>
            </w:pPr>
            <w:r>
              <w:rPr>
                <w:sz w:val="26"/>
                <w:szCs w:val="26"/>
              </w:rPr>
              <w:t>3</w:t>
            </w:r>
          </w:p>
        </w:tc>
        <w:tc>
          <w:tcPr>
            <w:tcW w:w="3124" w:type="dxa"/>
          </w:tcPr>
          <w:p w:rsidR="00CE3507" w:rsidRPr="00CE3507" w:rsidRDefault="00CE3507" w:rsidP="009806F0">
            <w:pPr>
              <w:snapToGrid w:val="0"/>
              <w:spacing w:line="336" w:lineRule="auto"/>
              <w:rPr>
                <w:b/>
                <w:sz w:val="26"/>
                <w:szCs w:val="26"/>
              </w:rPr>
            </w:pPr>
            <w:r w:rsidRPr="00CE3507">
              <w:rPr>
                <w:b/>
                <w:sz w:val="26"/>
                <w:szCs w:val="26"/>
              </w:rPr>
              <w:t>- Chuẩn bị và đọc trước:</w:t>
            </w:r>
          </w:p>
          <w:p w:rsidR="00CE3507" w:rsidRPr="008F5FD7" w:rsidRDefault="00CE3507" w:rsidP="009806F0">
            <w:pPr>
              <w:spacing w:line="336" w:lineRule="auto"/>
              <w:rPr>
                <w:sz w:val="26"/>
                <w:szCs w:val="26"/>
              </w:rPr>
            </w:pPr>
            <w:r w:rsidRPr="008F5FD7">
              <w:rPr>
                <w:sz w:val="26"/>
                <w:szCs w:val="26"/>
              </w:rPr>
              <w:t xml:space="preserve"> + Nội dung bài học trong giá</w:t>
            </w:r>
            <w:r>
              <w:rPr>
                <w:sz w:val="26"/>
                <w:szCs w:val="26"/>
              </w:rPr>
              <w:t>o trình chính: Chương 4 (mục 4.</w:t>
            </w:r>
            <w:r>
              <w:rPr>
                <w:sz w:val="26"/>
                <w:szCs w:val="26"/>
                <w:lang w:val="vi-VN"/>
              </w:rPr>
              <w:t>3</w:t>
            </w:r>
            <w:r>
              <w:rPr>
                <w:sz w:val="26"/>
                <w:szCs w:val="26"/>
              </w:rPr>
              <w:t>, 4.</w:t>
            </w:r>
            <w:r>
              <w:rPr>
                <w:sz w:val="26"/>
                <w:szCs w:val="26"/>
                <w:lang w:val="vi-VN"/>
              </w:rPr>
              <w:t>4</w:t>
            </w:r>
            <w:r w:rsidRPr="008F5FD7">
              <w:rPr>
                <w:sz w:val="26"/>
                <w:szCs w:val="26"/>
              </w:rPr>
              <w:t>)</w:t>
            </w:r>
          </w:p>
          <w:p w:rsidR="00CE3507" w:rsidRDefault="00CE3507" w:rsidP="009806F0">
            <w:pPr>
              <w:spacing w:line="336" w:lineRule="auto"/>
              <w:rPr>
                <w:b/>
                <w:sz w:val="26"/>
                <w:szCs w:val="26"/>
                <w:lang w:val="vi-VN"/>
              </w:rPr>
            </w:pPr>
            <w:r w:rsidRPr="00CE3507">
              <w:rPr>
                <w:b/>
                <w:sz w:val="26"/>
                <w:szCs w:val="26"/>
              </w:rPr>
              <w:t>- Đọc thêm nội dung liên quan:</w:t>
            </w:r>
          </w:p>
          <w:p w:rsidR="00CE3507" w:rsidRPr="00CE3507" w:rsidRDefault="00CE3507" w:rsidP="009806F0">
            <w:pPr>
              <w:spacing w:line="336" w:lineRule="auto"/>
              <w:rPr>
                <w:b/>
                <w:sz w:val="26"/>
                <w:szCs w:val="26"/>
                <w:lang w:val="vi-VN"/>
              </w:rPr>
            </w:pPr>
            <w:r w:rsidRPr="008F5FD7">
              <w:rPr>
                <w:sz w:val="26"/>
                <w:szCs w:val="26"/>
              </w:rPr>
              <w:t>+</w:t>
            </w:r>
            <w:r w:rsidRPr="008F5FD7">
              <w:rPr>
                <w:i/>
                <w:sz w:val="26"/>
                <w:szCs w:val="26"/>
              </w:rPr>
              <w:t xml:space="preserve"> </w:t>
            </w:r>
            <w:r w:rsidRPr="008F5FD7">
              <w:rPr>
                <w:i/>
                <w:sz w:val="26"/>
                <w:szCs w:val="26"/>
                <w:lang w:val="es-ES"/>
              </w:rPr>
              <w:t>Tài liệu [</w:t>
            </w:r>
            <w:r>
              <w:rPr>
                <w:i/>
                <w:sz w:val="26"/>
                <w:szCs w:val="26"/>
                <w:lang w:val="vi-VN"/>
              </w:rPr>
              <w:t>2</w:t>
            </w:r>
            <w:r w:rsidRPr="008F5FD7">
              <w:rPr>
                <w:i/>
                <w:sz w:val="26"/>
                <w:szCs w:val="26"/>
                <w:lang w:val="es-ES"/>
              </w:rPr>
              <w:t>]</w:t>
            </w:r>
            <w:r>
              <w:rPr>
                <w:i/>
                <w:sz w:val="26"/>
                <w:szCs w:val="26"/>
                <w:lang w:val="vi-VN"/>
              </w:rPr>
              <w:t>; [3],[4]</w:t>
            </w:r>
          </w:p>
          <w:p w:rsidR="00CE3507" w:rsidRPr="008F5FD7" w:rsidRDefault="00CE3507" w:rsidP="009806F0">
            <w:pPr>
              <w:spacing w:line="336" w:lineRule="auto"/>
              <w:rPr>
                <w:i/>
                <w:sz w:val="26"/>
                <w:szCs w:val="26"/>
                <w:lang w:val="es-ES"/>
              </w:rPr>
            </w:pPr>
            <w:r w:rsidRPr="008F5FD7">
              <w:rPr>
                <w:sz w:val="26"/>
                <w:szCs w:val="26"/>
              </w:rPr>
              <w:t>+</w:t>
            </w:r>
            <w:r w:rsidRPr="008F5FD7">
              <w:rPr>
                <w:i/>
                <w:sz w:val="26"/>
                <w:szCs w:val="26"/>
              </w:rPr>
              <w:t xml:space="preserve"> </w:t>
            </w:r>
            <w:r w:rsidRPr="008F5FD7">
              <w:rPr>
                <w:i/>
                <w:sz w:val="26"/>
                <w:szCs w:val="26"/>
                <w:lang w:val="es-ES"/>
              </w:rPr>
              <w:t>Tài liệu [5]:</w:t>
            </w:r>
            <w:r w:rsidRPr="008F5FD7">
              <w:rPr>
                <w:sz w:val="26"/>
                <w:szCs w:val="26"/>
              </w:rPr>
              <w:t xml:space="preserve"> Chuẩn mực số 25- </w:t>
            </w:r>
            <w:hyperlink r:id="rId13" w:history="1">
              <w:r w:rsidRPr="008F5FD7">
                <w:rPr>
                  <w:rStyle w:val="Hyperlink"/>
                  <w:sz w:val="26"/>
                  <w:szCs w:val="26"/>
                </w:rPr>
                <w:t>BCTC hợp nhất và kế toán khoản đầu tư vào công ty con</w:t>
              </w:r>
            </w:hyperlink>
          </w:p>
          <w:p w:rsidR="00CE3507" w:rsidRPr="004057D6" w:rsidRDefault="00CE3507" w:rsidP="009806F0">
            <w:pPr>
              <w:spacing w:line="336" w:lineRule="auto"/>
              <w:rPr>
                <w:i/>
                <w:sz w:val="26"/>
                <w:szCs w:val="26"/>
                <w:lang w:val="vi-VN"/>
              </w:rPr>
            </w:pPr>
            <w:r w:rsidRPr="008F5FD7">
              <w:rPr>
                <w:sz w:val="26"/>
                <w:szCs w:val="26"/>
              </w:rPr>
              <w:t>+</w:t>
            </w:r>
            <w:r w:rsidRPr="008F5FD7">
              <w:rPr>
                <w:i/>
                <w:sz w:val="26"/>
                <w:szCs w:val="26"/>
              </w:rPr>
              <w:t xml:space="preserve"> </w:t>
            </w:r>
            <w:r w:rsidRPr="008F5FD7">
              <w:rPr>
                <w:i/>
                <w:sz w:val="26"/>
                <w:szCs w:val="26"/>
                <w:lang w:val="es-ES"/>
              </w:rPr>
              <w:t>Tài liệu [7]</w:t>
            </w:r>
            <w:r w:rsidRPr="008F5FD7">
              <w:rPr>
                <w:sz w:val="26"/>
                <w:szCs w:val="26"/>
              </w:rPr>
              <w:t xml:space="preserve"> </w:t>
            </w:r>
          </w:p>
        </w:tc>
        <w:tc>
          <w:tcPr>
            <w:tcW w:w="850" w:type="dxa"/>
          </w:tcPr>
          <w:p w:rsidR="00CE3507" w:rsidRPr="008F5FD7" w:rsidRDefault="00CE3507" w:rsidP="009806F0">
            <w:pPr>
              <w:spacing w:line="336" w:lineRule="auto"/>
              <w:rPr>
                <w:sz w:val="26"/>
                <w:szCs w:val="26"/>
              </w:rPr>
            </w:pPr>
          </w:p>
        </w:tc>
      </w:tr>
      <w:tr w:rsidR="00CE3507" w:rsidRPr="00CD791C" w:rsidTr="006F709F">
        <w:tc>
          <w:tcPr>
            <w:tcW w:w="1418" w:type="dxa"/>
            <w:vAlign w:val="center"/>
          </w:tcPr>
          <w:p w:rsidR="00CE3507" w:rsidRPr="008F5FD7" w:rsidRDefault="00CE3507" w:rsidP="009806F0">
            <w:pPr>
              <w:spacing w:line="336" w:lineRule="auto"/>
              <w:jc w:val="center"/>
              <w:rPr>
                <w:b/>
                <w:sz w:val="26"/>
                <w:szCs w:val="26"/>
              </w:rPr>
            </w:pPr>
            <w:r w:rsidRPr="00475A2B">
              <w:rPr>
                <w:b/>
                <w:sz w:val="26"/>
                <w:szCs w:val="26"/>
              </w:rPr>
              <w:t>Seminar</w:t>
            </w:r>
          </w:p>
        </w:tc>
        <w:tc>
          <w:tcPr>
            <w:tcW w:w="3532" w:type="dxa"/>
          </w:tcPr>
          <w:p w:rsidR="00CE3507" w:rsidRPr="008F5FD7" w:rsidRDefault="00CE3507" w:rsidP="009806F0">
            <w:pPr>
              <w:spacing w:line="336" w:lineRule="auto"/>
              <w:rPr>
                <w:sz w:val="26"/>
                <w:szCs w:val="26"/>
              </w:rPr>
            </w:pPr>
          </w:p>
        </w:tc>
        <w:tc>
          <w:tcPr>
            <w:tcW w:w="926" w:type="dxa"/>
            <w:vAlign w:val="center"/>
          </w:tcPr>
          <w:p w:rsidR="00CE3507" w:rsidRPr="008F5FD7" w:rsidRDefault="00CE3507" w:rsidP="009806F0">
            <w:pPr>
              <w:spacing w:line="336" w:lineRule="auto"/>
              <w:jc w:val="center"/>
              <w:rPr>
                <w:sz w:val="26"/>
                <w:szCs w:val="26"/>
              </w:rPr>
            </w:pPr>
          </w:p>
        </w:tc>
        <w:tc>
          <w:tcPr>
            <w:tcW w:w="3124" w:type="dxa"/>
          </w:tcPr>
          <w:p w:rsidR="00CE3507" w:rsidRPr="008F5FD7" w:rsidRDefault="00CE3507" w:rsidP="009806F0">
            <w:pPr>
              <w:spacing w:line="336" w:lineRule="auto"/>
              <w:rPr>
                <w:sz w:val="26"/>
                <w:szCs w:val="26"/>
              </w:rPr>
            </w:pPr>
          </w:p>
        </w:tc>
        <w:tc>
          <w:tcPr>
            <w:tcW w:w="850" w:type="dxa"/>
          </w:tcPr>
          <w:p w:rsidR="00CE3507" w:rsidRPr="008F5FD7" w:rsidRDefault="00CE3507" w:rsidP="009806F0">
            <w:pPr>
              <w:spacing w:line="336" w:lineRule="auto"/>
              <w:rPr>
                <w:sz w:val="26"/>
                <w:szCs w:val="26"/>
              </w:rPr>
            </w:pPr>
          </w:p>
        </w:tc>
      </w:tr>
      <w:tr w:rsidR="00CE3507" w:rsidRPr="00CD791C" w:rsidTr="006F709F">
        <w:tc>
          <w:tcPr>
            <w:tcW w:w="1418" w:type="dxa"/>
            <w:vAlign w:val="center"/>
          </w:tcPr>
          <w:p w:rsidR="00CE3507" w:rsidRPr="008F5FD7" w:rsidRDefault="00CE3507" w:rsidP="009806F0">
            <w:pPr>
              <w:spacing w:line="336" w:lineRule="auto"/>
              <w:jc w:val="center"/>
              <w:rPr>
                <w:b/>
                <w:sz w:val="26"/>
                <w:szCs w:val="26"/>
              </w:rPr>
            </w:pPr>
            <w:r w:rsidRPr="008F5FD7">
              <w:rPr>
                <w:b/>
                <w:sz w:val="26"/>
                <w:szCs w:val="26"/>
              </w:rPr>
              <w:t>KT - ĐG</w:t>
            </w:r>
          </w:p>
        </w:tc>
        <w:tc>
          <w:tcPr>
            <w:tcW w:w="3532" w:type="dxa"/>
          </w:tcPr>
          <w:p w:rsidR="00CE3507" w:rsidRPr="008F5FD7" w:rsidRDefault="00CE3507" w:rsidP="009806F0">
            <w:pPr>
              <w:spacing w:line="336" w:lineRule="auto"/>
              <w:rPr>
                <w:sz w:val="26"/>
                <w:szCs w:val="26"/>
              </w:rPr>
            </w:pPr>
            <w:r w:rsidRPr="008F5FD7">
              <w:rPr>
                <w:sz w:val="26"/>
                <w:szCs w:val="26"/>
              </w:rPr>
              <w:t>Làm bài tập ch</w:t>
            </w:r>
            <w:r w:rsidRPr="008F5FD7">
              <w:rPr>
                <w:rFonts w:hint="eastAsia"/>
                <w:sz w:val="26"/>
                <w:szCs w:val="26"/>
              </w:rPr>
              <w:t>ươ</w:t>
            </w:r>
            <w:r w:rsidRPr="008F5FD7">
              <w:rPr>
                <w:sz w:val="26"/>
                <w:szCs w:val="26"/>
              </w:rPr>
              <w:t>ng 4</w:t>
            </w:r>
          </w:p>
        </w:tc>
        <w:tc>
          <w:tcPr>
            <w:tcW w:w="926" w:type="dxa"/>
            <w:vAlign w:val="center"/>
          </w:tcPr>
          <w:p w:rsidR="00CE3507" w:rsidRPr="008F5FD7" w:rsidRDefault="00CE3507" w:rsidP="009806F0">
            <w:pPr>
              <w:spacing w:line="336" w:lineRule="auto"/>
              <w:jc w:val="center"/>
              <w:rPr>
                <w:sz w:val="26"/>
                <w:szCs w:val="26"/>
              </w:rPr>
            </w:pPr>
          </w:p>
        </w:tc>
        <w:tc>
          <w:tcPr>
            <w:tcW w:w="3124" w:type="dxa"/>
          </w:tcPr>
          <w:p w:rsidR="00CE3507" w:rsidRPr="008F5FD7" w:rsidRDefault="00CE3507" w:rsidP="009806F0">
            <w:pPr>
              <w:snapToGrid w:val="0"/>
              <w:spacing w:line="336" w:lineRule="auto"/>
              <w:jc w:val="center"/>
              <w:rPr>
                <w:sz w:val="26"/>
                <w:szCs w:val="26"/>
                <w:lang w:val="pt-BR"/>
              </w:rPr>
            </w:pPr>
          </w:p>
        </w:tc>
        <w:tc>
          <w:tcPr>
            <w:tcW w:w="850" w:type="dxa"/>
          </w:tcPr>
          <w:p w:rsidR="00CE3507" w:rsidRPr="008F5FD7" w:rsidRDefault="00CE3507" w:rsidP="009806F0">
            <w:pPr>
              <w:spacing w:line="336" w:lineRule="auto"/>
              <w:rPr>
                <w:sz w:val="26"/>
                <w:szCs w:val="26"/>
                <w:lang w:val="pl-PL"/>
              </w:rPr>
            </w:pPr>
          </w:p>
        </w:tc>
      </w:tr>
      <w:tr w:rsidR="001D045D" w:rsidRPr="00CD791C" w:rsidTr="00CA58C4">
        <w:tc>
          <w:tcPr>
            <w:tcW w:w="1418" w:type="dxa"/>
            <w:vAlign w:val="center"/>
          </w:tcPr>
          <w:p w:rsidR="001D045D" w:rsidRPr="008F5FD7" w:rsidRDefault="001D045D" w:rsidP="009806F0">
            <w:pPr>
              <w:spacing w:line="336" w:lineRule="auto"/>
              <w:jc w:val="center"/>
              <w:rPr>
                <w:b/>
                <w:sz w:val="26"/>
                <w:szCs w:val="26"/>
                <w:lang w:val="vi-VN"/>
              </w:rPr>
            </w:pPr>
            <w:r>
              <w:rPr>
                <w:b/>
                <w:sz w:val="26"/>
                <w:szCs w:val="26"/>
              </w:rPr>
              <w:t xml:space="preserve">Tuần </w:t>
            </w:r>
            <w:r>
              <w:rPr>
                <w:b/>
                <w:sz w:val="26"/>
                <w:szCs w:val="26"/>
                <w:lang w:val="vi-VN"/>
              </w:rPr>
              <w:t>13</w:t>
            </w:r>
          </w:p>
          <w:p w:rsidR="001D045D" w:rsidRPr="008F5FD7" w:rsidRDefault="001D045D" w:rsidP="009806F0">
            <w:pPr>
              <w:spacing w:line="336" w:lineRule="auto"/>
              <w:jc w:val="center"/>
              <w:rPr>
                <w:b/>
                <w:sz w:val="26"/>
                <w:szCs w:val="26"/>
              </w:rPr>
            </w:pPr>
          </w:p>
        </w:tc>
        <w:tc>
          <w:tcPr>
            <w:tcW w:w="3532" w:type="dxa"/>
          </w:tcPr>
          <w:p w:rsidR="001D045D" w:rsidRPr="008F5FD7" w:rsidRDefault="001D045D" w:rsidP="009806F0">
            <w:pPr>
              <w:spacing w:line="336" w:lineRule="auto"/>
              <w:rPr>
                <w:sz w:val="26"/>
                <w:szCs w:val="26"/>
              </w:rPr>
            </w:pPr>
            <w:r w:rsidRPr="008F5FD7">
              <w:rPr>
                <w:b/>
                <w:sz w:val="26"/>
                <w:szCs w:val="26"/>
              </w:rPr>
              <w:t>C</w:t>
            </w:r>
            <w:r>
              <w:rPr>
                <w:b/>
                <w:sz w:val="26"/>
                <w:szCs w:val="26"/>
                <w:lang w:val="vi-VN"/>
              </w:rPr>
              <w:t>HƯƠNG 4: BÁO CÁO TÀI CHÍNH HỢP NHẤT (tiếp)</w:t>
            </w:r>
          </w:p>
        </w:tc>
        <w:tc>
          <w:tcPr>
            <w:tcW w:w="926" w:type="dxa"/>
            <w:vAlign w:val="center"/>
          </w:tcPr>
          <w:p w:rsidR="001D045D" w:rsidRPr="00F27F9A" w:rsidRDefault="00F27F9A" w:rsidP="009806F0">
            <w:pPr>
              <w:spacing w:line="336" w:lineRule="auto"/>
              <w:jc w:val="center"/>
              <w:rPr>
                <w:b/>
                <w:sz w:val="26"/>
                <w:szCs w:val="26"/>
              </w:rPr>
            </w:pPr>
            <w:r>
              <w:rPr>
                <w:b/>
                <w:sz w:val="26"/>
                <w:szCs w:val="26"/>
              </w:rPr>
              <w:t>3</w:t>
            </w:r>
          </w:p>
        </w:tc>
        <w:tc>
          <w:tcPr>
            <w:tcW w:w="3124" w:type="dxa"/>
            <w:vAlign w:val="center"/>
          </w:tcPr>
          <w:p w:rsidR="001D045D" w:rsidRPr="00CE3507" w:rsidRDefault="001D045D" w:rsidP="009806F0">
            <w:pPr>
              <w:spacing w:line="336" w:lineRule="auto"/>
              <w:jc w:val="center"/>
              <w:rPr>
                <w:b/>
                <w:sz w:val="26"/>
                <w:szCs w:val="26"/>
                <w:lang w:val="vi-VN"/>
              </w:rPr>
            </w:pPr>
            <w:r w:rsidRPr="00EB451B">
              <w:rPr>
                <w:b/>
                <w:lang w:val="pt-BR"/>
              </w:rPr>
              <w:t>Tài liệu [1]; [2]; [3];</w:t>
            </w:r>
            <w:r>
              <w:rPr>
                <w:b/>
                <w:lang w:val="vi-VN"/>
              </w:rPr>
              <w:t xml:space="preserve"> [4];</w:t>
            </w:r>
            <w:r w:rsidRPr="00EB451B">
              <w:rPr>
                <w:b/>
                <w:lang w:val="pt-BR"/>
              </w:rPr>
              <w:t xml:space="preserve"> [5]</w:t>
            </w:r>
            <w:r>
              <w:rPr>
                <w:b/>
                <w:lang w:val="vi-VN"/>
              </w:rPr>
              <w:t>; [7]</w:t>
            </w:r>
          </w:p>
        </w:tc>
        <w:tc>
          <w:tcPr>
            <w:tcW w:w="850" w:type="dxa"/>
          </w:tcPr>
          <w:p w:rsidR="001D045D" w:rsidRPr="008F5FD7" w:rsidRDefault="001D045D" w:rsidP="009806F0">
            <w:pPr>
              <w:spacing w:line="336" w:lineRule="auto"/>
              <w:rPr>
                <w:sz w:val="26"/>
                <w:szCs w:val="26"/>
                <w:lang w:val="pl-PL"/>
              </w:rPr>
            </w:pPr>
          </w:p>
        </w:tc>
      </w:tr>
      <w:tr w:rsidR="001D045D" w:rsidRPr="00CD791C" w:rsidTr="006F709F">
        <w:tc>
          <w:tcPr>
            <w:tcW w:w="1418" w:type="dxa"/>
            <w:vAlign w:val="center"/>
          </w:tcPr>
          <w:p w:rsidR="001D045D" w:rsidRPr="008F5FD7" w:rsidRDefault="001D045D" w:rsidP="009806F0">
            <w:pPr>
              <w:spacing w:line="336" w:lineRule="auto"/>
              <w:jc w:val="center"/>
              <w:rPr>
                <w:b/>
                <w:sz w:val="26"/>
                <w:szCs w:val="26"/>
              </w:rPr>
            </w:pPr>
            <w:r w:rsidRPr="008F5FD7">
              <w:rPr>
                <w:b/>
                <w:sz w:val="26"/>
                <w:szCs w:val="26"/>
              </w:rPr>
              <w:t>Lý thuyết</w:t>
            </w:r>
          </w:p>
        </w:tc>
        <w:tc>
          <w:tcPr>
            <w:tcW w:w="3532" w:type="dxa"/>
          </w:tcPr>
          <w:p w:rsidR="001D045D" w:rsidRPr="001D045D" w:rsidRDefault="001D045D" w:rsidP="009806F0">
            <w:pPr>
              <w:shd w:val="clear" w:color="auto" w:fill="FFFFFF"/>
              <w:spacing w:line="336" w:lineRule="auto"/>
              <w:rPr>
                <w:color w:val="000000"/>
                <w:sz w:val="26"/>
                <w:szCs w:val="26"/>
                <w:lang w:val="vi-VN"/>
              </w:rPr>
            </w:pPr>
            <w:r w:rsidRPr="001D045D">
              <w:rPr>
                <w:color w:val="000000"/>
                <w:sz w:val="26"/>
                <w:szCs w:val="26"/>
                <w:lang w:val="vi-VN"/>
              </w:rPr>
              <w:t>4.4 Các bút toán hợp nhất</w:t>
            </w:r>
          </w:p>
          <w:p w:rsidR="001D045D" w:rsidRPr="001D045D" w:rsidRDefault="001D045D" w:rsidP="009806F0">
            <w:pPr>
              <w:shd w:val="clear" w:color="auto" w:fill="FFFFFF"/>
              <w:spacing w:line="336" w:lineRule="auto"/>
              <w:rPr>
                <w:i/>
                <w:color w:val="000000"/>
                <w:sz w:val="26"/>
                <w:szCs w:val="26"/>
                <w:lang w:val="vi-VN"/>
              </w:rPr>
            </w:pPr>
            <w:r w:rsidRPr="001D045D">
              <w:rPr>
                <w:bCs/>
                <w:i/>
                <w:color w:val="000000"/>
                <w:sz w:val="26"/>
                <w:szCs w:val="26"/>
                <w:lang w:val="vi-VN"/>
              </w:rPr>
              <w:t>4.4.3 Loại trừ các giao dịch nội bộ</w:t>
            </w:r>
          </w:p>
          <w:p w:rsidR="001D045D" w:rsidRPr="001D045D" w:rsidRDefault="001D045D" w:rsidP="009806F0">
            <w:pPr>
              <w:shd w:val="clear" w:color="auto" w:fill="FFFFFF"/>
              <w:spacing w:line="336" w:lineRule="auto"/>
              <w:ind w:firstLine="274"/>
              <w:rPr>
                <w:color w:val="000000"/>
                <w:sz w:val="26"/>
                <w:szCs w:val="26"/>
                <w:lang w:val="vi-VN"/>
              </w:rPr>
            </w:pPr>
            <w:r w:rsidRPr="001D045D">
              <w:rPr>
                <w:color w:val="000000"/>
                <w:sz w:val="26"/>
                <w:szCs w:val="26"/>
                <w:lang w:val="vi-VN"/>
              </w:rPr>
              <w:t>4.4.3.1</w:t>
            </w:r>
            <w:r w:rsidRPr="001D045D">
              <w:rPr>
                <w:bCs/>
                <w:color w:val="000000"/>
                <w:sz w:val="26"/>
                <w:szCs w:val="26"/>
                <w:lang w:val="vi-VN"/>
              </w:rPr>
              <w:t xml:space="preserve"> Loại trừ ảnh hưởng của giao dịch bán hàng tồn kho trong nội bộ tập đoàn</w:t>
            </w:r>
          </w:p>
          <w:p w:rsidR="001D045D" w:rsidRPr="001D045D" w:rsidRDefault="001D045D" w:rsidP="009806F0">
            <w:pPr>
              <w:shd w:val="clear" w:color="auto" w:fill="FFFFFF"/>
              <w:spacing w:line="336" w:lineRule="auto"/>
              <w:ind w:firstLine="274"/>
              <w:rPr>
                <w:color w:val="000000"/>
                <w:sz w:val="26"/>
                <w:szCs w:val="26"/>
                <w:lang w:val="vi-VN"/>
              </w:rPr>
            </w:pPr>
            <w:r w:rsidRPr="001D045D">
              <w:rPr>
                <w:bCs/>
                <w:color w:val="000000"/>
                <w:sz w:val="26"/>
                <w:szCs w:val="26"/>
                <w:lang w:val="vi-VN"/>
              </w:rPr>
              <w:t>4.4.3.2. Loại trừ ảnh hưởng của giao dịch bán tài sản cố định trong nội bộ</w:t>
            </w:r>
          </w:p>
        </w:tc>
        <w:tc>
          <w:tcPr>
            <w:tcW w:w="926" w:type="dxa"/>
            <w:vAlign w:val="center"/>
          </w:tcPr>
          <w:p w:rsidR="001D045D" w:rsidRPr="00F27F9A" w:rsidRDefault="00F27F9A" w:rsidP="009806F0">
            <w:pPr>
              <w:spacing w:line="336" w:lineRule="auto"/>
              <w:jc w:val="center"/>
              <w:rPr>
                <w:sz w:val="26"/>
                <w:szCs w:val="26"/>
              </w:rPr>
            </w:pPr>
            <w:r>
              <w:rPr>
                <w:sz w:val="26"/>
                <w:szCs w:val="26"/>
              </w:rPr>
              <w:t>2</w:t>
            </w:r>
          </w:p>
        </w:tc>
        <w:tc>
          <w:tcPr>
            <w:tcW w:w="3124" w:type="dxa"/>
          </w:tcPr>
          <w:p w:rsidR="001D045D" w:rsidRPr="00CE3507" w:rsidRDefault="001D045D" w:rsidP="009806F0">
            <w:pPr>
              <w:snapToGrid w:val="0"/>
              <w:spacing w:line="336" w:lineRule="auto"/>
              <w:rPr>
                <w:b/>
                <w:sz w:val="26"/>
                <w:szCs w:val="26"/>
              </w:rPr>
            </w:pPr>
            <w:r w:rsidRPr="00CE3507">
              <w:rPr>
                <w:b/>
                <w:sz w:val="26"/>
                <w:szCs w:val="26"/>
              </w:rPr>
              <w:t>- Chuẩn bị và đọc trước:</w:t>
            </w:r>
          </w:p>
          <w:p w:rsidR="001D045D" w:rsidRPr="008F5FD7" w:rsidRDefault="001D045D" w:rsidP="009806F0">
            <w:pPr>
              <w:spacing w:line="336" w:lineRule="auto"/>
              <w:rPr>
                <w:sz w:val="26"/>
                <w:szCs w:val="26"/>
              </w:rPr>
            </w:pPr>
            <w:r w:rsidRPr="008F5FD7">
              <w:rPr>
                <w:sz w:val="26"/>
                <w:szCs w:val="26"/>
              </w:rPr>
              <w:t xml:space="preserve"> + Nội dung bài học trong giá</w:t>
            </w:r>
            <w:r>
              <w:rPr>
                <w:sz w:val="26"/>
                <w:szCs w:val="26"/>
              </w:rPr>
              <w:t>o trình chính: Chương 4 (mục 4.</w:t>
            </w:r>
            <w:r>
              <w:rPr>
                <w:sz w:val="26"/>
                <w:szCs w:val="26"/>
                <w:lang w:val="vi-VN"/>
              </w:rPr>
              <w:t>4</w:t>
            </w:r>
            <w:r w:rsidRPr="008F5FD7">
              <w:rPr>
                <w:sz w:val="26"/>
                <w:szCs w:val="26"/>
              </w:rPr>
              <w:t>)</w:t>
            </w:r>
          </w:p>
          <w:p w:rsidR="001D045D" w:rsidRDefault="001D045D" w:rsidP="009806F0">
            <w:pPr>
              <w:spacing w:line="336" w:lineRule="auto"/>
              <w:rPr>
                <w:b/>
                <w:sz w:val="26"/>
                <w:szCs w:val="26"/>
                <w:lang w:val="vi-VN"/>
              </w:rPr>
            </w:pPr>
            <w:r w:rsidRPr="00CE3507">
              <w:rPr>
                <w:b/>
                <w:sz w:val="26"/>
                <w:szCs w:val="26"/>
              </w:rPr>
              <w:t>- Đọc thêm nội dung liên quan:</w:t>
            </w:r>
          </w:p>
          <w:p w:rsidR="001D045D" w:rsidRPr="00CE3507" w:rsidRDefault="001D045D" w:rsidP="009806F0">
            <w:pPr>
              <w:spacing w:line="336" w:lineRule="auto"/>
              <w:rPr>
                <w:b/>
                <w:sz w:val="26"/>
                <w:szCs w:val="26"/>
                <w:lang w:val="vi-VN"/>
              </w:rPr>
            </w:pPr>
            <w:r w:rsidRPr="008F5FD7">
              <w:rPr>
                <w:sz w:val="26"/>
                <w:szCs w:val="26"/>
              </w:rPr>
              <w:t>+</w:t>
            </w:r>
            <w:r w:rsidRPr="008F5FD7">
              <w:rPr>
                <w:i/>
                <w:sz w:val="26"/>
                <w:szCs w:val="26"/>
              </w:rPr>
              <w:t xml:space="preserve"> </w:t>
            </w:r>
            <w:r w:rsidRPr="008F5FD7">
              <w:rPr>
                <w:i/>
                <w:sz w:val="26"/>
                <w:szCs w:val="26"/>
                <w:lang w:val="es-ES"/>
              </w:rPr>
              <w:t>Tài liệu [</w:t>
            </w:r>
            <w:r>
              <w:rPr>
                <w:i/>
                <w:sz w:val="26"/>
                <w:szCs w:val="26"/>
                <w:lang w:val="vi-VN"/>
              </w:rPr>
              <w:t>2</w:t>
            </w:r>
            <w:r w:rsidRPr="008F5FD7">
              <w:rPr>
                <w:i/>
                <w:sz w:val="26"/>
                <w:szCs w:val="26"/>
                <w:lang w:val="es-ES"/>
              </w:rPr>
              <w:t>]</w:t>
            </w:r>
            <w:r>
              <w:rPr>
                <w:i/>
                <w:sz w:val="26"/>
                <w:szCs w:val="26"/>
                <w:lang w:val="vi-VN"/>
              </w:rPr>
              <w:t>; [3],[4]</w:t>
            </w:r>
          </w:p>
          <w:p w:rsidR="001D045D" w:rsidRPr="008F5FD7" w:rsidRDefault="001D045D" w:rsidP="009806F0">
            <w:pPr>
              <w:spacing w:line="336" w:lineRule="auto"/>
              <w:rPr>
                <w:i/>
                <w:sz w:val="26"/>
                <w:szCs w:val="26"/>
                <w:lang w:val="es-ES"/>
              </w:rPr>
            </w:pPr>
            <w:r w:rsidRPr="008F5FD7">
              <w:rPr>
                <w:sz w:val="26"/>
                <w:szCs w:val="26"/>
              </w:rPr>
              <w:t>+</w:t>
            </w:r>
            <w:r w:rsidRPr="008F5FD7">
              <w:rPr>
                <w:i/>
                <w:sz w:val="26"/>
                <w:szCs w:val="26"/>
              </w:rPr>
              <w:t xml:space="preserve"> </w:t>
            </w:r>
            <w:r w:rsidRPr="008F5FD7">
              <w:rPr>
                <w:i/>
                <w:sz w:val="26"/>
                <w:szCs w:val="26"/>
                <w:lang w:val="es-ES"/>
              </w:rPr>
              <w:t>Tài liệu [5]:</w:t>
            </w:r>
            <w:r w:rsidRPr="008F5FD7">
              <w:rPr>
                <w:sz w:val="26"/>
                <w:szCs w:val="26"/>
              </w:rPr>
              <w:t xml:space="preserve"> Chuẩn mực số 25- </w:t>
            </w:r>
            <w:hyperlink r:id="rId14" w:history="1">
              <w:r w:rsidRPr="008F5FD7">
                <w:rPr>
                  <w:rStyle w:val="Hyperlink"/>
                  <w:sz w:val="26"/>
                  <w:szCs w:val="26"/>
                </w:rPr>
                <w:t>BCTC hợp nhất và kế toán khoản đầu tư vào công ty con</w:t>
              </w:r>
            </w:hyperlink>
          </w:p>
          <w:p w:rsidR="001D045D" w:rsidRPr="008F5FD7" w:rsidRDefault="001D045D" w:rsidP="009806F0">
            <w:pPr>
              <w:snapToGrid w:val="0"/>
              <w:spacing w:line="336" w:lineRule="auto"/>
              <w:rPr>
                <w:sz w:val="26"/>
                <w:szCs w:val="26"/>
              </w:rPr>
            </w:pPr>
            <w:r w:rsidRPr="008F5FD7">
              <w:rPr>
                <w:sz w:val="26"/>
                <w:szCs w:val="26"/>
              </w:rPr>
              <w:t>+</w:t>
            </w:r>
            <w:r w:rsidRPr="008F5FD7">
              <w:rPr>
                <w:i/>
                <w:sz w:val="26"/>
                <w:szCs w:val="26"/>
              </w:rPr>
              <w:t xml:space="preserve"> </w:t>
            </w:r>
            <w:r w:rsidRPr="008F5FD7">
              <w:rPr>
                <w:i/>
                <w:sz w:val="26"/>
                <w:szCs w:val="26"/>
                <w:lang w:val="es-ES"/>
              </w:rPr>
              <w:t>Tài liệu [7]</w:t>
            </w:r>
            <w:r w:rsidRPr="008F5FD7">
              <w:rPr>
                <w:sz w:val="26"/>
                <w:szCs w:val="26"/>
              </w:rPr>
              <w:t xml:space="preserve"> </w:t>
            </w:r>
          </w:p>
        </w:tc>
        <w:tc>
          <w:tcPr>
            <w:tcW w:w="850" w:type="dxa"/>
          </w:tcPr>
          <w:p w:rsidR="001D045D" w:rsidRPr="008F5FD7" w:rsidRDefault="001D045D" w:rsidP="009806F0">
            <w:pPr>
              <w:spacing w:line="336" w:lineRule="auto"/>
              <w:rPr>
                <w:sz w:val="26"/>
                <w:szCs w:val="26"/>
              </w:rPr>
            </w:pPr>
          </w:p>
        </w:tc>
      </w:tr>
      <w:tr w:rsidR="001D045D" w:rsidRPr="00CD791C" w:rsidTr="006F709F">
        <w:tc>
          <w:tcPr>
            <w:tcW w:w="1418" w:type="dxa"/>
            <w:vAlign w:val="center"/>
          </w:tcPr>
          <w:p w:rsidR="001D045D" w:rsidRPr="008F5FD7" w:rsidRDefault="001D045D" w:rsidP="009806F0">
            <w:pPr>
              <w:spacing w:line="336" w:lineRule="auto"/>
              <w:jc w:val="center"/>
              <w:rPr>
                <w:b/>
                <w:sz w:val="26"/>
                <w:szCs w:val="26"/>
              </w:rPr>
            </w:pPr>
            <w:r w:rsidRPr="00475A2B">
              <w:rPr>
                <w:b/>
                <w:sz w:val="26"/>
                <w:szCs w:val="26"/>
              </w:rPr>
              <w:t>Seminar</w:t>
            </w:r>
          </w:p>
        </w:tc>
        <w:tc>
          <w:tcPr>
            <w:tcW w:w="3532" w:type="dxa"/>
          </w:tcPr>
          <w:p w:rsidR="009806F0" w:rsidRDefault="009806F0" w:rsidP="009806F0">
            <w:pPr>
              <w:spacing w:line="336" w:lineRule="auto"/>
              <w:rPr>
                <w:sz w:val="26"/>
                <w:szCs w:val="26"/>
              </w:rPr>
            </w:pPr>
          </w:p>
          <w:p w:rsidR="009806F0" w:rsidRDefault="001D045D" w:rsidP="009806F0">
            <w:pPr>
              <w:spacing w:line="336" w:lineRule="auto"/>
              <w:rPr>
                <w:sz w:val="26"/>
                <w:szCs w:val="26"/>
              </w:rPr>
            </w:pPr>
            <w:r>
              <w:rPr>
                <w:sz w:val="26"/>
                <w:szCs w:val="26"/>
                <w:lang w:val="vi-VN"/>
              </w:rPr>
              <w:t xml:space="preserve">Các giao dịch nội bộ trong tập đoàn và ảnh hưởng của nó đến </w:t>
            </w:r>
          </w:p>
          <w:p w:rsidR="009806F0" w:rsidRDefault="009806F0" w:rsidP="009806F0">
            <w:pPr>
              <w:spacing w:line="336" w:lineRule="auto"/>
              <w:rPr>
                <w:sz w:val="26"/>
                <w:szCs w:val="26"/>
              </w:rPr>
            </w:pPr>
          </w:p>
          <w:p w:rsidR="001D045D" w:rsidRPr="00CE33B8" w:rsidRDefault="001D045D" w:rsidP="009806F0">
            <w:pPr>
              <w:spacing w:line="336" w:lineRule="auto"/>
              <w:rPr>
                <w:sz w:val="26"/>
                <w:szCs w:val="26"/>
                <w:lang w:val="vi-VN"/>
              </w:rPr>
            </w:pPr>
            <w:r>
              <w:rPr>
                <w:sz w:val="26"/>
                <w:szCs w:val="26"/>
                <w:lang w:val="vi-VN"/>
              </w:rPr>
              <w:lastRenderedPageBreak/>
              <w:t>báo cáo tài chính hợp nhất</w:t>
            </w:r>
          </w:p>
        </w:tc>
        <w:tc>
          <w:tcPr>
            <w:tcW w:w="926" w:type="dxa"/>
            <w:vAlign w:val="center"/>
          </w:tcPr>
          <w:p w:rsidR="001D045D" w:rsidRPr="008F5FD7" w:rsidRDefault="001D045D" w:rsidP="009806F0">
            <w:pPr>
              <w:spacing w:line="336" w:lineRule="auto"/>
              <w:jc w:val="center"/>
              <w:rPr>
                <w:sz w:val="26"/>
                <w:szCs w:val="26"/>
              </w:rPr>
            </w:pPr>
            <w:r>
              <w:rPr>
                <w:sz w:val="26"/>
                <w:szCs w:val="26"/>
                <w:lang w:val="vi-VN"/>
              </w:rPr>
              <w:lastRenderedPageBreak/>
              <w:t>1</w:t>
            </w:r>
            <w:r w:rsidRPr="008F5FD7">
              <w:rPr>
                <w:sz w:val="26"/>
                <w:szCs w:val="26"/>
              </w:rPr>
              <w:t xml:space="preserve"> </w:t>
            </w:r>
          </w:p>
        </w:tc>
        <w:tc>
          <w:tcPr>
            <w:tcW w:w="3124" w:type="dxa"/>
          </w:tcPr>
          <w:p w:rsidR="001D045D" w:rsidRPr="008F5FD7" w:rsidRDefault="002A2E19" w:rsidP="009806F0">
            <w:pPr>
              <w:snapToGrid w:val="0"/>
              <w:spacing w:line="336" w:lineRule="auto"/>
              <w:jc w:val="center"/>
              <w:rPr>
                <w:sz w:val="26"/>
                <w:szCs w:val="26"/>
                <w:lang w:val="pt-BR"/>
              </w:rPr>
            </w:pPr>
            <w:r>
              <w:rPr>
                <w:sz w:val="26"/>
                <w:szCs w:val="26"/>
                <w:lang w:val="pt-BR"/>
              </w:rPr>
              <w:t>Sinh viên thảo luận trên lớp theo nhóm</w:t>
            </w:r>
          </w:p>
        </w:tc>
        <w:tc>
          <w:tcPr>
            <w:tcW w:w="850" w:type="dxa"/>
          </w:tcPr>
          <w:p w:rsidR="001D045D" w:rsidRPr="008F5FD7" w:rsidRDefault="001D045D" w:rsidP="009806F0">
            <w:pPr>
              <w:spacing w:line="336" w:lineRule="auto"/>
              <w:rPr>
                <w:sz w:val="26"/>
                <w:szCs w:val="26"/>
              </w:rPr>
            </w:pPr>
          </w:p>
        </w:tc>
      </w:tr>
      <w:tr w:rsidR="001D045D" w:rsidRPr="00CD791C" w:rsidTr="006F709F">
        <w:tc>
          <w:tcPr>
            <w:tcW w:w="1418" w:type="dxa"/>
            <w:vAlign w:val="center"/>
          </w:tcPr>
          <w:p w:rsidR="001D045D" w:rsidRPr="008F5FD7" w:rsidRDefault="001D045D" w:rsidP="009806F0">
            <w:pPr>
              <w:spacing w:line="336" w:lineRule="auto"/>
              <w:jc w:val="center"/>
              <w:rPr>
                <w:b/>
                <w:sz w:val="26"/>
                <w:szCs w:val="26"/>
              </w:rPr>
            </w:pPr>
            <w:r w:rsidRPr="008F5FD7">
              <w:rPr>
                <w:b/>
                <w:sz w:val="26"/>
                <w:szCs w:val="26"/>
              </w:rPr>
              <w:lastRenderedPageBreak/>
              <w:t>KT - ĐG</w:t>
            </w:r>
          </w:p>
        </w:tc>
        <w:tc>
          <w:tcPr>
            <w:tcW w:w="3532" w:type="dxa"/>
          </w:tcPr>
          <w:p w:rsidR="001D045D" w:rsidRPr="008F5FD7" w:rsidRDefault="001D045D" w:rsidP="009806F0">
            <w:pPr>
              <w:spacing w:line="336" w:lineRule="auto"/>
              <w:rPr>
                <w:sz w:val="26"/>
                <w:szCs w:val="26"/>
              </w:rPr>
            </w:pPr>
            <w:r w:rsidRPr="008F5FD7">
              <w:rPr>
                <w:sz w:val="26"/>
                <w:szCs w:val="26"/>
              </w:rPr>
              <w:t>Bài tập chương 4</w:t>
            </w:r>
          </w:p>
        </w:tc>
        <w:tc>
          <w:tcPr>
            <w:tcW w:w="926" w:type="dxa"/>
            <w:vAlign w:val="center"/>
          </w:tcPr>
          <w:p w:rsidR="001D045D" w:rsidRPr="008F5FD7" w:rsidRDefault="001D045D" w:rsidP="009806F0">
            <w:pPr>
              <w:spacing w:line="336" w:lineRule="auto"/>
              <w:jc w:val="center"/>
              <w:rPr>
                <w:sz w:val="26"/>
                <w:szCs w:val="26"/>
              </w:rPr>
            </w:pPr>
          </w:p>
        </w:tc>
        <w:tc>
          <w:tcPr>
            <w:tcW w:w="3124" w:type="dxa"/>
          </w:tcPr>
          <w:p w:rsidR="001D045D" w:rsidRPr="008F5FD7" w:rsidRDefault="001D045D" w:rsidP="009806F0">
            <w:pPr>
              <w:snapToGrid w:val="0"/>
              <w:spacing w:line="336" w:lineRule="auto"/>
              <w:jc w:val="center"/>
              <w:rPr>
                <w:sz w:val="26"/>
                <w:szCs w:val="26"/>
                <w:lang w:val="pt-BR"/>
              </w:rPr>
            </w:pPr>
          </w:p>
        </w:tc>
        <w:tc>
          <w:tcPr>
            <w:tcW w:w="850" w:type="dxa"/>
          </w:tcPr>
          <w:p w:rsidR="001D045D" w:rsidRPr="008F5FD7" w:rsidRDefault="001D045D" w:rsidP="009806F0">
            <w:pPr>
              <w:spacing w:line="336" w:lineRule="auto"/>
              <w:rPr>
                <w:sz w:val="26"/>
                <w:szCs w:val="26"/>
              </w:rPr>
            </w:pPr>
          </w:p>
        </w:tc>
      </w:tr>
      <w:tr w:rsidR="001D045D" w:rsidRPr="00CD791C" w:rsidTr="00CA58C4">
        <w:tc>
          <w:tcPr>
            <w:tcW w:w="1418" w:type="dxa"/>
            <w:vAlign w:val="center"/>
          </w:tcPr>
          <w:p w:rsidR="001D045D" w:rsidRPr="008F5FD7" w:rsidRDefault="001D045D" w:rsidP="009806F0">
            <w:pPr>
              <w:spacing w:line="336" w:lineRule="auto"/>
              <w:jc w:val="center"/>
              <w:rPr>
                <w:b/>
                <w:sz w:val="26"/>
                <w:szCs w:val="26"/>
                <w:lang w:val="vi-VN"/>
              </w:rPr>
            </w:pPr>
            <w:r>
              <w:rPr>
                <w:b/>
                <w:sz w:val="26"/>
                <w:szCs w:val="26"/>
              </w:rPr>
              <w:t xml:space="preserve">Tuần </w:t>
            </w:r>
            <w:r>
              <w:rPr>
                <w:b/>
                <w:sz w:val="26"/>
                <w:szCs w:val="26"/>
                <w:lang w:val="vi-VN"/>
              </w:rPr>
              <w:t>14</w:t>
            </w:r>
          </w:p>
          <w:p w:rsidR="001D045D" w:rsidRPr="008F5FD7" w:rsidRDefault="001D045D" w:rsidP="009806F0">
            <w:pPr>
              <w:spacing w:line="336" w:lineRule="auto"/>
              <w:jc w:val="center"/>
              <w:rPr>
                <w:b/>
                <w:sz w:val="26"/>
                <w:szCs w:val="26"/>
              </w:rPr>
            </w:pPr>
          </w:p>
        </w:tc>
        <w:tc>
          <w:tcPr>
            <w:tcW w:w="3532" w:type="dxa"/>
          </w:tcPr>
          <w:p w:rsidR="001D045D" w:rsidRPr="008F5FD7" w:rsidRDefault="001D045D" w:rsidP="009806F0">
            <w:pPr>
              <w:spacing w:line="336" w:lineRule="auto"/>
              <w:rPr>
                <w:sz w:val="26"/>
                <w:szCs w:val="26"/>
              </w:rPr>
            </w:pPr>
            <w:r w:rsidRPr="008F5FD7">
              <w:rPr>
                <w:b/>
                <w:sz w:val="26"/>
                <w:szCs w:val="26"/>
              </w:rPr>
              <w:t>C</w:t>
            </w:r>
            <w:r>
              <w:rPr>
                <w:b/>
                <w:sz w:val="26"/>
                <w:szCs w:val="26"/>
                <w:lang w:val="vi-VN"/>
              </w:rPr>
              <w:t>HƯƠNG 4: BÁO CÁO TÀI CHÍNH HỢP NHẤT (tiếp)</w:t>
            </w:r>
          </w:p>
        </w:tc>
        <w:tc>
          <w:tcPr>
            <w:tcW w:w="926" w:type="dxa"/>
            <w:vAlign w:val="center"/>
          </w:tcPr>
          <w:p w:rsidR="001D045D" w:rsidRPr="00F27F9A" w:rsidRDefault="00F27F9A" w:rsidP="009806F0">
            <w:pPr>
              <w:spacing w:line="336" w:lineRule="auto"/>
              <w:jc w:val="center"/>
              <w:rPr>
                <w:b/>
                <w:sz w:val="26"/>
                <w:szCs w:val="26"/>
              </w:rPr>
            </w:pPr>
            <w:r>
              <w:rPr>
                <w:b/>
                <w:sz w:val="26"/>
                <w:szCs w:val="26"/>
              </w:rPr>
              <w:t>3</w:t>
            </w:r>
          </w:p>
        </w:tc>
        <w:tc>
          <w:tcPr>
            <w:tcW w:w="3124" w:type="dxa"/>
            <w:vAlign w:val="center"/>
          </w:tcPr>
          <w:p w:rsidR="001D045D" w:rsidRPr="00CE3507" w:rsidRDefault="001D045D" w:rsidP="009806F0">
            <w:pPr>
              <w:spacing w:line="336" w:lineRule="auto"/>
              <w:jc w:val="center"/>
              <w:rPr>
                <w:b/>
                <w:sz w:val="26"/>
                <w:szCs w:val="26"/>
                <w:lang w:val="vi-VN"/>
              </w:rPr>
            </w:pPr>
            <w:r w:rsidRPr="00EB451B">
              <w:rPr>
                <w:b/>
                <w:lang w:val="pt-BR"/>
              </w:rPr>
              <w:t>Tài liệu [1]; [2]; [3];</w:t>
            </w:r>
            <w:r>
              <w:rPr>
                <w:b/>
                <w:lang w:val="vi-VN"/>
              </w:rPr>
              <w:t xml:space="preserve"> [4];</w:t>
            </w:r>
            <w:r w:rsidRPr="00EB451B">
              <w:rPr>
                <w:b/>
                <w:lang w:val="pt-BR"/>
              </w:rPr>
              <w:t xml:space="preserve"> [5]</w:t>
            </w:r>
            <w:r>
              <w:rPr>
                <w:b/>
                <w:lang w:val="vi-VN"/>
              </w:rPr>
              <w:t>; [7]</w:t>
            </w:r>
          </w:p>
        </w:tc>
        <w:tc>
          <w:tcPr>
            <w:tcW w:w="850" w:type="dxa"/>
          </w:tcPr>
          <w:p w:rsidR="001D045D" w:rsidRPr="008F5FD7" w:rsidRDefault="001D045D" w:rsidP="009806F0">
            <w:pPr>
              <w:spacing w:line="336" w:lineRule="auto"/>
              <w:rPr>
                <w:sz w:val="26"/>
                <w:szCs w:val="26"/>
              </w:rPr>
            </w:pPr>
          </w:p>
        </w:tc>
      </w:tr>
      <w:tr w:rsidR="001D045D" w:rsidRPr="00CD791C" w:rsidTr="006F709F">
        <w:tc>
          <w:tcPr>
            <w:tcW w:w="1418" w:type="dxa"/>
            <w:vAlign w:val="center"/>
          </w:tcPr>
          <w:p w:rsidR="001D045D" w:rsidRPr="008F5FD7" w:rsidRDefault="001D045D" w:rsidP="009806F0">
            <w:pPr>
              <w:spacing w:line="336" w:lineRule="auto"/>
              <w:jc w:val="center"/>
              <w:rPr>
                <w:b/>
                <w:sz w:val="26"/>
                <w:szCs w:val="26"/>
              </w:rPr>
            </w:pPr>
            <w:r w:rsidRPr="008F5FD7">
              <w:rPr>
                <w:b/>
                <w:sz w:val="26"/>
                <w:szCs w:val="26"/>
              </w:rPr>
              <w:t>Lý thuyết</w:t>
            </w:r>
          </w:p>
        </w:tc>
        <w:tc>
          <w:tcPr>
            <w:tcW w:w="3532" w:type="dxa"/>
          </w:tcPr>
          <w:p w:rsidR="001D045D" w:rsidRPr="001D045D" w:rsidRDefault="001D045D" w:rsidP="009806F0">
            <w:pPr>
              <w:shd w:val="clear" w:color="auto" w:fill="FFFFFF"/>
              <w:spacing w:line="336" w:lineRule="auto"/>
              <w:rPr>
                <w:color w:val="000000"/>
                <w:sz w:val="26"/>
                <w:szCs w:val="26"/>
                <w:lang w:val="vi-VN"/>
              </w:rPr>
            </w:pPr>
            <w:r w:rsidRPr="001D045D">
              <w:rPr>
                <w:color w:val="000000"/>
                <w:sz w:val="26"/>
                <w:szCs w:val="26"/>
                <w:lang w:val="vi-VN"/>
              </w:rPr>
              <w:t>4.4 Các bút toán hợp nhất</w:t>
            </w:r>
          </w:p>
          <w:p w:rsidR="001D045D" w:rsidRPr="001D045D" w:rsidRDefault="001D045D" w:rsidP="009806F0">
            <w:pPr>
              <w:shd w:val="clear" w:color="auto" w:fill="FFFFFF"/>
              <w:spacing w:line="336" w:lineRule="auto"/>
              <w:rPr>
                <w:i/>
                <w:color w:val="000000"/>
                <w:sz w:val="26"/>
                <w:szCs w:val="26"/>
                <w:lang w:val="vi-VN"/>
              </w:rPr>
            </w:pPr>
            <w:r w:rsidRPr="001D045D">
              <w:rPr>
                <w:bCs/>
                <w:i/>
                <w:color w:val="000000"/>
                <w:sz w:val="26"/>
                <w:szCs w:val="26"/>
                <w:lang w:val="vi-VN"/>
              </w:rPr>
              <w:t>4.4.3 Loại trừ các giao dịch nội bộ</w:t>
            </w:r>
          </w:p>
          <w:p w:rsidR="001D045D" w:rsidRPr="001D045D" w:rsidRDefault="001D045D" w:rsidP="009806F0">
            <w:pPr>
              <w:shd w:val="clear" w:color="auto" w:fill="FFFFFF"/>
              <w:spacing w:line="336" w:lineRule="auto"/>
              <w:ind w:firstLine="274"/>
              <w:rPr>
                <w:color w:val="000000"/>
                <w:sz w:val="26"/>
                <w:szCs w:val="26"/>
                <w:lang w:val="vi-VN"/>
              </w:rPr>
            </w:pPr>
            <w:r w:rsidRPr="001D045D">
              <w:rPr>
                <w:bCs/>
                <w:color w:val="000000"/>
                <w:sz w:val="26"/>
                <w:szCs w:val="26"/>
                <w:lang w:val="vi-VN"/>
              </w:rPr>
              <w:t>4.4.3.3 Điều chỉnh các khoản mục nội bộ khác</w:t>
            </w:r>
          </w:p>
          <w:p w:rsidR="001D045D" w:rsidRPr="001D045D" w:rsidRDefault="001D045D" w:rsidP="009806F0">
            <w:pPr>
              <w:spacing w:line="336" w:lineRule="auto"/>
              <w:ind w:firstLine="274"/>
              <w:rPr>
                <w:b/>
                <w:bCs/>
                <w:color w:val="000000"/>
                <w:sz w:val="26"/>
                <w:szCs w:val="26"/>
                <w:lang w:val="vi-VN"/>
              </w:rPr>
            </w:pPr>
            <w:r w:rsidRPr="001D045D">
              <w:rPr>
                <w:bCs/>
                <w:color w:val="000000"/>
                <w:sz w:val="26"/>
                <w:szCs w:val="26"/>
                <w:lang w:val="vi-VN"/>
              </w:rPr>
              <w:t>4.4.3.4. Bút toán kết chuyển</w:t>
            </w:r>
          </w:p>
        </w:tc>
        <w:tc>
          <w:tcPr>
            <w:tcW w:w="926" w:type="dxa"/>
            <w:vAlign w:val="center"/>
          </w:tcPr>
          <w:p w:rsidR="001D045D" w:rsidRPr="008F5FD7" w:rsidRDefault="001D045D" w:rsidP="009806F0">
            <w:pPr>
              <w:spacing w:line="336" w:lineRule="auto"/>
              <w:jc w:val="center"/>
              <w:rPr>
                <w:sz w:val="26"/>
                <w:szCs w:val="26"/>
              </w:rPr>
            </w:pPr>
            <w:r>
              <w:rPr>
                <w:sz w:val="26"/>
                <w:szCs w:val="26"/>
                <w:lang w:val="vi-VN"/>
              </w:rPr>
              <w:t>1</w:t>
            </w:r>
          </w:p>
        </w:tc>
        <w:tc>
          <w:tcPr>
            <w:tcW w:w="3124" w:type="dxa"/>
          </w:tcPr>
          <w:p w:rsidR="001D045D" w:rsidRPr="00CE3507" w:rsidRDefault="001D045D" w:rsidP="009806F0">
            <w:pPr>
              <w:snapToGrid w:val="0"/>
              <w:spacing w:line="336" w:lineRule="auto"/>
              <w:rPr>
                <w:b/>
                <w:sz w:val="26"/>
                <w:szCs w:val="26"/>
              </w:rPr>
            </w:pPr>
            <w:r w:rsidRPr="00CE3507">
              <w:rPr>
                <w:b/>
                <w:sz w:val="26"/>
                <w:szCs w:val="26"/>
              </w:rPr>
              <w:t>- Chuẩn bị và đọc trước:</w:t>
            </w:r>
          </w:p>
          <w:p w:rsidR="001D045D" w:rsidRPr="008F5FD7" w:rsidRDefault="001D045D" w:rsidP="009806F0">
            <w:pPr>
              <w:spacing w:line="336" w:lineRule="auto"/>
              <w:rPr>
                <w:sz w:val="26"/>
                <w:szCs w:val="26"/>
              </w:rPr>
            </w:pPr>
            <w:r w:rsidRPr="008F5FD7">
              <w:rPr>
                <w:sz w:val="26"/>
                <w:szCs w:val="26"/>
              </w:rPr>
              <w:t xml:space="preserve"> + Nội dung bài học trong giá</w:t>
            </w:r>
            <w:r>
              <w:rPr>
                <w:sz w:val="26"/>
                <w:szCs w:val="26"/>
              </w:rPr>
              <w:t>o trình chính: Chương 4 (mục 4.</w:t>
            </w:r>
            <w:r>
              <w:rPr>
                <w:sz w:val="26"/>
                <w:szCs w:val="26"/>
                <w:lang w:val="vi-VN"/>
              </w:rPr>
              <w:t>4</w:t>
            </w:r>
            <w:r w:rsidRPr="008F5FD7">
              <w:rPr>
                <w:sz w:val="26"/>
                <w:szCs w:val="26"/>
              </w:rPr>
              <w:t>)</w:t>
            </w:r>
          </w:p>
          <w:p w:rsidR="001D045D" w:rsidRDefault="001D045D" w:rsidP="009806F0">
            <w:pPr>
              <w:spacing w:line="336" w:lineRule="auto"/>
              <w:rPr>
                <w:b/>
                <w:sz w:val="26"/>
                <w:szCs w:val="26"/>
                <w:lang w:val="vi-VN"/>
              </w:rPr>
            </w:pPr>
            <w:r w:rsidRPr="00CE3507">
              <w:rPr>
                <w:b/>
                <w:sz w:val="26"/>
                <w:szCs w:val="26"/>
              </w:rPr>
              <w:t>- Đọc thêm nội dung liên quan:</w:t>
            </w:r>
          </w:p>
          <w:p w:rsidR="001D045D" w:rsidRPr="00CE3507" w:rsidRDefault="001D045D" w:rsidP="009806F0">
            <w:pPr>
              <w:spacing w:line="336" w:lineRule="auto"/>
              <w:rPr>
                <w:b/>
                <w:sz w:val="26"/>
                <w:szCs w:val="26"/>
                <w:lang w:val="vi-VN"/>
              </w:rPr>
            </w:pPr>
            <w:r w:rsidRPr="008F5FD7">
              <w:rPr>
                <w:sz w:val="26"/>
                <w:szCs w:val="26"/>
              </w:rPr>
              <w:t>+</w:t>
            </w:r>
            <w:r w:rsidRPr="008F5FD7">
              <w:rPr>
                <w:i/>
                <w:sz w:val="26"/>
                <w:szCs w:val="26"/>
              </w:rPr>
              <w:t xml:space="preserve"> </w:t>
            </w:r>
            <w:r w:rsidRPr="008F5FD7">
              <w:rPr>
                <w:i/>
                <w:sz w:val="26"/>
                <w:szCs w:val="26"/>
                <w:lang w:val="es-ES"/>
              </w:rPr>
              <w:t>Tài liệu [</w:t>
            </w:r>
            <w:r>
              <w:rPr>
                <w:i/>
                <w:sz w:val="26"/>
                <w:szCs w:val="26"/>
                <w:lang w:val="vi-VN"/>
              </w:rPr>
              <w:t>2</w:t>
            </w:r>
            <w:r w:rsidRPr="008F5FD7">
              <w:rPr>
                <w:i/>
                <w:sz w:val="26"/>
                <w:szCs w:val="26"/>
                <w:lang w:val="es-ES"/>
              </w:rPr>
              <w:t>]</w:t>
            </w:r>
            <w:r>
              <w:rPr>
                <w:i/>
                <w:sz w:val="26"/>
                <w:szCs w:val="26"/>
                <w:lang w:val="vi-VN"/>
              </w:rPr>
              <w:t>; [3],[4]</w:t>
            </w:r>
          </w:p>
          <w:p w:rsidR="001D045D" w:rsidRPr="008F5FD7" w:rsidRDefault="001D045D" w:rsidP="009806F0">
            <w:pPr>
              <w:spacing w:line="336" w:lineRule="auto"/>
              <w:rPr>
                <w:i/>
                <w:sz w:val="26"/>
                <w:szCs w:val="26"/>
                <w:lang w:val="es-ES"/>
              </w:rPr>
            </w:pPr>
            <w:r w:rsidRPr="008F5FD7">
              <w:rPr>
                <w:sz w:val="26"/>
                <w:szCs w:val="26"/>
              </w:rPr>
              <w:t>+</w:t>
            </w:r>
            <w:r w:rsidRPr="008F5FD7">
              <w:rPr>
                <w:i/>
                <w:sz w:val="26"/>
                <w:szCs w:val="26"/>
              </w:rPr>
              <w:t xml:space="preserve"> </w:t>
            </w:r>
            <w:r w:rsidRPr="008F5FD7">
              <w:rPr>
                <w:i/>
                <w:sz w:val="26"/>
                <w:szCs w:val="26"/>
                <w:lang w:val="es-ES"/>
              </w:rPr>
              <w:t>Tài liệu [5]:</w:t>
            </w:r>
            <w:r w:rsidRPr="008F5FD7">
              <w:rPr>
                <w:sz w:val="26"/>
                <w:szCs w:val="26"/>
              </w:rPr>
              <w:t xml:space="preserve"> Chuẩn mực số 25- </w:t>
            </w:r>
            <w:hyperlink r:id="rId15" w:history="1">
              <w:r w:rsidRPr="008F5FD7">
                <w:rPr>
                  <w:rStyle w:val="Hyperlink"/>
                  <w:sz w:val="26"/>
                  <w:szCs w:val="26"/>
                </w:rPr>
                <w:t>BCTC hợp nhất và kế toán khoản đầu tư vào công ty con</w:t>
              </w:r>
            </w:hyperlink>
          </w:p>
          <w:p w:rsidR="001D045D" w:rsidRPr="008F5FD7" w:rsidRDefault="001D045D" w:rsidP="009806F0">
            <w:pPr>
              <w:snapToGrid w:val="0"/>
              <w:spacing w:line="336" w:lineRule="auto"/>
              <w:rPr>
                <w:sz w:val="26"/>
                <w:szCs w:val="26"/>
              </w:rPr>
            </w:pPr>
            <w:r w:rsidRPr="008F5FD7">
              <w:rPr>
                <w:sz w:val="26"/>
                <w:szCs w:val="26"/>
              </w:rPr>
              <w:t>+</w:t>
            </w:r>
            <w:r w:rsidRPr="008F5FD7">
              <w:rPr>
                <w:i/>
                <w:sz w:val="26"/>
                <w:szCs w:val="26"/>
              </w:rPr>
              <w:t xml:space="preserve"> </w:t>
            </w:r>
            <w:r w:rsidRPr="008F5FD7">
              <w:rPr>
                <w:i/>
                <w:sz w:val="26"/>
                <w:szCs w:val="26"/>
                <w:lang w:val="es-ES"/>
              </w:rPr>
              <w:t>Tài liệu [7]</w:t>
            </w:r>
            <w:r w:rsidRPr="008F5FD7">
              <w:rPr>
                <w:sz w:val="26"/>
                <w:szCs w:val="26"/>
              </w:rPr>
              <w:t xml:space="preserve"> </w:t>
            </w:r>
          </w:p>
        </w:tc>
        <w:tc>
          <w:tcPr>
            <w:tcW w:w="850" w:type="dxa"/>
          </w:tcPr>
          <w:p w:rsidR="001D045D" w:rsidRPr="008F5FD7" w:rsidRDefault="001D045D" w:rsidP="009806F0">
            <w:pPr>
              <w:spacing w:line="336" w:lineRule="auto"/>
              <w:rPr>
                <w:sz w:val="26"/>
                <w:szCs w:val="26"/>
              </w:rPr>
            </w:pPr>
          </w:p>
        </w:tc>
      </w:tr>
      <w:tr w:rsidR="00422AD7" w:rsidRPr="00CD791C" w:rsidTr="006F709F">
        <w:tc>
          <w:tcPr>
            <w:tcW w:w="1418" w:type="dxa"/>
            <w:vAlign w:val="center"/>
          </w:tcPr>
          <w:p w:rsidR="00422AD7" w:rsidRPr="008F5FD7" w:rsidRDefault="00422AD7" w:rsidP="009806F0">
            <w:pPr>
              <w:spacing w:line="336" w:lineRule="auto"/>
              <w:jc w:val="center"/>
              <w:rPr>
                <w:b/>
                <w:sz w:val="26"/>
                <w:szCs w:val="26"/>
              </w:rPr>
            </w:pPr>
            <w:r w:rsidRPr="00475A2B">
              <w:rPr>
                <w:b/>
                <w:sz w:val="26"/>
                <w:szCs w:val="26"/>
              </w:rPr>
              <w:t>Seminar</w:t>
            </w:r>
          </w:p>
        </w:tc>
        <w:tc>
          <w:tcPr>
            <w:tcW w:w="3532" w:type="dxa"/>
          </w:tcPr>
          <w:p w:rsidR="00422AD7" w:rsidRPr="008F5FD7" w:rsidRDefault="002A2E19" w:rsidP="009806F0">
            <w:pPr>
              <w:spacing w:line="336" w:lineRule="auto"/>
              <w:rPr>
                <w:sz w:val="26"/>
                <w:szCs w:val="26"/>
              </w:rPr>
            </w:pPr>
            <w:r>
              <w:rPr>
                <w:sz w:val="26"/>
                <w:szCs w:val="26"/>
              </w:rPr>
              <w:t xml:space="preserve">Thảo luận, chữa </w:t>
            </w:r>
            <w:r w:rsidRPr="008F5FD7">
              <w:rPr>
                <w:sz w:val="26"/>
                <w:szCs w:val="26"/>
              </w:rPr>
              <w:t>Bài tập chương 4</w:t>
            </w:r>
          </w:p>
        </w:tc>
        <w:tc>
          <w:tcPr>
            <w:tcW w:w="926" w:type="dxa"/>
            <w:vAlign w:val="center"/>
          </w:tcPr>
          <w:p w:rsidR="00422AD7" w:rsidRPr="008F5FD7" w:rsidRDefault="002A2E19" w:rsidP="009806F0">
            <w:pPr>
              <w:spacing w:line="336" w:lineRule="auto"/>
              <w:jc w:val="center"/>
              <w:rPr>
                <w:sz w:val="26"/>
                <w:szCs w:val="26"/>
              </w:rPr>
            </w:pPr>
            <w:r>
              <w:rPr>
                <w:sz w:val="26"/>
                <w:szCs w:val="26"/>
              </w:rPr>
              <w:t>2</w:t>
            </w:r>
          </w:p>
        </w:tc>
        <w:tc>
          <w:tcPr>
            <w:tcW w:w="3124" w:type="dxa"/>
          </w:tcPr>
          <w:p w:rsidR="00422AD7" w:rsidRPr="008F5FD7" w:rsidRDefault="002A2E19" w:rsidP="009806F0">
            <w:pPr>
              <w:snapToGrid w:val="0"/>
              <w:spacing w:line="336" w:lineRule="auto"/>
              <w:rPr>
                <w:sz w:val="26"/>
                <w:szCs w:val="26"/>
              </w:rPr>
            </w:pPr>
            <w:r w:rsidRPr="00475A2B">
              <w:rPr>
                <w:sz w:val="26"/>
                <w:szCs w:val="26"/>
                <w:lang w:val="pt-BR"/>
              </w:rPr>
              <w:t xml:space="preserve">Sinh viên </w:t>
            </w:r>
            <w:r>
              <w:rPr>
                <w:sz w:val="26"/>
                <w:szCs w:val="26"/>
                <w:lang w:val="pt-BR"/>
              </w:rPr>
              <w:t>thảo luận,</w:t>
            </w:r>
            <w:r w:rsidRPr="00475A2B">
              <w:rPr>
                <w:sz w:val="26"/>
                <w:szCs w:val="26"/>
                <w:lang w:val="pt-BR"/>
              </w:rPr>
              <w:t xml:space="preserve">làm </w:t>
            </w:r>
            <w:r w:rsidRPr="00475A2B">
              <w:rPr>
                <w:sz w:val="26"/>
                <w:szCs w:val="26"/>
              </w:rPr>
              <w:t xml:space="preserve">bài tập chương </w:t>
            </w:r>
            <w:r>
              <w:rPr>
                <w:sz w:val="26"/>
                <w:szCs w:val="26"/>
                <w:lang w:val="vi-VN"/>
              </w:rPr>
              <w:t>4</w:t>
            </w:r>
          </w:p>
        </w:tc>
        <w:tc>
          <w:tcPr>
            <w:tcW w:w="850" w:type="dxa"/>
          </w:tcPr>
          <w:p w:rsidR="00422AD7" w:rsidRPr="008F5FD7" w:rsidRDefault="00422AD7" w:rsidP="009806F0">
            <w:pPr>
              <w:spacing w:line="336" w:lineRule="auto"/>
              <w:rPr>
                <w:sz w:val="26"/>
                <w:szCs w:val="26"/>
              </w:rPr>
            </w:pPr>
          </w:p>
        </w:tc>
      </w:tr>
      <w:tr w:rsidR="00422AD7" w:rsidRPr="00CD791C" w:rsidTr="006F709F">
        <w:tc>
          <w:tcPr>
            <w:tcW w:w="1418" w:type="dxa"/>
            <w:vAlign w:val="center"/>
          </w:tcPr>
          <w:p w:rsidR="00422AD7" w:rsidRPr="008F5FD7" w:rsidRDefault="00422AD7" w:rsidP="009806F0">
            <w:pPr>
              <w:spacing w:line="336" w:lineRule="auto"/>
              <w:jc w:val="center"/>
              <w:rPr>
                <w:b/>
                <w:sz w:val="26"/>
                <w:szCs w:val="26"/>
              </w:rPr>
            </w:pPr>
            <w:r w:rsidRPr="008F5FD7">
              <w:rPr>
                <w:b/>
                <w:sz w:val="26"/>
                <w:szCs w:val="26"/>
              </w:rPr>
              <w:t>KT - ĐG</w:t>
            </w:r>
          </w:p>
        </w:tc>
        <w:tc>
          <w:tcPr>
            <w:tcW w:w="3532" w:type="dxa"/>
          </w:tcPr>
          <w:p w:rsidR="00422AD7" w:rsidRPr="008F5FD7" w:rsidRDefault="002A2E19" w:rsidP="009806F0">
            <w:pPr>
              <w:spacing w:line="336" w:lineRule="auto"/>
              <w:rPr>
                <w:sz w:val="26"/>
                <w:szCs w:val="26"/>
              </w:rPr>
            </w:pPr>
            <w:r w:rsidRPr="008F5FD7">
              <w:rPr>
                <w:sz w:val="26"/>
                <w:szCs w:val="26"/>
              </w:rPr>
              <w:t>Bài tập chương 4</w:t>
            </w:r>
          </w:p>
        </w:tc>
        <w:tc>
          <w:tcPr>
            <w:tcW w:w="926" w:type="dxa"/>
            <w:vAlign w:val="center"/>
          </w:tcPr>
          <w:p w:rsidR="00422AD7" w:rsidRPr="00F27F9A" w:rsidRDefault="00422AD7" w:rsidP="009806F0">
            <w:pPr>
              <w:spacing w:line="336" w:lineRule="auto"/>
              <w:jc w:val="center"/>
              <w:rPr>
                <w:sz w:val="26"/>
                <w:szCs w:val="26"/>
              </w:rPr>
            </w:pPr>
          </w:p>
        </w:tc>
        <w:tc>
          <w:tcPr>
            <w:tcW w:w="3124" w:type="dxa"/>
          </w:tcPr>
          <w:p w:rsidR="00422AD7" w:rsidRPr="008F5FD7" w:rsidRDefault="00422AD7" w:rsidP="009806F0">
            <w:pPr>
              <w:snapToGrid w:val="0"/>
              <w:spacing w:line="336" w:lineRule="auto"/>
              <w:jc w:val="center"/>
              <w:rPr>
                <w:sz w:val="26"/>
                <w:szCs w:val="26"/>
                <w:lang w:val="pt-BR"/>
              </w:rPr>
            </w:pPr>
            <w:r w:rsidRPr="00475A2B">
              <w:rPr>
                <w:sz w:val="26"/>
                <w:szCs w:val="26"/>
                <w:lang w:val="pt-BR"/>
              </w:rPr>
              <w:t>Sinh viên làm vào vở đề cương</w:t>
            </w:r>
            <w:r w:rsidRPr="00475A2B">
              <w:rPr>
                <w:sz w:val="26"/>
                <w:szCs w:val="26"/>
              </w:rPr>
              <w:t xml:space="preserve"> bài tập chương </w:t>
            </w:r>
            <w:r>
              <w:rPr>
                <w:sz w:val="26"/>
                <w:szCs w:val="26"/>
                <w:lang w:val="vi-VN"/>
              </w:rPr>
              <w:t>4</w:t>
            </w:r>
          </w:p>
        </w:tc>
        <w:tc>
          <w:tcPr>
            <w:tcW w:w="850" w:type="dxa"/>
          </w:tcPr>
          <w:p w:rsidR="00422AD7" w:rsidRPr="008F5FD7" w:rsidRDefault="00422AD7" w:rsidP="009806F0">
            <w:pPr>
              <w:spacing w:line="336" w:lineRule="auto"/>
              <w:rPr>
                <w:sz w:val="26"/>
                <w:szCs w:val="26"/>
              </w:rPr>
            </w:pPr>
          </w:p>
        </w:tc>
      </w:tr>
      <w:tr w:rsidR="00422AD7" w:rsidRPr="00CD791C" w:rsidTr="00CA58C4">
        <w:tc>
          <w:tcPr>
            <w:tcW w:w="1418" w:type="dxa"/>
            <w:vAlign w:val="center"/>
          </w:tcPr>
          <w:p w:rsidR="00422AD7" w:rsidRPr="00422AD7" w:rsidRDefault="00422AD7" w:rsidP="009806F0">
            <w:pPr>
              <w:spacing w:line="336" w:lineRule="auto"/>
              <w:jc w:val="center"/>
              <w:rPr>
                <w:b/>
                <w:sz w:val="26"/>
                <w:szCs w:val="26"/>
              </w:rPr>
            </w:pPr>
            <w:r w:rsidRPr="00422AD7">
              <w:rPr>
                <w:b/>
                <w:sz w:val="26"/>
                <w:szCs w:val="26"/>
              </w:rPr>
              <w:t>Tuần 15</w:t>
            </w:r>
          </w:p>
        </w:tc>
        <w:tc>
          <w:tcPr>
            <w:tcW w:w="3532" w:type="dxa"/>
          </w:tcPr>
          <w:p w:rsidR="00422AD7" w:rsidRPr="00422AD7" w:rsidRDefault="00422AD7" w:rsidP="009806F0">
            <w:pPr>
              <w:spacing w:line="336" w:lineRule="auto"/>
              <w:rPr>
                <w:b/>
                <w:sz w:val="26"/>
                <w:szCs w:val="26"/>
              </w:rPr>
            </w:pPr>
            <w:r w:rsidRPr="00422AD7">
              <w:rPr>
                <w:b/>
                <w:sz w:val="26"/>
                <w:szCs w:val="26"/>
              </w:rPr>
              <w:t>Ôn tập, kiểm tra</w:t>
            </w:r>
          </w:p>
        </w:tc>
        <w:tc>
          <w:tcPr>
            <w:tcW w:w="926" w:type="dxa"/>
            <w:vAlign w:val="center"/>
          </w:tcPr>
          <w:p w:rsidR="00422AD7" w:rsidRPr="002A2E19" w:rsidRDefault="002A2E19" w:rsidP="009806F0">
            <w:pPr>
              <w:spacing w:line="336" w:lineRule="auto"/>
              <w:jc w:val="center"/>
              <w:rPr>
                <w:b/>
                <w:sz w:val="26"/>
                <w:szCs w:val="26"/>
              </w:rPr>
            </w:pPr>
            <w:r>
              <w:rPr>
                <w:b/>
                <w:sz w:val="26"/>
                <w:szCs w:val="26"/>
              </w:rPr>
              <w:t>3</w:t>
            </w:r>
          </w:p>
        </w:tc>
        <w:tc>
          <w:tcPr>
            <w:tcW w:w="3124" w:type="dxa"/>
            <w:vAlign w:val="center"/>
          </w:tcPr>
          <w:p w:rsidR="00422AD7" w:rsidRPr="00CE3507" w:rsidRDefault="00422AD7" w:rsidP="009806F0">
            <w:pPr>
              <w:spacing w:line="336" w:lineRule="auto"/>
              <w:jc w:val="center"/>
              <w:rPr>
                <w:b/>
                <w:sz w:val="26"/>
                <w:szCs w:val="26"/>
                <w:lang w:val="vi-VN"/>
              </w:rPr>
            </w:pPr>
            <w:r w:rsidRPr="00EB451B">
              <w:rPr>
                <w:b/>
                <w:lang w:val="pt-BR"/>
              </w:rPr>
              <w:t>Tài liệu [1]; [2]; [3];</w:t>
            </w:r>
            <w:r>
              <w:rPr>
                <w:b/>
                <w:lang w:val="vi-VN"/>
              </w:rPr>
              <w:t xml:space="preserve"> [4];</w:t>
            </w:r>
            <w:r w:rsidRPr="00EB451B">
              <w:rPr>
                <w:b/>
                <w:lang w:val="pt-BR"/>
              </w:rPr>
              <w:t xml:space="preserve"> [5]</w:t>
            </w:r>
            <w:r>
              <w:rPr>
                <w:b/>
                <w:lang w:val="vi-VN"/>
              </w:rPr>
              <w:t>; [6]; [7]</w:t>
            </w:r>
          </w:p>
        </w:tc>
        <w:tc>
          <w:tcPr>
            <w:tcW w:w="850" w:type="dxa"/>
          </w:tcPr>
          <w:p w:rsidR="00422AD7" w:rsidRPr="008F5FD7" w:rsidRDefault="00422AD7" w:rsidP="009806F0">
            <w:pPr>
              <w:spacing w:line="336" w:lineRule="auto"/>
              <w:rPr>
                <w:sz w:val="26"/>
                <w:szCs w:val="26"/>
              </w:rPr>
            </w:pPr>
          </w:p>
        </w:tc>
      </w:tr>
      <w:tr w:rsidR="00422AD7" w:rsidRPr="00CD791C" w:rsidTr="006F709F">
        <w:tc>
          <w:tcPr>
            <w:tcW w:w="1418" w:type="dxa"/>
            <w:vAlign w:val="center"/>
          </w:tcPr>
          <w:p w:rsidR="00422AD7" w:rsidRPr="008F5FD7" w:rsidRDefault="00422AD7" w:rsidP="009806F0">
            <w:pPr>
              <w:spacing w:line="336" w:lineRule="auto"/>
              <w:jc w:val="center"/>
              <w:rPr>
                <w:b/>
                <w:sz w:val="26"/>
                <w:szCs w:val="26"/>
              </w:rPr>
            </w:pPr>
            <w:r w:rsidRPr="008F5FD7">
              <w:rPr>
                <w:b/>
                <w:sz w:val="26"/>
                <w:szCs w:val="26"/>
              </w:rPr>
              <w:t>Thảo luận, chữa bài tập</w:t>
            </w:r>
          </w:p>
        </w:tc>
        <w:tc>
          <w:tcPr>
            <w:tcW w:w="3532" w:type="dxa"/>
          </w:tcPr>
          <w:p w:rsidR="00422AD7" w:rsidRPr="008F5FD7" w:rsidRDefault="00422AD7" w:rsidP="009806F0">
            <w:pPr>
              <w:spacing w:line="336" w:lineRule="auto"/>
              <w:rPr>
                <w:sz w:val="26"/>
                <w:szCs w:val="26"/>
                <w:lang w:val="vi-VN"/>
              </w:rPr>
            </w:pPr>
            <w:r w:rsidRPr="008F5FD7">
              <w:rPr>
                <w:sz w:val="26"/>
                <w:szCs w:val="26"/>
              </w:rPr>
              <w:t xml:space="preserve">Hệ thống lại nội dung </w:t>
            </w:r>
            <w:r w:rsidRPr="008F5FD7">
              <w:rPr>
                <w:sz w:val="26"/>
                <w:szCs w:val="26"/>
                <w:lang w:val="vi-VN"/>
              </w:rPr>
              <w:t>môn học</w:t>
            </w:r>
          </w:p>
          <w:p w:rsidR="00422AD7" w:rsidRPr="008F5FD7" w:rsidRDefault="00422AD7" w:rsidP="009806F0">
            <w:pPr>
              <w:spacing w:line="336" w:lineRule="auto"/>
              <w:rPr>
                <w:sz w:val="26"/>
                <w:szCs w:val="26"/>
                <w:lang w:val="vi-VN"/>
              </w:rPr>
            </w:pPr>
            <w:r w:rsidRPr="008F5FD7">
              <w:rPr>
                <w:sz w:val="26"/>
                <w:szCs w:val="26"/>
                <w:lang w:val="pl-PL"/>
              </w:rPr>
              <w:t>Chữa bài tập</w:t>
            </w:r>
          </w:p>
        </w:tc>
        <w:tc>
          <w:tcPr>
            <w:tcW w:w="926" w:type="dxa"/>
            <w:vAlign w:val="center"/>
          </w:tcPr>
          <w:p w:rsidR="00422AD7" w:rsidRPr="00422AD7" w:rsidRDefault="002A2E19" w:rsidP="009806F0">
            <w:pPr>
              <w:spacing w:line="336" w:lineRule="auto"/>
              <w:jc w:val="center"/>
              <w:rPr>
                <w:sz w:val="26"/>
                <w:szCs w:val="26"/>
                <w:lang w:val="vi-VN"/>
              </w:rPr>
            </w:pPr>
            <w:r>
              <w:rPr>
                <w:sz w:val="26"/>
                <w:szCs w:val="26"/>
              </w:rPr>
              <w:t>2</w:t>
            </w:r>
          </w:p>
        </w:tc>
        <w:tc>
          <w:tcPr>
            <w:tcW w:w="3124" w:type="dxa"/>
          </w:tcPr>
          <w:p w:rsidR="00422AD7" w:rsidRPr="00422AD7" w:rsidRDefault="00422AD7" w:rsidP="009806F0">
            <w:pPr>
              <w:spacing w:line="336" w:lineRule="auto"/>
              <w:rPr>
                <w:sz w:val="26"/>
                <w:szCs w:val="26"/>
                <w:lang w:val="vi-VN"/>
              </w:rPr>
            </w:pPr>
            <w:r w:rsidRPr="00475A2B">
              <w:rPr>
                <w:sz w:val="26"/>
                <w:szCs w:val="26"/>
                <w:lang w:val="pt-BR"/>
              </w:rPr>
              <w:t>Sinh viên làm vào vở đề cương</w:t>
            </w:r>
          </w:p>
        </w:tc>
        <w:tc>
          <w:tcPr>
            <w:tcW w:w="850" w:type="dxa"/>
          </w:tcPr>
          <w:p w:rsidR="00422AD7" w:rsidRPr="008F5FD7" w:rsidRDefault="00422AD7" w:rsidP="009806F0">
            <w:pPr>
              <w:spacing w:line="336" w:lineRule="auto"/>
              <w:rPr>
                <w:sz w:val="26"/>
                <w:szCs w:val="26"/>
              </w:rPr>
            </w:pPr>
          </w:p>
        </w:tc>
      </w:tr>
      <w:tr w:rsidR="00422AD7" w:rsidRPr="00CD791C" w:rsidTr="006F709F">
        <w:tc>
          <w:tcPr>
            <w:tcW w:w="1418" w:type="dxa"/>
            <w:vAlign w:val="center"/>
          </w:tcPr>
          <w:p w:rsidR="00422AD7" w:rsidRPr="008F5FD7" w:rsidRDefault="00422AD7" w:rsidP="009806F0">
            <w:pPr>
              <w:spacing w:line="336" w:lineRule="auto"/>
              <w:jc w:val="center"/>
              <w:rPr>
                <w:b/>
                <w:sz w:val="26"/>
                <w:szCs w:val="26"/>
              </w:rPr>
            </w:pPr>
            <w:r w:rsidRPr="008F5FD7">
              <w:rPr>
                <w:b/>
                <w:sz w:val="26"/>
                <w:szCs w:val="26"/>
              </w:rPr>
              <w:t>Kiểm tra</w:t>
            </w:r>
          </w:p>
        </w:tc>
        <w:tc>
          <w:tcPr>
            <w:tcW w:w="3532" w:type="dxa"/>
          </w:tcPr>
          <w:p w:rsidR="00422AD7" w:rsidRPr="008F5FD7" w:rsidRDefault="00422AD7" w:rsidP="009806F0">
            <w:pPr>
              <w:spacing w:line="336" w:lineRule="auto"/>
              <w:rPr>
                <w:sz w:val="26"/>
                <w:szCs w:val="26"/>
              </w:rPr>
            </w:pPr>
            <w:r w:rsidRPr="008F5FD7">
              <w:rPr>
                <w:sz w:val="26"/>
                <w:szCs w:val="26"/>
              </w:rPr>
              <w:t>Bài kiểm tra số 2</w:t>
            </w:r>
          </w:p>
        </w:tc>
        <w:tc>
          <w:tcPr>
            <w:tcW w:w="926" w:type="dxa"/>
            <w:vAlign w:val="center"/>
          </w:tcPr>
          <w:p w:rsidR="00422AD7" w:rsidRPr="00422AD7" w:rsidRDefault="00422AD7" w:rsidP="009806F0">
            <w:pPr>
              <w:spacing w:line="336" w:lineRule="auto"/>
              <w:jc w:val="center"/>
              <w:rPr>
                <w:sz w:val="26"/>
                <w:szCs w:val="26"/>
                <w:lang w:val="vi-VN"/>
              </w:rPr>
            </w:pPr>
            <w:r>
              <w:rPr>
                <w:sz w:val="26"/>
                <w:szCs w:val="26"/>
              </w:rPr>
              <w:t>1</w:t>
            </w:r>
          </w:p>
        </w:tc>
        <w:tc>
          <w:tcPr>
            <w:tcW w:w="3124" w:type="dxa"/>
          </w:tcPr>
          <w:p w:rsidR="00422AD7" w:rsidRPr="008F5FD7" w:rsidRDefault="00422AD7" w:rsidP="009806F0">
            <w:pPr>
              <w:snapToGrid w:val="0"/>
              <w:spacing w:line="336" w:lineRule="auto"/>
              <w:jc w:val="center"/>
              <w:rPr>
                <w:sz w:val="26"/>
                <w:szCs w:val="26"/>
              </w:rPr>
            </w:pPr>
          </w:p>
        </w:tc>
        <w:tc>
          <w:tcPr>
            <w:tcW w:w="850" w:type="dxa"/>
          </w:tcPr>
          <w:p w:rsidR="00422AD7" w:rsidRPr="008F5FD7" w:rsidRDefault="00422AD7" w:rsidP="009806F0">
            <w:pPr>
              <w:spacing w:line="336" w:lineRule="auto"/>
              <w:rPr>
                <w:sz w:val="26"/>
                <w:szCs w:val="26"/>
              </w:rPr>
            </w:pPr>
          </w:p>
        </w:tc>
      </w:tr>
    </w:tbl>
    <w:p w:rsidR="00605F90" w:rsidRDefault="00605F90" w:rsidP="009806F0">
      <w:pPr>
        <w:spacing w:line="336" w:lineRule="auto"/>
        <w:ind w:left="5040"/>
        <w:rPr>
          <w:i/>
          <w:sz w:val="26"/>
          <w:szCs w:val="26"/>
        </w:rPr>
      </w:pPr>
    </w:p>
    <w:tbl>
      <w:tblPr>
        <w:tblW w:w="10095" w:type="dxa"/>
        <w:tblInd w:w="-34" w:type="dxa"/>
        <w:tblLayout w:type="fixed"/>
        <w:tblLook w:val="04A0" w:firstRow="1" w:lastRow="0" w:firstColumn="1" w:lastColumn="0" w:noHBand="0" w:noVBand="1"/>
      </w:tblPr>
      <w:tblGrid>
        <w:gridCol w:w="5047"/>
        <w:gridCol w:w="5048"/>
      </w:tblGrid>
      <w:tr w:rsidR="00F01647" w:rsidTr="00F01647">
        <w:tc>
          <w:tcPr>
            <w:tcW w:w="5050" w:type="dxa"/>
          </w:tcPr>
          <w:p w:rsidR="00F01647" w:rsidRDefault="00F01647">
            <w:pPr>
              <w:spacing w:before="120" w:line="312" w:lineRule="auto"/>
              <w:jc w:val="center"/>
              <w:rPr>
                <w:b/>
                <w:sz w:val="26"/>
                <w:szCs w:val="26"/>
              </w:rPr>
            </w:pPr>
            <w:r>
              <w:rPr>
                <w:b/>
                <w:sz w:val="26"/>
                <w:szCs w:val="26"/>
              </w:rPr>
              <w:t>TRƯỞNG KHOA</w:t>
            </w:r>
          </w:p>
          <w:p w:rsidR="00F01647" w:rsidRDefault="00F01647">
            <w:pPr>
              <w:spacing w:line="312" w:lineRule="auto"/>
              <w:jc w:val="center"/>
              <w:rPr>
                <w:b/>
                <w:sz w:val="26"/>
                <w:szCs w:val="26"/>
              </w:rPr>
            </w:pPr>
          </w:p>
          <w:p w:rsidR="00F01647" w:rsidRDefault="00F01647">
            <w:pPr>
              <w:spacing w:line="312" w:lineRule="auto"/>
              <w:jc w:val="center"/>
              <w:rPr>
                <w:sz w:val="26"/>
                <w:szCs w:val="26"/>
              </w:rPr>
            </w:pPr>
            <w:r>
              <w:rPr>
                <w:sz w:val="26"/>
                <w:szCs w:val="26"/>
              </w:rPr>
              <w:t>(Đã ký)</w:t>
            </w:r>
          </w:p>
          <w:p w:rsidR="00F01647" w:rsidRDefault="00F01647">
            <w:pPr>
              <w:spacing w:line="312" w:lineRule="auto"/>
              <w:jc w:val="center"/>
              <w:rPr>
                <w:b/>
                <w:sz w:val="26"/>
                <w:szCs w:val="26"/>
              </w:rPr>
            </w:pPr>
          </w:p>
          <w:p w:rsidR="00F01647" w:rsidRDefault="00F01647">
            <w:pPr>
              <w:spacing w:line="312" w:lineRule="auto"/>
              <w:jc w:val="center"/>
              <w:rPr>
                <w:b/>
                <w:sz w:val="26"/>
                <w:szCs w:val="26"/>
              </w:rPr>
            </w:pPr>
            <w:r>
              <w:rPr>
                <w:b/>
                <w:sz w:val="26"/>
                <w:szCs w:val="26"/>
              </w:rPr>
              <w:t>Đặng Nguyên Mạnh</w:t>
            </w:r>
          </w:p>
        </w:tc>
        <w:tc>
          <w:tcPr>
            <w:tcW w:w="5051" w:type="dxa"/>
          </w:tcPr>
          <w:p w:rsidR="00F01647" w:rsidRDefault="00F01647">
            <w:pPr>
              <w:spacing w:before="120" w:line="312" w:lineRule="auto"/>
              <w:jc w:val="center"/>
              <w:rPr>
                <w:b/>
                <w:sz w:val="26"/>
                <w:szCs w:val="26"/>
              </w:rPr>
            </w:pPr>
            <w:r>
              <w:rPr>
                <w:b/>
                <w:sz w:val="26"/>
                <w:szCs w:val="26"/>
              </w:rPr>
              <w:t>TRƯỞNG BỘ MÔN</w:t>
            </w:r>
          </w:p>
          <w:p w:rsidR="00F01647" w:rsidRDefault="00F01647">
            <w:pPr>
              <w:spacing w:line="312" w:lineRule="auto"/>
              <w:jc w:val="center"/>
              <w:rPr>
                <w:b/>
                <w:sz w:val="26"/>
                <w:szCs w:val="26"/>
              </w:rPr>
            </w:pPr>
          </w:p>
          <w:p w:rsidR="00F01647" w:rsidRDefault="00F01647">
            <w:pPr>
              <w:spacing w:line="312" w:lineRule="auto"/>
              <w:jc w:val="center"/>
              <w:rPr>
                <w:sz w:val="26"/>
                <w:szCs w:val="26"/>
              </w:rPr>
            </w:pPr>
            <w:r>
              <w:rPr>
                <w:sz w:val="26"/>
                <w:szCs w:val="26"/>
              </w:rPr>
              <w:t>(Đã ký)</w:t>
            </w:r>
          </w:p>
          <w:p w:rsidR="00F01647" w:rsidRDefault="00F01647">
            <w:pPr>
              <w:spacing w:line="312" w:lineRule="auto"/>
              <w:jc w:val="center"/>
              <w:rPr>
                <w:b/>
                <w:sz w:val="26"/>
                <w:szCs w:val="26"/>
              </w:rPr>
            </w:pPr>
          </w:p>
          <w:p w:rsidR="00F01647" w:rsidRDefault="00F01647" w:rsidP="00F01647">
            <w:pPr>
              <w:spacing w:line="312" w:lineRule="auto"/>
              <w:jc w:val="center"/>
              <w:rPr>
                <w:b/>
                <w:sz w:val="26"/>
                <w:szCs w:val="26"/>
              </w:rPr>
            </w:pPr>
            <w:r>
              <w:rPr>
                <w:b/>
                <w:sz w:val="26"/>
                <w:szCs w:val="26"/>
              </w:rPr>
              <w:t>Nguyễn Lan Hương</w:t>
            </w:r>
          </w:p>
        </w:tc>
      </w:tr>
    </w:tbl>
    <w:p w:rsidR="00F01647" w:rsidRPr="00EC1BE3" w:rsidRDefault="00F01647" w:rsidP="009806F0">
      <w:pPr>
        <w:spacing w:line="336" w:lineRule="auto"/>
        <w:ind w:left="5040"/>
        <w:rPr>
          <w:i/>
          <w:sz w:val="26"/>
          <w:szCs w:val="26"/>
        </w:rPr>
      </w:pPr>
    </w:p>
    <w:p w:rsidR="00C1265A" w:rsidRDefault="00C1265A" w:rsidP="009806F0">
      <w:pPr>
        <w:spacing w:line="336" w:lineRule="auto"/>
      </w:pPr>
    </w:p>
    <w:sectPr w:rsidR="00C1265A" w:rsidSect="009806F0">
      <w:footerReference w:type="default" r:id="rId16"/>
      <w:pgSz w:w="11909" w:h="16834" w:code="9"/>
      <w:pgMar w:top="864" w:right="1008" w:bottom="1008"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8F2" w:rsidRDefault="008538F2" w:rsidP="00083D7B">
      <w:r>
        <w:separator/>
      </w:r>
    </w:p>
  </w:endnote>
  <w:endnote w:type="continuationSeparator" w:id="0">
    <w:p w:rsidR="008538F2" w:rsidRDefault="008538F2" w:rsidP="0008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AvantH">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Bold">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089366"/>
      <w:docPartObj>
        <w:docPartGallery w:val="Page Numbers (Bottom of Page)"/>
        <w:docPartUnique/>
      </w:docPartObj>
    </w:sdtPr>
    <w:sdtEndPr>
      <w:rPr>
        <w:noProof/>
      </w:rPr>
    </w:sdtEndPr>
    <w:sdtContent>
      <w:p w:rsidR="00083D7B" w:rsidRDefault="00083D7B">
        <w:pPr>
          <w:pStyle w:val="Footer"/>
          <w:jc w:val="center"/>
        </w:pPr>
        <w:r>
          <w:fldChar w:fldCharType="begin"/>
        </w:r>
        <w:r>
          <w:instrText xml:space="preserve"> PAGE   \* MERGEFORMAT </w:instrText>
        </w:r>
        <w:r>
          <w:fldChar w:fldCharType="separate"/>
        </w:r>
        <w:r w:rsidR="007E161C">
          <w:rPr>
            <w:noProof/>
          </w:rPr>
          <w:t>1</w:t>
        </w:r>
        <w:r>
          <w:rPr>
            <w:noProof/>
          </w:rPr>
          <w:fldChar w:fldCharType="end"/>
        </w:r>
      </w:p>
    </w:sdtContent>
  </w:sdt>
  <w:p w:rsidR="00083D7B" w:rsidRDefault="00083D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8F2" w:rsidRDefault="008538F2" w:rsidP="00083D7B">
      <w:r>
        <w:separator/>
      </w:r>
    </w:p>
  </w:footnote>
  <w:footnote w:type="continuationSeparator" w:id="0">
    <w:p w:rsidR="008538F2" w:rsidRDefault="008538F2" w:rsidP="00083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67449"/>
    <w:multiLevelType w:val="hybridMultilevel"/>
    <w:tmpl w:val="76ECC3BC"/>
    <w:lvl w:ilvl="0" w:tplc="3D62285A">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05F90"/>
    <w:rsid w:val="00083D7B"/>
    <w:rsid w:val="000B4C27"/>
    <w:rsid w:val="000C11DD"/>
    <w:rsid w:val="000D47EA"/>
    <w:rsid w:val="001B2D68"/>
    <w:rsid w:val="001D045D"/>
    <w:rsid w:val="00217746"/>
    <w:rsid w:val="002532D2"/>
    <w:rsid w:val="002A2E19"/>
    <w:rsid w:val="002A5E2B"/>
    <w:rsid w:val="002B16B7"/>
    <w:rsid w:val="002E081E"/>
    <w:rsid w:val="002F4B79"/>
    <w:rsid w:val="00326BFA"/>
    <w:rsid w:val="0032758F"/>
    <w:rsid w:val="00334D0E"/>
    <w:rsid w:val="003A0BE7"/>
    <w:rsid w:val="00400FE8"/>
    <w:rsid w:val="004057D6"/>
    <w:rsid w:val="00406C2D"/>
    <w:rsid w:val="00422AD7"/>
    <w:rsid w:val="004F2BCD"/>
    <w:rsid w:val="00590027"/>
    <w:rsid w:val="00605F90"/>
    <w:rsid w:val="0061186F"/>
    <w:rsid w:val="00644FD8"/>
    <w:rsid w:val="006838EA"/>
    <w:rsid w:val="006B7624"/>
    <w:rsid w:val="006F709F"/>
    <w:rsid w:val="00703910"/>
    <w:rsid w:val="007E161C"/>
    <w:rsid w:val="007F20E4"/>
    <w:rsid w:val="008053CA"/>
    <w:rsid w:val="008538F2"/>
    <w:rsid w:val="00884440"/>
    <w:rsid w:val="008D4AD0"/>
    <w:rsid w:val="008F5FD7"/>
    <w:rsid w:val="009162BA"/>
    <w:rsid w:val="009806F0"/>
    <w:rsid w:val="0098112C"/>
    <w:rsid w:val="00A12522"/>
    <w:rsid w:val="00A66127"/>
    <w:rsid w:val="00AC7D3D"/>
    <w:rsid w:val="00AE13C6"/>
    <w:rsid w:val="00B04C65"/>
    <w:rsid w:val="00B8148C"/>
    <w:rsid w:val="00C1265A"/>
    <w:rsid w:val="00CA58C4"/>
    <w:rsid w:val="00CE33B8"/>
    <w:rsid w:val="00CE3507"/>
    <w:rsid w:val="00D1560F"/>
    <w:rsid w:val="00DA7B67"/>
    <w:rsid w:val="00DB5CC5"/>
    <w:rsid w:val="00DE5C95"/>
    <w:rsid w:val="00E302CB"/>
    <w:rsid w:val="00EA191C"/>
    <w:rsid w:val="00F01647"/>
    <w:rsid w:val="00F21280"/>
    <w:rsid w:val="00F27F9A"/>
    <w:rsid w:val="00FD7BEB"/>
    <w:rsid w:val="00FF2D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4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5F90"/>
    <w:pPr>
      <w:keepNext/>
      <w:spacing w:before="240" w:after="60"/>
      <w:outlineLvl w:val="0"/>
    </w:pPr>
    <w:rPr>
      <w:rFonts w:ascii="Calibri Light" w:hAnsi="Calibri Light"/>
      <w:b/>
      <w:bCs/>
      <w:kern w:val="32"/>
      <w:sz w:val="32"/>
      <w:szCs w:val="32"/>
    </w:rPr>
  </w:style>
  <w:style w:type="paragraph" w:styleId="Heading4">
    <w:name w:val="heading 4"/>
    <w:basedOn w:val="Normal"/>
    <w:next w:val="Normal"/>
    <w:link w:val="Heading4Char"/>
    <w:uiPriority w:val="9"/>
    <w:unhideWhenUsed/>
    <w:qFormat/>
    <w:rsid w:val="008F5F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F90"/>
    <w:rPr>
      <w:rFonts w:ascii="Calibri Light" w:eastAsia="Times New Roman" w:hAnsi="Calibri Light" w:cs="Times New Roman"/>
      <w:b/>
      <w:bCs/>
      <w:kern w:val="32"/>
      <w:sz w:val="32"/>
      <w:szCs w:val="32"/>
    </w:rPr>
  </w:style>
  <w:style w:type="paragraph" w:styleId="BodyText">
    <w:name w:val="Body Text"/>
    <w:basedOn w:val="Normal"/>
    <w:link w:val="BodyTextChar"/>
    <w:rsid w:val="00605F90"/>
    <w:pPr>
      <w:spacing w:after="120"/>
    </w:pPr>
  </w:style>
  <w:style w:type="character" w:customStyle="1" w:styleId="BodyTextChar">
    <w:name w:val="Body Text Char"/>
    <w:basedOn w:val="DefaultParagraphFont"/>
    <w:link w:val="BodyText"/>
    <w:rsid w:val="00605F90"/>
    <w:rPr>
      <w:rFonts w:ascii="Times New Roman" w:eastAsia="Times New Roman" w:hAnsi="Times New Roman" w:cs="Times New Roman"/>
      <w:sz w:val="24"/>
      <w:szCs w:val="24"/>
    </w:rPr>
  </w:style>
  <w:style w:type="paragraph" w:styleId="NormalWeb">
    <w:name w:val="Normal (Web)"/>
    <w:basedOn w:val="Normal"/>
    <w:uiPriority w:val="99"/>
    <w:semiHidden/>
    <w:unhideWhenUsed/>
    <w:rsid w:val="002F4B79"/>
    <w:pPr>
      <w:spacing w:before="100" w:beforeAutospacing="1" w:after="100" w:afterAutospacing="1"/>
    </w:pPr>
  </w:style>
  <w:style w:type="character" w:styleId="Strong">
    <w:name w:val="Strong"/>
    <w:basedOn w:val="DefaultParagraphFont"/>
    <w:uiPriority w:val="22"/>
    <w:qFormat/>
    <w:rsid w:val="002F4B79"/>
    <w:rPr>
      <w:b/>
      <w:bCs/>
    </w:rPr>
  </w:style>
  <w:style w:type="character" w:customStyle="1" w:styleId="Heading4Char">
    <w:name w:val="Heading 4 Char"/>
    <w:basedOn w:val="DefaultParagraphFont"/>
    <w:link w:val="Heading4"/>
    <w:uiPriority w:val="9"/>
    <w:rsid w:val="008F5FD7"/>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rsid w:val="008F5FD7"/>
    <w:rPr>
      <w:color w:val="0000FF"/>
      <w:u w:val="single"/>
    </w:rPr>
  </w:style>
  <w:style w:type="paragraph" w:styleId="ListParagraph">
    <w:name w:val="List Paragraph"/>
    <w:basedOn w:val="Normal"/>
    <w:qFormat/>
    <w:rsid w:val="008F5FD7"/>
    <w:pPr>
      <w:spacing w:after="200" w:line="276" w:lineRule="auto"/>
      <w:ind w:left="720"/>
      <w:contextualSpacing/>
    </w:pPr>
    <w:rPr>
      <w:rFonts w:eastAsia="Calibri"/>
      <w:sz w:val="28"/>
      <w:szCs w:val="22"/>
    </w:rPr>
  </w:style>
  <w:style w:type="paragraph" w:styleId="BodyTextIndent">
    <w:name w:val="Body Text Indent"/>
    <w:basedOn w:val="Normal"/>
    <w:link w:val="BodyTextIndentChar"/>
    <w:uiPriority w:val="99"/>
    <w:semiHidden/>
    <w:unhideWhenUsed/>
    <w:rsid w:val="00F21280"/>
    <w:pPr>
      <w:spacing w:after="120"/>
      <w:ind w:left="283"/>
    </w:pPr>
  </w:style>
  <w:style w:type="character" w:customStyle="1" w:styleId="BodyTextIndentChar">
    <w:name w:val="Body Text Indent Char"/>
    <w:basedOn w:val="DefaultParagraphFont"/>
    <w:link w:val="BodyTextIndent"/>
    <w:uiPriority w:val="99"/>
    <w:semiHidden/>
    <w:rsid w:val="00F21280"/>
    <w:rPr>
      <w:rFonts w:ascii="Times New Roman" w:eastAsia="Times New Roman" w:hAnsi="Times New Roman" w:cs="Times New Roman"/>
      <w:sz w:val="24"/>
      <w:szCs w:val="24"/>
    </w:rPr>
  </w:style>
  <w:style w:type="paragraph" w:customStyle="1" w:styleId="4tenchuongCharChar">
    <w:name w:val="4 ten chuong Char Char"/>
    <w:basedOn w:val="Normal"/>
    <w:link w:val="4tenchuongCharCharChar"/>
    <w:rsid w:val="00F21280"/>
    <w:pPr>
      <w:widowControl w:val="0"/>
      <w:jc w:val="center"/>
    </w:pPr>
    <w:rPr>
      <w:rFonts w:ascii=".VnAvantH" w:hAnsi=".VnAvantH"/>
      <w:b/>
      <w:color w:val="000000"/>
      <w:sz w:val="20"/>
      <w:szCs w:val="20"/>
    </w:rPr>
  </w:style>
  <w:style w:type="character" w:customStyle="1" w:styleId="4tenchuongCharCharChar">
    <w:name w:val="4 ten chuong Char Char Char"/>
    <w:link w:val="4tenchuongCharChar"/>
    <w:rsid w:val="00F21280"/>
    <w:rPr>
      <w:rFonts w:ascii=".VnAvantH" w:eastAsia="Times New Roman" w:hAnsi=".VnAvantH" w:cs="Times New Roman"/>
      <w:b/>
      <w:color w:val="000000"/>
      <w:sz w:val="20"/>
      <w:szCs w:val="20"/>
    </w:rPr>
  </w:style>
  <w:style w:type="paragraph" w:styleId="Header">
    <w:name w:val="header"/>
    <w:basedOn w:val="Normal"/>
    <w:link w:val="HeaderChar"/>
    <w:uiPriority w:val="99"/>
    <w:unhideWhenUsed/>
    <w:rsid w:val="00083D7B"/>
    <w:pPr>
      <w:tabs>
        <w:tab w:val="center" w:pos="4680"/>
        <w:tab w:val="right" w:pos="9360"/>
      </w:tabs>
    </w:pPr>
  </w:style>
  <w:style w:type="character" w:customStyle="1" w:styleId="HeaderChar">
    <w:name w:val="Header Char"/>
    <w:basedOn w:val="DefaultParagraphFont"/>
    <w:link w:val="Header"/>
    <w:uiPriority w:val="99"/>
    <w:rsid w:val="00083D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3D7B"/>
    <w:pPr>
      <w:tabs>
        <w:tab w:val="center" w:pos="4680"/>
        <w:tab w:val="right" w:pos="9360"/>
      </w:tabs>
    </w:pPr>
  </w:style>
  <w:style w:type="character" w:customStyle="1" w:styleId="FooterChar">
    <w:name w:val="Footer Char"/>
    <w:basedOn w:val="DefaultParagraphFont"/>
    <w:link w:val="Footer"/>
    <w:uiPriority w:val="99"/>
    <w:rsid w:val="00083D7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3D7B"/>
    <w:rPr>
      <w:rFonts w:ascii="Tahoma" w:hAnsi="Tahoma" w:cs="Tahoma"/>
      <w:sz w:val="16"/>
      <w:szCs w:val="16"/>
    </w:rPr>
  </w:style>
  <w:style w:type="character" w:customStyle="1" w:styleId="BalloonTextChar">
    <w:name w:val="Balloon Text Char"/>
    <w:basedOn w:val="DefaultParagraphFont"/>
    <w:link w:val="BalloonText"/>
    <w:uiPriority w:val="99"/>
    <w:semiHidden/>
    <w:rsid w:val="00083D7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F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5F90"/>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F90"/>
    <w:rPr>
      <w:rFonts w:ascii="Calibri Light" w:eastAsia="Times New Roman" w:hAnsi="Calibri Light" w:cs="Times New Roman"/>
      <w:b/>
      <w:bCs/>
      <w:kern w:val="32"/>
      <w:sz w:val="32"/>
      <w:szCs w:val="32"/>
    </w:rPr>
  </w:style>
  <w:style w:type="paragraph" w:styleId="BodyText">
    <w:name w:val="Body Text"/>
    <w:basedOn w:val="Normal"/>
    <w:link w:val="BodyTextChar"/>
    <w:rsid w:val="00605F90"/>
    <w:pPr>
      <w:spacing w:after="120"/>
    </w:pPr>
  </w:style>
  <w:style w:type="character" w:customStyle="1" w:styleId="BodyTextChar">
    <w:name w:val="Body Text Char"/>
    <w:basedOn w:val="DefaultParagraphFont"/>
    <w:link w:val="BodyText"/>
    <w:rsid w:val="00605F9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99305">
      <w:bodyDiv w:val="1"/>
      <w:marLeft w:val="0"/>
      <w:marRight w:val="0"/>
      <w:marTop w:val="0"/>
      <w:marBottom w:val="0"/>
      <w:divBdr>
        <w:top w:val="none" w:sz="0" w:space="0" w:color="auto"/>
        <w:left w:val="none" w:sz="0" w:space="0" w:color="auto"/>
        <w:bottom w:val="none" w:sz="0" w:space="0" w:color="auto"/>
        <w:right w:val="none" w:sz="0" w:space="0" w:color="auto"/>
      </w:divBdr>
    </w:div>
    <w:div w:id="158290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Dot%203/Dau%20tu%20vao%20c.ty%20con.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Dot%203/Dau%20tu%20vao%20c.ty%20con.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Dot%204/Phat%20sinh%20sau%20ky%20ke%20toan.doc" TargetMode="External"/><Relationship Id="rId5" Type="http://schemas.openxmlformats.org/officeDocument/2006/relationships/settings" Target="settings.xml"/><Relationship Id="rId15" Type="http://schemas.openxmlformats.org/officeDocument/2006/relationships/hyperlink" Target="Dot%203/Dau%20tu%20vao%20c.ty%20con.doc" TargetMode="External"/><Relationship Id="rId10" Type="http://schemas.openxmlformats.org/officeDocument/2006/relationships/hyperlink" Target="Dot%204/Sai%20sot.doc" TargetMode="External"/><Relationship Id="rId4" Type="http://schemas.microsoft.com/office/2007/relationships/stylesWithEffects" Target="stylesWithEffects.xml"/><Relationship Id="rId9" Type="http://schemas.openxmlformats.org/officeDocument/2006/relationships/hyperlink" Target="Dot%204/Sai%20sot.doc" TargetMode="External"/><Relationship Id="rId14" Type="http://schemas.openxmlformats.org/officeDocument/2006/relationships/hyperlink" Target="Dot%203/Dau%20tu%20vao%20c.ty%20co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771EC-886F-4647-908D-735875135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11</Pages>
  <Words>2328</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20</cp:revision>
  <cp:lastPrinted>2020-11-25T08:49:00Z</cp:lastPrinted>
  <dcterms:created xsi:type="dcterms:W3CDTF">2019-10-28T13:10:00Z</dcterms:created>
  <dcterms:modified xsi:type="dcterms:W3CDTF">2021-08-11T08:49:00Z</dcterms:modified>
</cp:coreProperties>
</file>