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0" w:type="dxa"/>
        <w:tblInd w:w="23" w:type="dxa"/>
        <w:tblCellMar>
          <w:left w:w="85" w:type="dxa"/>
          <w:right w:w="85" w:type="dxa"/>
        </w:tblCellMar>
        <w:tblLook w:val="0000" w:firstRow="0" w:lastRow="0" w:firstColumn="0" w:lastColumn="0" w:noHBand="0" w:noVBand="0"/>
      </w:tblPr>
      <w:tblGrid>
        <w:gridCol w:w="4290"/>
        <w:gridCol w:w="5320"/>
      </w:tblGrid>
      <w:tr w:rsidR="00193699" w:rsidRPr="009519AB">
        <w:trPr>
          <w:cantSplit/>
          <w:trHeight w:val="735"/>
        </w:trPr>
        <w:tc>
          <w:tcPr>
            <w:tcW w:w="4290" w:type="dxa"/>
            <w:tcBorders>
              <w:top w:val="nil"/>
              <w:left w:val="nil"/>
              <w:bottom w:val="nil"/>
              <w:right w:val="nil"/>
            </w:tcBorders>
          </w:tcPr>
          <w:p w:rsidR="00193699" w:rsidRPr="00552E8B" w:rsidRDefault="00193699" w:rsidP="00193699">
            <w:pPr>
              <w:jc w:val="center"/>
              <w:rPr>
                <w:b/>
              </w:rPr>
            </w:pPr>
            <w:r w:rsidRPr="00552E8B">
              <w:rPr>
                <w:b/>
              </w:rPr>
              <w:t>UBND TỈNH THÁI BÌNH</w:t>
            </w:r>
          </w:p>
          <w:p w:rsidR="00193699" w:rsidRPr="00552E8B" w:rsidRDefault="004C116F" w:rsidP="00193699">
            <w:pPr>
              <w:jc w:val="center"/>
            </w:pPr>
            <w:r>
              <w:rPr>
                <w:noProof/>
                <w:lang w:val="en-SG" w:eastAsia="en-SG"/>
              </w:rPr>
              <mc:AlternateContent>
                <mc:Choice Requires="wps">
                  <w:drawing>
                    <wp:anchor distT="0" distB="0" distL="114300" distR="114300" simplePos="0" relativeHeight="251659264" behindDoc="0" locked="0" layoutInCell="1" allowOverlap="1">
                      <wp:simplePos x="0" y="0"/>
                      <wp:positionH relativeFrom="column">
                        <wp:posOffset>777240</wp:posOffset>
                      </wp:positionH>
                      <wp:positionV relativeFrom="paragraph">
                        <wp:posOffset>229870</wp:posOffset>
                      </wp:positionV>
                      <wp:extent cx="1106170" cy="0"/>
                      <wp:effectExtent l="10160" t="8890" r="7620" b="1016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D3030"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"/>
                  </w:pict>
                </mc:Fallback>
              </mc:AlternateContent>
            </w:r>
            <w:r w:rsidR="00193699">
              <w:t>TRƯỜNG ĐẠI HỌC THÁI BÌNH</w:t>
            </w:r>
          </w:p>
        </w:tc>
        <w:tc>
          <w:tcPr>
            <w:tcW w:w="5320" w:type="dxa"/>
            <w:tcBorders>
              <w:top w:val="nil"/>
              <w:left w:val="nil"/>
              <w:bottom w:val="nil"/>
              <w:right w:val="nil"/>
            </w:tcBorders>
          </w:tcPr>
          <w:p w:rsidR="00193699" w:rsidRPr="00F8635C" w:rsidRDefault="00193699" w:rsidP="00193699">
            <w:pPr>
              <w:jc w:val="center"/>
              <w:rPr>
                <w:b/>
              </w:rPr>
            </w:pPr>
            <w:r w:rsidRPr="00F8635C">
              <w:rPr>
                <w:b/>
              </w:rPr>
              <w:t>CỘNG HOÀ XÃ HỘI CHỦ NGHĨA VIỆT NAM</w:t>
            </w:r>
          </w:p>
          <w:p w:rsidR="00193699" w:rsidRPr="00661854" w:rsidRDefault="00193699" w:rsidP="00193699">
            <w:pPr>
              <w:jc w:val="center"/>
              <w:rPr>
                <w:u w:val="single"/>
              </w:rPr>
            </w:pPr>
            <w:r w:rsidRPr="00661854">
              <w:rPr>
                <w:u w:val="single"/>
              </w:rPr>
              <w:t>Độc lập - Tự do - Hạnh phúc</w:t>
            </w:r>
          </w:p>
          <w:p w:rsidR="00193699" w:rsidRPr="00EE568A" w:rsidRDefault="00193699" w:rsidP="00193699"/>
        </w:tc>
      </w:tr>
    </w:tbl>
    <w:p w:rsidR="00C51842" w:rsidRDefault="00C51842" w:rsidP="00373E38">
      <w:pPr>
        <w:jc w:val="center"/>
        <w:rPr>
          <w:b/>
          <w:bCs/>
          <w:color w:val="000000"/>
          <w:sz w:val="32"/>
        </w:rPr>
      </w:pPr>
    </w:p>
    <w:p w:rsidR="00C51842" w:rsidRDefault="00C51842" w:rsidP="00373E38">
      <w:pPr>
        <w:jc w:val="center"/>
        <w:rPr>
          <w:b/>
          <w:bCs/>
          <w:color w:val="000000"/>
          <w:sz w:val="32"/>
        </w:rPr>
      </w:pPr>
      <w:r w:rsidRPr="007E54FC">
        <w:rPr>
          <w:b/>
          <w:bCs/>
          <w:color w:val="000000"/>
          <w:sz w:val="32"/>
        </w:rPr>
        <w:t xml:space="preserve">ĐỀ CƯƠNG </w:t>
      </w:r>
      <w:r>
        <w:rPr>
          <w:b/>
          <w:bCs/>
          <w:color w:val="000000"/>
          <w:sz w:val="32"/>
        </w:rPr>
        <w:t>CHI TIẾT HỌC PHẦN</w:t>
      </w:r>
    </w:p>
    <w:p w:rsidR="00C51842" w:rsidRPr="001F23B1" w:rsidRDefault="001F23B1" w:rsidP="00373E38">
      <w:pPr>
        <w:tabs>
          <w:tab w:val="left" w:pos="2940"/>
        </w:tabs>
        <w:autoSpaceDE w:val="0"/>
        <w:autoSpaceDN w:val="0"/>
        <w:adjustRightInd w:val="0"/>
        <w:jc w:val="center"/>
        <w:rPr>
          <w:rFonts w:eastAsia="TimesNewRoman,Bold"/>
          <w:b/>
          <w:bCs/>
          <w:sz w:val="26"/>
          <w:szCs w:val="26"/>
        </w:rPr>
      </w:pPr>
      <w:r w:rsidRPr="001F23B1">
        <w:rPr>
          <w:rFonts w:eastAsia="TimesNewRoman,Bold"/>
          <w:b/>
          <w:bCs/>
          <w:sz w:val="26"/>
          <w:szCs w:val="26"/>
        </w:rPr>
        <w:t>TOÁN CAO CẤP 2</w:t>
      </w:r>
    </w:p>
    <w:p w:rsidR="001F23B1" w:rsidRPr="001F23B1" w:rsidRDefault="001F23B1" w:rsidP="00373E38">
      <w:pPr>
        <w:tabs>
          <w:tab w:val="left" w:pos="2940"/>
        </w:tabs>
        <w:autoSpaceDE w:val="0"/>
        <w:autoSpaceDN w:val="0"/>
        <w:adjustRightInd w:val="0"/>
        <w:jc w:val="center"/>
        <w:rPr>
          <w:rFonts w:eastAsia="TimesNewRoman,Bold"/>
          <w:b/>
          <w:bCs/>
          <w:i/>
          <w:sz w:val="26"/>
          <w:szCs w:val="26"/>
        </w:rPr>
      </w:pPr>
      <w:r w:rsidRPr="001F23B1">
        <w:rPr>
          <w:b/>
        </w:rPr>
        <w:t xml:space="preserve">Hệ đào tạo: Đại học chính quy, khối </w:t>
      </w:r>
      <w:r w:rsidR="007D2D20">
        <w:rPr>
          <w:b/>
        </w:rPr>
        <w:t>k</w:t>
      </w:r>
      <w:r w:rsidRPr="001F23B1">
        <w:rPr>
          <w:b/>
        </w:rPr>
        <w:t xml:space="preserve">inh tế - </w:t>
      </w:r>
      <w:r w:rsidR="007D2D20">
        <w:rPr>
          <w:b/>
        </w:rPr>
        <w:t>k</w:t>
      </w:r>
      <w:r w:rsidRPr="001F23B1">
        <w:rPr>
          <w:b/>
        </w:rPr>
        <w:t>ỹ thuật</w:t>
      </w:r>
    </w:p>
    <w:p w:rsidR="00285042" w:rsidRDefault="00285042" w:rsidP="00285042">
      <w:pPr>
        <w:spacing w:line="380" w:lineRule="exact"/>
        <w:jc w:val="center"/>
        <w:rPr>
          <w:b/>
          <w:sz w:val="28"/>
          <w:szCs w:val="28"/>
        </w:rPr>
      </w:pPr>
      <w:r>
        <w:rPr>
          <w:rFonts w:eastAsia="TimesNewRoman,Bold"/>
          <w:bCs/>
          <w:i/>
          <w:sz w:val="26"/>
          <w:szCs w:val="26"/>
        </w:rPr>
        <w:t xml:space="preserve">(Ban hành theo Quyết định </w:t>
      </w:r>
      <w:r>
        <w:rPr>
          <w:i/>
          <w:sz w:val="26"/>
          <w:szCs w:val="26"/>
        </w:rPr>
        <w:t>số: 640/QĐ-ĐHTB</w:t>
      </w:r>
      <w:r>
        <w:rPr>
          <w:rFonts w:eastAsia="TimesNewRoman,Bold"/>
          <w:bCs/>
          <w:i/>
          <w:sz w:val="26"/>
          <w:szCs w:val="26"/>
        </w:rPr>
        <w:t>, ngày 14/12/2019)</w:t>
      </w:r>
    </w:p>
    <w:p w:rsidR="00193699" w:rsidRPr="00285042" w:rsidRDefault="00285042" w:rsidP="00285042">
      <w:pPr>
        <w:spacing w:line="380" w:lineRule="exact"/>
        <w:jc w:val="center"/>
        <w:rPr>
          <w:b/>
          <w:bCs/>
          <w:sz w:val="26"/>
          <w:szCs w:val="26"/>
        </w:rPr>
      </w:pPr>
      <w:r>
        <w:rPr>
          <w:noProof/>
          <w:lang w:val="en-SG" w:eastAsia="en-SG"/>
        </w:rPr>
        <mc:AlternateContent>
          <mc:Choice Requires="wps">
            <w:drawing>
              <wp:anchor distT="0" distB="0" distL="114300" distR="114300" simplePos="0" relativeHeight="251661312" behindDoc="0" locked="0" layoutInCell="1" allowOverlap="1">
                <wp:simplePos x="0" y="0"/>
                <wp:positionH relativeFrom="column">
                  <wp:posOffset>2381250</wp:posOffset>
                </wp:positionH>
                <wp:positionV relativeFrom="paragraph">
                  <wp:posOffset>53340</wp:posOffset>
                </wp:positionV>
                <wp:extent cx="915670" cy="0"/>
                <wp:effectExtent l="9525" t="5715" r="825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36514"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2pt" to="259.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fYGwIAADU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"/>
            </w:pict>
          </mc:Fallback>
        </mc:AlternateContent>
      </w:r>
    </w:p>
    <w:p w:rsidR="00193699" w:rsidRPr="00FD2C15" w:rsidRDefault="00193699" w:rsidP="00FD2C15">
      <w:pPr>
        <w:rPr>
          <w:sz w:val="26"/>
          <w:szCs w:val="26"/>
        </w:rPr>
      </w:pPr>
      <w:r w:rsidRPr="00FD2C15">
        <w:rPr>
          <w:b/>
          <w:sz w:val="26"/>
          <w:szCs w:val="26"/>
        </w:rPr>
        <w:t xml:space="preserve">1. </w:t>
      </w:r>
      <w:r w:rsidR="00721C1C" w:rsidRPr="00FD2C15">
        <w:rPr>
          <w:b/>
          <w:sz w:val="26"/>
          <w:szCs w:val="26"/>
        </w:rPr>
        <w:t>Tên học phần:</w:t>
      </w:r>
      <w:r w:rsidR="00721C1C" w:rsidRPr="00FD2C15">
        <w:rPr>
          <w:sz w:val="26"/>
          <w:szCs w:val="26"/>
        </w:rPr>
        <w:t xml:space="preserve"> </w:t>
      </w:r>
      <w:r w:rsidR="00EC49AD" w:rsidRPr="00FD2C15">
        <w:rPr>
          <w:sz w:val="26"/>
          <w:szCs w:val="26"/>
        </w:rPr>
        <w:t xml:space="preserve">Toán cao cấp 2 </w:t>
      </w:r>
      <w:r w:rsidR="000A0FCA" w:rsidRPr="00FD2C15">
        <w:rPr>
          <w:sz w:val="26"/>
          <w:szCs w:val="26"/>
        </w:rPr>
        <w:t>(Đại số tuyến tính)</w:t>
      </w:r>
      <w:r w:rsidRPr="00FD2C15">
        <w:rPr>
          <w:sz w:val="26"/>
          <w:szCs w:val="26"/>
        </w:rPr>
        <w:tab/>
      </w:r>
    </w:p>
    <w:p w:rsidR="00193699" w:rsidRPr="00FD2C15" w:rsidRDefault="00193699" w:rsidP="00FD2C15">
      <w:pPr>
        <w:rPr>
          <w:sz w:val="26"/>
          <w:szCs w:val="26"/>
        </w:rPr>
      </w:pPr>
      <w:r w:rsidRPr="00FD2C15">
        <w:rPr>
          <w:b/>
          <w:sz w:val="26"/>
          <w:szCs w:val="26"/>
        </w:rPr>
        <w:t xml:space="preserve">2. Số tín chỉ: </w:t>
      </w:r>
      <w:r w:rsidR="002744A5">
        <w:rPr>
          <w:b/>
          <w:sz w:val="26"/>
          <w:szCs w:val="26"/>
        </w:rPr>
        <w:t>0</w:t>
      </w:r>
      <w:r w:rsidR="00D57EA9" w:rsidRPr="00FD2C15">
        <w:rPr>
          <w:sz w:val="26"/>
          <w:szCs w:val="26"/>
        </w:rPr>
        <w:t>2</w:t>
      </w:r>
    </w:p>
    <w:p w:rsidR="00C4420D" w:rsidRPr="00FD2C15" w:rsidRDefault="00C4420D" w:rsidP="00FD2C15">
      <w:pPr>
        <w:rPr>
          <w:b/>
          <w:sz w:val="26"/>
          <w:szCs w:val="26"/>
        </w:rPr>
      </w:pPr>
      <w:r w:rsidRPr="00FD2C15">
        <w:rPr>
          <w:b/>
          <w:sz w:val="26"/>
          <w:szCs w:val="26"/>
        </w:rPr>
        <w:t>3. Mã HP:</w:t>
      </w:r>
    </w:p>
    <w:p w:rsidR="00193699" w:rsidRPr="00FD2C15" w:rsidRDefault="00C4420D" w:rsidP="00FD2C15">
      <w:pPr>
        <w:rPr>
          <w:b/>
          <w:sz w:val="26"/>
          <w:szCs w:val="26"/>
        </w:rPr>
      </w:pPr>
      <w:r w:rsidRPr="00FD2C15">
        <w:rPr>
          <w:b/>
          <w:sz w:val="26"/>
          <w:szCs w:val="26"/>
        </w:rPr>
        <w:t>4</w:t>
      </w:r>
      <w:r w:rsidR="00193699" w:rsidRPr="00FD2C15">
        <w:rPr>
          <w:b/>
          <w:sz w:val="26"/>
          <w:szCs w:val="26"/>
        </w:rPr>
        <w:t>. Trình độ:</w:t>
      </w:r>
      <w:r w:rsidR="00193699" w:rsidRPr="00FD2C15">
        <w:rPr>
          <w:sz w:val="26"/>
          <w:szCs w:val="26"/>
        </w:rPr>
        <w:t xml:space="preserve"> </w:t>
      </w:r>
      <w:r w:rsidR="00D57EA9" w:rsidRPr="00FD2C15">
        <w:rPr>
          <w:sz w:val="26"/>
          <w:szCs w:val="26"/>
        </w:rPr>
        <w:t>Đại học</w:t>
      </w:r>
      <w:r w:rsidRPr="00FD2C15">
        <w:rPr>
          <w:sz w:val="26"/>
          <w:szCs w:val="26"/>
        </w:rPr>
        <w:t xml:space="preserve"> chính quy, khối </w:t>
      </w:r>
      <w:r w:rsidR="002744A5">
        <w:rPr>
          <w:sz w:val="26"/>
          <w:szCs w:val="26"/>
        </w:rPr>
        <w:t>ng</w:t>
      </w:r>
      <w:r w:rsidR="002744A5" w:rsidRPr="002744A5">
        <w:rPr>
          <w:sz w:val="26"/>
          <w:szCs w:val="26"/>
        </w:rPr>
        <w:t>ành</w:t>
      </w:r>
      <w:r w:rsidR="002744A5">
        <w:rPr>
          <w:sz w:val="26"/>
          <w:szCs w:val="26"/>
        </w:rPr>
        <w:t xml:space="preserve"> </w:t>
      </w:r>
      <w:r w:rsidR="007D2D20" w:rsidRPr="00FD2C15">
        <w:rPr>
          <w:sz w:val="26"/>
          <w:szCs w:val="26"/>
        </w:rPr>
        <w:t>k</w:t>
      </w:r>
      <w:r w:rsidRPr="00FD2C15">
        <w:rPr>
          <w:sz w:val="26"/>
          <w:szCs w:val="26"/>
        </w:rPr>
        <w:t>inh tế</w:t>
      </w:r>
      <w:r w:rsidR="000A0FCA" w:rsidRPr="00FD2C15">
        <w:rPr>
          <w:sz w:val="26"/>
          <w:szCs w:val="26"/>
        </w:rPr>
        <w:t xml:space="preserve"> </w:t>
      </w:r>
      <w:r w:rsidR="00DD1C84" w:rsidRPr="00FD2C15">
        <w:rPr>
          <w:sz w:val="26"/>
          <w:szCs w:val="26"/>
        </w:rPr>
        <w:t xml:space="preserve">- </w:t>
      </w:r>
      <w:r w:rsidR="007D2D20" w:rsidRPr="00FD2C15">
        <w:rPr>
          <w:sz w:val="26"/>
          <w:szCs w:val="26"/>
        </w:rPr>
        <w:t>k</w:t>
      </w:r>
      <w:r w:rsidR="00DD1C84" w:rsidRPr="00FD2C15">
        <w:rPr>
          <w:sz w:val="26"/>
          <w:szCs w:val="26"/>
        </w:rPr>
        <w:t>ỹ thuật</w:t>
      </w:r>
    </w:p>
    <w:p w:rsidR="00193699" w:rsidRPr="00FD2C15" w:rsidRDefault="00C4420D" w:rsidP="00FD2C15">
      <w:pPr>
        <w:rPr>
          <w:b/>
          <w:sz w:val="26"/>
          <w:szCs w:val="26"/>
        </w:rPr>
      </w:pPr>
      <w:r w:rsidRPr="00FD2C15">
        <w:rPr>
          <w:b/>
          <w:sz w:val="26"/>
          <w:szCs w:val="26"/>
        </w:rPr>
        <w:t>5</w:t>
      </w:r>
      <w:r w:rsidR="00193699" w:rsidRPr="00FD2C15">
        <w:rPr>
          <w:b/>
          <w:sz w:val="26"/>
          <w:szCs w:val="26"/>
        </w:rPr>
        <w:t>. Phân bổ thời gian:</w:t>
      </w:r>
    </w:p>
    <w:p w:rsidR="00193699" w:rsidRPr="00FD2C15" w:rsidRDefault="002744A5" w:rsidP="00FD2C15">
      <w:pPr>
        <w:rPr>
          <w:sz w:val="26"/>
          <w:szCs w:val="26"/>
        </w:rPr>
      </w:pPr>
      <w:r>
        <w:rPr>
          <w:sz w:val="26"/>
          <w:szCs w:val="26"/>
        </w:rPr>
        <w:t>5.1.</w:t>
      </w:r>
      <w:r w:rsidR="00193699" w:rsidRPr="00FD2C15">
        <w:rPr>
          <w:sz w:val="26"/>
          <w:szCs w:val="26"/>
        </w:rPr>
        <w:t xml:space="preserve"> Lên lớp:</w:t>
      </w:r>
      <w:r w:rsidR="00D57EA9" w:rsidRPr="00FD2C15">
        <w:rPr>
          <w:sz w:val="26"/>
          <w:szCs w:val="26"/>
        </w:rPr>
        <w:t xml:space="preserve"> 30 tiết </w:t>
      </w:r>
    </w:p>
    <w:p w:rsidR="00193699" w:rsidRPr="00FD2C15" w:rsidRDefault="002744A5" w:rsidP="00FD2C15">
      <w:pPr>
        <w:rPr>
          <w:sz w:val="26"/>
          <w:szCs w:val="26"/>
        </w:rPr>
      </w:pPr>
      <w:r>
        <w:rPr>
          <w:sz w:val="26"/>
          <w:szCs w:val="26"/>
        </w:rPr>
        <w:t xml:space="preserve">         </w:t>
      </w:r>
      <w:r w:rsidR="00193699" w:rsidRPr="00FD2C15">
        <w:rPr>
          <w:sz w:val="26"/>
          <w:szCs w:val="26"/>
        </w:rPr>
        <w:t xml:space="preserve">+ Giảng lý thuyết: </w:t>
      </w:r>
      <w:r w:rsidR="009D0B7A" w:rsidRPr="00FD2C15">
        <w:rPr>
          <w:sz w:val="26"/>
          <w:szCs w:val="26"/>
        </w:rPr>
        <w:t>2</w:t>
      </w:r>
      <w:r w:rsidR="00762D39" w:rsidRPr="00FD2C15">
        <w:rPr>
          <w:sz w:val="26"/>
          <w:szCs w:val="26"/>
        </w:rPr>
        <w:t>8</w:t>
      </w:r>
      <w:r w:rsidR="009D0B7A" w:rsidRPr="00FD2C15">
        <w:rPr>
          <w:sz w:val="26"/>
          <w:szCs w:val="26"/>
        </w:rPr>
        <w:t xml:space="preserve"> tiết</w:t>
      </w:r>
      <w:r w:rsidR="00193699" w:rsidRPr="00FD2C15">
        <w:rPr>
          <w:sz w:val="26"/>
          <w:szCs w:val="26"/>
        </w:rPr>
        <w:t xml:space="preserve">            </w:t>
      </w:r>
    </w:p>
    <w:p w:rsidR="00193699" w:rsidRPr="00FD2C15" w:rsidRDefault="002744A5" w:rsidP="00FD2C15">
      <w:pPr>
        <w:rPr>
          <w:sz w:val="26"/>
          <w:szCs w:val="26"/>
        </w:rPr>
      </w:pPr>
      <w:r>
        <w:rPr>
          <w:sz w:val="26"/>
          <w:szCs w:val="26"/>
        </w:rPr>
        <w:t xml:space="preserve">         </w:t>
      </w:r>
      <w:r w:rsidR="00193699" w:rsidRPr="00FD2C15">
        <w:rPr>
          <w:sz w:val="26"/>
          <w:szCs w:val="26"/>
        </w:rPr>
        <w:t xml:space="preserve">+ </w:t>
      </w:r>
      <w:r w:rsidR="00D57EA9" w:rsidRPr="00FD2C15">
        <w:rPr>
          <w:sz w:val="26"/>
          <w:szCs w:val="26"/>
        </w:rPr>
        <w:t>Bài tập,</w:t>
      </w:r>
      <w:r w:rsidR="00193699" w:rsidRPr="00FD2C15">
        <w:rPr>
          <w:sz w:val="26"/>
          <w:szCs w:val="26"/>
        </w:rPr>
        <w:t xml:space="preserve"> kiểm tra: </w:t>
      </w:r>
      <w:r w:rsidR="00762D39" w:rsidRPr="00FD2C15">
        <w:rPr>
          <w:sz w:val="26"/>
          <w:szCs w:val="26"/>
        </w:rPr>
        <w:t>2</w:t>
      </w:r>
      <w:r w:rsidR="009D0B7A" w:rsidRPr="00FD2C15">
        <w:rPr>
          <w:sz w:val="26"/>
          <w:szCs w:val="26"/>
        </w:rPr>
        <w:t xml:space="preserve"> tiết</w:t>
      </w:r>
      <w:r w:rsidR="00193699" w:rsidRPr="00FD2C15">
        <w:rPr>
          <w:sz w:val="26"/>
          <w:szCs w:val="26"/>
        </w:rPr>
        <w:t xml:space="preserve">      </w:t>
      </w:r>
    </w:p>
    <w:p w:rsidR="00193699" w:rsidRPr="00FD2C15" w:rsidRDefault="002744A5" w:rsidP="00FD2C15">
      <w:pPr>
        <w:rPr>
          <w:sz w:val="26"/>
          <w:szCs w:val="26"/>
        </w:rPr>
      </w:pPr>
      <w:r>
        <w:rPr>
          <w:sz w:val="26"/>
          <w:szCs w:val="26"/>
        </w:rPr>
        <w:t xml:space="preserve">5.2. </w:t>
      </w:r>
      <w:r w:rsidR="00193699" w:rsidRPr="00FD2C15">
        <w:rPr>
          <w:sz w:val="26"/>
          <w:szCs w:val="26"/>
        </w:rPr>
        <w:t>Tự học:</w:t>
      </w:r>
      <w:r w:rsidR="00D57EA9" w:rsidRPr="00FD2C15">
        <w:rPr>
          <w:sz w:val="26"/>
          <w:szCs w:val="26"/>
        </w:rPr>
        <w:t xml:space="preserve"> 60 tiết </w:t>
      </w:r>
    </w:p>
    <w:p w:rsidR="00193699" w:rsidRPr="00FD2C15" w:rsidRDefault="00C4420D" w:rsidP="00FD2C15">
      <w:pPr>
        <w:rPr>
          <w:b/>
          <w:sz w:val="26"/>
          <w:szCs w:val="26"/>
        </w:rPr>
      </w:pPr>
      <w:r w:rsidRPr="00FD2C15">
        <w:rPr>
          <w:b/>
          <w:sz w:val="26"/>
          <w:szCs w:val="26"/>
        </w:rPr>
        <w:t>6</w:t>
      </w:r>
      <w:r w:rsidR="00193699" w:rsidRPr="00FD2C15">
        <w:rPr>
          <w:b/>
          <w:sz w:val="26"/>
          <w:szCs w:val="26"/>
        </w:rPr>
        <w:t>. Điều kiện tiên quyết:</w:t>
      </w:r>
      <w:r w:rsidR="00193699" w:rsidRPr="00FD2C15">
        <w:rPr>
          <w:sz w:val="26"/>
          <w:szCs w:val="26"/>
        </w:rPr>
        <w:t xml:space="preserve"> </w:t>
      </w:r>
      <w:r w:rsidR="009042A8">
        <w:rPr>
          <w:sz w:val="26"/>
          <w:szCs w:val="26"/>
        </w:rPr>
        <w:t>C</w:t>
      </w:r>
      <w:r w:rsidR="00B9501E" w:rsidRPr="00FD2C15">
        <w:rPr>
          <w:sz w:val="26"/>
          <w:szCs w:val="26"/>
        </w:rPr>
        <w:t>hương trình</w:t>
      </w:r>
      <w:r w:rsidR="00762D39" w:rsidRPr="00FD2C15">
        <w:rPr>
          <w:sz w:val="26"/>
          <w:szCs w:val="26"/>
        </w:rPr>
        <w:t xml:space="preserve"> toán</w:t>
      </w:r>
      <w:r w:rsidR="00B9501E" w:rsidRPr="00FD2C15">
        <w:rPr>
          <w:sz w:val="26"/>
          <w:szCs w:val="26"/>
        </w:rPr>
        <w:t xml:space="preserve"> </w:t>
      </w:r>
      <w:r w:rsidR="00D57EA9" w:rsidRPr="00FD2C15">
        <w:rPr>
          <w:sz w:val="26"/>
          <w:szCs w:val="26"/>
        </w:rPr>
        <w:t>THPT</w:t>
      </w:r>
      <w:r w:rsidR="002744A5">
        <w:rPr>
          <w:sz w:val="26"/>
          <w:szCs w:val="26"/>
        </w:rPr>
        <w:t>, To</w:t>
      </w:r>
      <w:r w:rsidR="002744A5" w:rsidRPr="002744A5">
        <w:rPr>
          <w:sz w:val="26"/>
          <w:szCs w:val="26"/>
        </w:rPr>
        <w:t>án</w:t>
      </w:r>
      <w:r w:rsidR="002744A5">
        <w:rPr>
          <w:sz w:val="26"/>
          <w:szCs w:val="26"/>
        </w:rPr>
        <w:t xml:space="preserve"> cao c</w:t>
      </w:r>
      <w:r w:rsidR="002744A5" w:rsidRPr="002744A5">
        <w:rPr>
          <w:sz w:val="26"/>
          <w:szCs w:val="26"/>
        </w:rPr>
        <w:t>ấp</w:t>
      </w:r>
      <w:r w:rsidR="002744A5">
        <w:rPr>
          <w:sz w:val="26"/>
          <w:szCs w:val="26"/>
        </w:rPr>
        <w:t xml:space="preserve"> 1</w:t>
      </w:r>
      <w:r w:rsidR="00D57EA9" w:rsidRPr="00FD2C15">
        <w:rPr>
          <w:sz w:val="26"/>
          <w:szCs w:val="26"/>
        </w:rPr>
        <w:t>.</w:t>
      </w:r>
    </w:p>
    <w:p w:rsidR="00193699" w:rsidRPr="00FD2C15" w:rsidRDefault="00C4420D" w:rsidP="00FD2C15">
      <w:pPr>
        <w:rPr>
          <w:b/>
          <w:sz w:val="26"/>
          <w:szCs w:val="26"/>
        </w:rPr>
      </w:pPr>
      <w:r w:rsidRPr="00FD2C15">
        <w:rPr>
          <w:b/>
          <w:sz w:val="26"/>
          <w:szCs w:val="26"/>
        </w:rPr>
        <w:t>7</w:t>
      </w:r>
      <w:r w:rsidR="00193699" w:rsidRPr="00FD2C15">
        <w:rPr>
          <w:b/>
          <w:sz w:val="26"/>
          <w:szCs w:val="26"/>
        </w:rPr>
        <w:t xml:space="preserve">. Mục tiêu của </w:t>
      </w:r>
      <w:r w:rsidR="00B9501E" w:rsidRPr="00FD2C15">
        <w:rPr>
          <w:b/>
          <w:sz w:val="26"/>
          <w:szCs w:val="26"/>
        </w:rPr>
        <w:t>học phầ</w:t>
      </w:r>
      <w:r w:rsidR="00D57EA9" w:rsidRPr="00FD2C15">
        <w:rPr>
          <w:b/>
          <w:sz w:val="26"/>
          <w:szCs w:val="26"/>
        </w:rPr>
        <w:t>n</w:t>
      </w:r>
    </w:p>
    <w:p w:rsidR="00193699" w:rsidRPr="00FD2C15" w:rsidRDefault="00C4420D" w:rsidP="00FD2C15">
      <w:pPr>
        <w:rPr>
          <w:sz w:val="26"/>
          <w:szCs w:val="26"/>
        </w:rPr>
      </w:pPr>
      <w:r w:rsidRPr="00FD2C15">
        <w:rPr>
          <w:i/>
          <w:sz w:val="26"/>
          <w:szCs w:val="26"/>
        </w:rPr>
        <w:t>7</w:t>
      </w:r>
      <w:r w:rsidR="00193699" w:rsidRPr="00FD2C15">
        <w:rPr>
          <w:i/>
          <w:sz w:val="26"/>
          <w:szCs w:val="26"/>
        </w:rPr>
        <w:t>.1. Về kiến thức</w:t>
      </w:r>
      <w:r w:rsidR="00193699" w:rsidRPr="00FD2C15">
        <w:rPr>
          <w:sz w:val="26"/>
          <w:szCs w:val="26"/>
        </w:rPr>
        <w:t xml:space="preserve">: </w:t>
      </w:r>
    </w:p>
    <w:p w:rsidR="00D57EA9" w:rsidRPr="00FD2C15" w:rsidRDefault="00C4420D" w:rsidP="00FD2C15">
      <w:pPr>
        <w:jc w:val="both"/>
        <w:rPr>
          <w:color w:val="000000"/>
          <w:sz w:val="26"/>
          <w:szCs w:val="26"/>
        </w:rPr>
      </w:pPr>
      <w:r w:rsidRPr="00FD2C15">
        <w:rPr>
          <w:color w:val="000000"/>
          <w:sz w:val="26"/>
          <w:szCs w:val="26"/>
        </w:rPr>
        <w:t xml:space="preserve">      </w:t>
      </w:r>
      <w:r w:rsidR="00D57EA9" w:rsidRPr="00FD2C15">
        <w:rPr>
          <w:color w:val="000000"/>
          <w:sz w:val="26"/>
          <w:szCs w:val="26"/>
        </w:rPr>
        <w:t>- Hiểu được những đối tượng của môn học</w:t>
      </w:r>
      <w:r w:rsidR="00762D39" w:rsidRPr="00FD2C15">
        <w:rPr>
          <w:color w:val="000000"/>
          <w:sz w:val="26"/>
          <w:szCs w:val="26"/>
        </w:rPr>
        <w:t xml:space="preserve"> : </w:t>
      </w:r>
      <w:r w:rsidR="00D57EA9" w:rsidRPr="00FD2C15">
        <w:rPr>
          <w:color w:val="000000"/>
          <w:sz w:val="26"/>
          <w:szCs w:val="26"/>
        </w:rPr>
        <w:t xml:space="preserve">ma trận, định thức, hệ phương trình tuyến tính, không gian véc tơ, ánh </w:t>
      </w:r>
      <w:r w:rsidR="00762D39" w:rsidRPr="00FD2C15">
        <w:rPr>
          <w:color w:val="000000"/>
          <w:sz w:val="26"/>
          <w:szCs w:val="26"/>
        </w:rPr>
        <w:t>xạ tuyến tính, dạng toàn phương</w:t>
      </w:r>
      <w:r w:rsidR="00D57EA9" w:rsidRPr="00FD2C15">
        <w:rPr>
          <w:color w:val="000000"/>
          <w:sz w:val="26"/>
          <w:szCs w:val="26"/>
        </w:rPr>
        <w:t xml:space="preserve"> . </w:t>
      </w:r>
    </w:p>
    <w:p w:rsidR="00D57EA9" w:rsidRPr="00FD2C15" w:rsidRDefault="00C4420D" w:rsidP="00FD2C15">
      <w:pPr>
        <w:jc w:val="both"/>
        <w:rPr>
          <w:color w:val="000000"/>
          <w:sz w:val="26"/>
          <w:szCs w:val="26"/>
        </w:rPr>
      </w:pPr>
      <w:r w:rsidRPr="00FD2C15">
        <w:rPr>
          <w:color w:val="000000"/>
          <w:sz w:val="26"/>
          <w:szCs w:val="26"/>
        </w:rPr>
        <w:t xml:space="preserve">      </w:t>
      </w:r>
      <w:r w:rsidR="00D57EA9" w:rsidRPr="00FD2C15">
        <w:rPr>
          <w:color w:val="000000"/>
          <w:sz w:val="26"/>
          <w:szCs w:val="26"/>
        </w:rPr>
        <w:t xml:space="preserve">- Hiểu được mối quan hệ giữa các đối tượng ấy . </w:t>
      </w:r>
    </w:p>
    <w:p w:rsidR="00193699" w:rsidRPr="00FD2C15" w:rsidRDefault="00C4420D" w:rsidP="00FD2C15">
      <w:pPr>
        <w:rPr>
          <w:i/>
          <w:sz w:val="26"/>
          <w:szCs w:val="26"/>
        </w:rPr>
      </w:pPr>
      <w:r w:rsidRPr="00FD2C15">
        <w:rPr>
          <w:i/>
          <w:sz w:val="26"/>
          <w:szCs w:val="26"/>
        </w:rPr>
        <w:t>7</w:t>
      </w:r>
      <w:r w:rsidR="00193699" w:rsidRPr="00FD2C15">
        <w:rPr>
          <w:i/>
          <w:sz w:val="26"/>
          <w:szCs w:val="26"/>
        </w:rPr>
        <w:t>.2. Về kỹ năng:</w:t>
      </w:r>
      <w:r w:rsidR="004F26FA" w:rsidRPr="00FD2C15">
        <w:rPr>
          <w:sz w:val="26"/>
          <w:szCs w:val="26"/>
        </w:rPr>
        <w:t xml:space="preserve"> </w:t>
      </w:r>
      <w:r w:rsidR="00D57EA9" w:rsidRPr="00FD2C15">
        <w:rPr>
          <w:sz w:val="26"/>
          <w:szCs w:val="26"/>
        </w:rPr>
        <w:t>Thực hiện được</w:t>
      </w:r>
      <w:r w:rsidR="00193699" w:rsidRPr="00FD2C15">
        <w:rPr>
          <w:sz w:val="26"/>
          <w:szCs w:val="26"/>
        </w:rPr>
        <w:t xml:space="preserve"> </w:t>
      </w:r>
      <w:r w:rsidR="00D57EA9" w:rsidRPr="00FD2C15">
        <w:rPr>
          <w:sz w:val="26"/>
          <w:szCs w:val="26"/>
        </w:rPr>
        <w:t>những thao tác tư duy, kĩ thuật tính toán căn bản.</w:t>
      </w:r>
    </w:p>
    <w:p w:rsidR="00193699" w:rsidRPr="00FD2C15" w:rsidRDefault="00C4420D" w:rsidP="00FD2C15">
      <w:pPr>
        <w:rPr>
          <w:sz w:val="26"/>
          <w:szCs w:val="26"/>
        </w:rPr>
      </w:pPr>
      <w:r w:rsidRPr="00FD2C15">
        <w:rPr>
          <w:i/>
          <w:sz w:val="26"/>
          <w:szCs w:val="26"/>
        </w:rPr>
        <w:t>7</w:t>
      </w:r>
      <w:r w:rsidR="00193699" w:rsidRPr="00FD2C15">
        <w:rPr>
          <w:i/>
          <w:sz w:val="26"/>
          <w:szCs w:val="26"/>
        </w:rPr>
        <w:t>.3. Về thái độ:</w:t>
      </w:r>
      <w:r w:rsidR="004F26FA" w:rsidRPr="00FD2C15">
        <w:rPr>
          <w:sz w:val="26"/>
          <w:szCs w:val="26"/>
        </w:rPr>
        <w:t xml:space="preserve"> Nghiêm túc, tích cực</w:t>
      </w:r>
      <w:r w:rsidR="00D57EA9" w:rsidRPr="00FD2C15">
        <w:rPr>
          <w:sz w:val="26"/>
          <w:szCs w:val="26"/>
        </w:rPr>
        <w:t>.</w:t>
      </w:r>
    </w:p>
    <w:p w:rsidR="00193699" w:rsidRPr="00FD2C15" w:rsidRDefault="00C4420D" w:rsidP="00FD2C15">
      <w:pPr>
        <w:rPr>
          <w:b/>
          <w:sz w:val="26"/>
          <w:szCs w:val="26"/>
        </w:rPr>
      </w:pPr>
      <w:r w:rsidRPr="00FD2C15">
        <w:rPr>
          <w:b/>
          <w:sz w:val="26"/>
          <w:szCs w:val="26"/>
        </w:rPr>
        <w:t>8</w:t>
      </w:r>
      <w:r w:rsidR="00193699" w:rsidRPr="00FD2C15">
        <w:rPr>
          <w:b/>
          <w:sz w:val="26"/>
          <w:szCs w:val="26"/>
        </w:rPr>
        <w:t>. Mô tả tóm tắt nội dung học phần:</w:t>
      </w:r>
    </w:p>
    <w:p w:rsidR="00D57EA9" w:rsidRPr="00FD2C15" w:rsidRDefault="00D57EA9" w:rsidP="00FD2C15">
      <w:pPr>
        <w:jc w:val="both"/>
        <w:rPr>
          <w:color w:val="000000"/>
          <w:sz w:val="26"/>
          <w:szCs w:val="26"/>
        </w:rPr>
      </w:pPr>
      <w:r w:rsidRPr="00FD2C15">
        <w:rPr>
          <w:color w:val="000000"/>
          <w:sz w:val="26"/>
          <w:szCs w:val="26"/>
        </w:rPr>
        <w:t>Môn học trang bị những kiến thức :</w:t>
      </w:r>
    </w:p>
    <w:p w:rsidR="00D57EA9" w:rsidRPr="00FD2C15" w:rsidRDefault="00C4420D" w:rsidP="00FD2C15">
      <w:pPr>
        <w:jc w:val="both"/>
        <w:rPr>
          <w:color w:val="000000"/>
          <w:sz w:val="26"/>
          <w:szCs w:val="26"/>
        </w:rPr>
      </w:pPr>
      <w:r w:rsidRPr="00FD2C15">
        <w:rPr>
          <w:color w:val="000000"/>
          <w:sz w:val="26"/>
          <w:szCs w:val="26"/>
        </w:rPr>
        <w:t xml:space="preserve">      - </w:t>
      </w:r>
      <w:r w:rsidR="00D57EA9" w:rsidRPr="00FD2C15">
        <w:rPr>
          <w:color w:val="000000"/>
          <w:sz w:val="26"/>
          <w:szCs w:val="26"/>
        </w:rPr>
        <w:t>Ma trận các phép toán ma trận, hạng của ma trận và phép biến đổi sơ cấp .</w:t>
      </w:r>
    </w:p>
    <w:p w:rsidR="00D57EA9" w:rsidRPr="00FD2C15" w:rsidRDefault="00C4420D" w:rsidP="00FD2C15">
      <w:pPr>
        <w:jc w:val="both"/>
        <w:rPr>
          <w:color w:val="000000"/>
          <w:sz w:val="26"/>
          <w:szCs w:val="26"/>
        </w:rPr>
      </w:pPr>
      <w:r w:rsidRPr="00FD2C15">
        <w:rPr>
          <w:color w:val="000000"/>
          <w:sz w:val="26"/>
          <w:szCs w:val="26"/>
        </w:rPr>
        <w:t xml:space="preserve">      - </w:t>
      </w:r>
      <w:r w:rsidR="00D57EA9" w:rsidRPr="00FD2C15">
        <w:rPr>
          <w:color w:val="000000"/>
          <w:sz w:val="26"/>
          <w:szCs w:val="26"/>
        </w:rPr>
        <w:t>Định thức, cách tính và ứng dụng .</w:t>
      </w:r>
    </w:p>
    <w:p w:rsidR="00D57EA9" w:rsidRPr="00FD2C15" w:rsidRDefault="00C4420D" w:rsidP="00FD2C15">
      <w:pPr>
        <w:jc w:val="both"/>
        <w:rPr>
          <w:color w:val="000000"/>
          <w:sz w:val="26"/>
          <w:szCs w:val="26"/>
        </w:rPr>
      </w:pPr>
      <w:r w:rsidRPr="00FD2C15">
        <w:rPr>
          <w:color w:val="000000"/>
          <w:sz w:val="26"/>
          <w:szCs w:val="26"/>
        </w:rPr>
        <w:t xml:space="preserve">      - </w:t>
      </w:r>
      <w:r w:rsidR="00D57EA9" w:rsidRPr="00FD2C15">
        <w:rPr>
          <w:color w:val="000000"/>
          <w:sz w:val="26"/>
          <w:szCs w:val="26"/>
        </w:rPr>
        <w:t>Hệ phương trình và các kết quả căn bản .</w:t>
      </w:r>
    </w:p>
    <w:p w:rsidR="00D57EA9" w:rsidRPr="00FD2C15" w:rsidRDefault="00C4420D" w:rsidP="00FD2C15">
      <w:pPr>
        <w:jc w:val="both"/>
        <w:rPr>
          <w:color w:val="000000"/>
          <w:sz w:val="26"/>
          <w:szCs w:val="26"/>
        </w:rPr>
      </w:pPr>
      <w:r w:rsidRPr="00FD2C15">
        <w:rPr>
          <w:color w:val="000000"/>
          <w:sz w:val="26"/>
          <w:szCs w:val="26"/>
        </w:rPr>
        <w:t xml:space="preserve">      - </w:t>
      </w:r>
      <w:r w:rsidR="00D57EA9" w:rsidRPr="00FD2C15">
        <w:rPr>
          <w:color w:val="000000"/>
          <w:sz w:val="26"/>
          <w:szCs w:val="26"/>
        </w:rPr>
        <w:t>Không gian véc tơ, toạ độ, không gian véc tơ con .</w:t>
      </w:r>
    </w:p>
    <w:p w:rsidR="00D57EA9" w:rsidRPr="00FD2C15" w:rsidRDefault="00C4420D" w:rsidP="00FD2C15">
      <w:pPr>
        <w:jc w:val="both"/>
        <w:rPr>
          <w:color w:val="000000"/>
          <w:sz w:val="26"/>
          <w:szCs w:val="26"/>
        </w:rPr>
      </w:pPr>
      <w:r w:rsidRPr="00FD2C15">
        <w:rPr>
          <w:color w:val="000000"/>
          <w:sz w:val="26"/>
          <w:szCs w:val="26"/>
        </w:rPr>
        <w:t xml:space="preserve">      - </w:t>
      </w:r>
      <w:r w:rsidR="00D57EA9" w:rsidRPr="00FD2C15">
        <w:rPr>
          <w:color w:val="000000"/>
          <w:sz w:val="26"/>
          <w:szCs w:val="26"/>
        </w:rPr>
        <w:t>Ánh xạ tuyến tính, biểu diễn trong các cơ sở khác nhau .</w:t>
      </w:r>
    </w:p>
    <w:p w:rsidR="00D57EA9" w:rsidRPr="00FD2C15" w:rsidRDefault="00C4420D" w:rsidP="00FD2C15">
      <w:pPr>
        <w:jc w:val="both"/>
        <w:rPr>
          <w:color w:val="000000"/>
          <w:sz w:val="26"/>
          <w:szCs w:val="26"/>
        </w:rPr>
      </w:pPr>
      <w:r w:rsidRPr="00FD2C15">
        <w:rPr>
          <w:color w:val="000000"/>
          <w:sz w:val="26"/>
          <w:szCs w:val="26"/>
        </w:rPr>
        <w:t xml:space="preserve">      - </w:t>
      </w:r>
      <w:r w:rsidR="00D57EA9" w:rsidRPr="00FD2C15">
        <w:rPr>
          <w:color w:val="000000"/>
          <w:sz w:val="26"/>
          <w:szCs w:val="26"/>
        </w:rPr>
        <w:t>Dạng toàn phương tổng quát, chính tắc .</w:t>
      </w:r>
    </w:p>
    <w:p w:rsidR="00193699" w:rsidRPr="00FD2C15" w:rsidRDefault="00C4420D" w:rsidP="00FD2C15">
      <w:pPr>
        <w:rPr>
          <w:b/>
          <w:sz w:val="26"/>
          <w:szCs w:val="26"/>
        </w:rPr>
      </w:pPr>
      <w:r w:rsidRPr="00FD2C15">
        <w:rPr>
          <w:b/>
          <w:sz w:val="26"/>
          <w:szCs w:val="26"/>
        </w:rPr>
        <w:t>9</w:t>
      </w:r>
      <w:r w:rsidR="00193699" w:rsidRPr="00FD2C15">
        <w:rPr>
          <w:b/>
          <w:sz w:val="26"/>
          <w:szCs w:val="26"/>
        </w:rPr>
        <w:t>. Nhiệm vụ của sinh viên:</w:t>
      </w:r>
    </w:p>
    <w:p w:rsidR="0019271E" w:rsidRPr="00FD2C15" w:rsidRDefault="009042A8" w:rsidP="00FD2C15">
      <w:pPr>
        <w:jc w:val="both"/>
        <w:rPr>
          <w:b/>
          <w:sz w:val="26"/>
          <w:szCs w:val="26"/>
        </w:rPr>
      </w:pPr>
      <w:r>
        <w:rPr>
          <w:sz w:val="26"/>
          <w:szCs w:val="26"/>
        </w:rPr>
        <w:t xml:space="preserve">        </w:t>
      </w:r>
      <w:r w:rsidR="0019271E" w:rsidRPr="00FD2C15">
        <w:rPr>
          <w:sz w:val="26"/>
          <w:szCs w:val="26"/>
        </w:rPr>
        <w:t>Thực hiện theo Quy chế chế 17/VBHN-BGD&amp;ĐT ngày 15/05/2014 Quyết định ban hành Quy chế đào tạo đại học và cao đẳng hệ chính quy theo hệ thống tín chỉ và Quy chế 212/QĐ-ĐHTB ngày 15 tháng 7 năm 2012 của Trường Đại học Thái Bình (có hiệu chỉnh bổ sung năm 2015), cụ thể:</w:t>
      </w:r>
    </w:p>
    <w:p w:rsidR="0019271E" w:rsidRPr="00FD2C15" w:rsidRDefault="00C4420D" w:rsidP="00FD2C15">
      <w:pPr>
        <w:tabs>
          <w:tab w:val="num" w:pos="0"/>
        </w:tabs>
        <w:jc w:val="both"/>
        <w:rPr>
          <w:sz w:val="26"/>
          <w:szCs w:val="26"/>
        </w:rPr>
      </w:pPr>
      <w:r w:rsidRPr="00FD2C15">
        <w:rPr>
          <w:i/>
          <w:sz w:val="26"/>
          <w:szCs w:val="26"/>
        </w:rPr>
        <w:t xml:space="preserve">    </w:t>
      </w:r>
      <w:r w:rsidR="00FB7406" w:rsidRPr="00FD2C15">
        <w:rPr>
          <w:i/>
          <w:sz w:val="26"/>
          <w:szCs w:val="26"/>
        </w:rPr>
        <w:t xml:space="preserve"> </w:t>
      </w:r>
      <w:r w:rsidRPr="00FD2C15">
        <w:rPr>
          <w:i/>
          <w:sz w:val="26"/>
          <w:szCs w:val="26"/>
        </w:rPr>
        <w:t xml:space="preserve">  </w:t>
      </w:r>
      <w:r w:rsidR="0019271E" w:rsidRPr="00FD2C15">
        <w:rPr>
          <w:i/>
          <w:sz w:val="26"/>
          <w:szCs w:val="26"/>
        </w:rPr>
        <w:t>-</w:t>
      </w:r>
      <w:r w:rsidR="0019271E" w:rsidRPr="00FD2C15">
        <w:rPr>
          <w:sz w:val="26"/>
          <w:szCs w:val="26"/>
        </w:rPr>
        <w:t xml:space="preserve"> </w:t>
      </w:r>
      <w:r w:rsidR="0019271E" w:rsidRPr="00FD2C15">
        <w:rPr>
          <w:i/>
          <w:sz w:val="26"/>
          <w:szCs w:val="26"/>
        </w:rPr>
        <w:t>Dự lớp:</w:t>
      </w:r>
      <w:r w:rsidR="0019271E" w:rsidRPr="00FD2C15">
        <w:rPr>
          <w:sz w:val="26"/>
          <w:szCs w:val="26"/>
        </w:rPr>
        <w:t xml:space="preserve"> Trên 80% số giờ.</w:t>
      </w:r>
    </w:p>
    <w:p w:rsidR="0019271E" w:rsidRPr="00FD2C15" w:rsidRDefault="00C4420D" w:rsidP="00FD2C15">
      <w:pPr>
        <w:tabs>
          <w:tab w:val="num" w:pos="0"/>
        </w:tabs>
        <w:jc w:val="both"/>
        <w:rPr>
          <w:b/>
          <w:i/>
          <w:sz w:val="26"/>
          <w:szCs w:val="26"/>
        </w:rPr>
      </w:pPr>
      <w:r w:rsidRPr="00FD2C15">
        <w:rPr>
          <w:i/>
          <w:sz w:val="26"/>
          <w:szCs w:val="26"/>
        </w:rPr>
        <w:t xml:space="preserve">       </w:t>
      </w:r>
      <w:r w:rsidR="0019271E" w:rsidRPr="00FD2C15">
        <w:rPr>
          <w:i/>
          <w:sz w:val="26"/>
          <w:szCs w:val="26"/>
        </w:rPr>
        <w:t>- Bài tập:</w:t>
      </w:r>
      <w:r w:rsidR="0019271E" w:rsidRPr="00FD2C15">
        <w:rPr>
          <w:sz w:val="26"/>
          <w:szCs w:val="26"/>
        </w:rPr>
        <w:t xml:space="preserve"> Làm đầy đủ các bài tập theo yêu cầu của giảng viên. Tham gia đầy đủ các bài kiểm tra và có điểm kiểm tra học phần, điểm đánh giá đạt yêu cầu theo quy chế. </w:t>
      </w:r>
    </w:p>
    <w:p w:rsidR="0019271E" w:rsidRPr="00FD2C15" w:rsidRDefault="00C4420D" w:rsidP="00FD2C15">
      <w:pPr>
        <w:tabs>
          <w:tab w:val="num" w:pos="0"/>
        </w:tabs>
        <w:jc w:val="both"/>
        <w:rPr>
          <w:sz w:val="26"/>
          <w:szCs w:val="26"/>
        </w:rPr>
      </w:pPr>
      <w:r w:rsidRPr="00FD2C15">
        <w:rPr>
          <w:i/>
          <w:sz w:val="26"/>
          <w:szCs w:val="26"/>
        </w:rPr>
        <w:t xml:space="preserve">      </w:t>
      </w:r>
      <w:r w:rsidR="0019271E" w:rsidRPr="00FD2C15">
        <w:rPr>
          <w:i/>
          <w:sz w:val="26"/>
          <w:szCs w:val="26"/>
        </w:rPr>
        <w:t>- Dụng cụ học tập</w:t>
      </w:r>
      <w:r w:rsidR="002744A5">
        <w:rPr>
          <w:sz w:val="26"/>
          <w:szCs w:val="26"/>
        </w:rPr>
        <w:t xml:space="preserve">: Có </w:t>
      </w:r>
      <w:r w:rsidR="0019271E" w:rsidRPr="00FD2C15">
        <w:rPr>
          <w:sz w:val="26"/>
          <w:szCs w:val="26"/>
        </w:rPr>
        <w:t>đủ giáo t</w:t>
      </w:r>
      <w:r w:rsidR="002744A5">
        <w:rPr>
          <w:sz w:val="26"/>
          <w:szCs w:val="26"/>
        </w:rPr>
        <w:t>rình chính, vở ghi, máy tính,</w:t>
      </w:r>
      <w:r w:rsidR="0019271E" w:rsidRPr="00FD2C15">
        <w:rPr>
          <w:sz w:val="26"/>
          <w:szCs w:val="26"/>
        </w:rPr>
        <w:t xml:space="preserve"> các dụng cụ cần thiết khác.</w:t>
      </w:r>
    </w:p>
    <w:p w:rsidR="0019271E" w:rsidRPr="00FD2C15" w:rsidRDefault="00C4420D" w:rsidP="00FD2C15">
      <w:pPr>
        <w:tabs>
          <w:tab w:val="num" w:pos="0"/>
        </w:tabs>
        <w:jc w:val="both"/>
        <w:rPr>
          <w:b/>
          <w:i/>
          <w:sz w:val="26"/>
          <w:szCs w:val="26"/>
        </w:rPr>
      </w:pPr>
      <w:r w:rsidRPr="00FD2C15">
        <w:rPr>
          <w:i/>
          <w:sz w:val="26"/>
          <w:szCs w:val="26"/>
        </w:rPr>
        <w:t xml:space="preserve">      </w:t>
      </w:r>
      <w:r w:rsidR="0019271E" w:rsidRPr="00FD2C15">
        <w:rPr>
          <w:i/>
          <w:sz w:val="26"/>
          <w:szCs w:val="26"/>
        </w:rPr>
        <w:t xml:space="preserve">- Thái độ học tập: </w:t>
      </w:r>
      <w:r w:rsidR="0019271E" w:rsidRPr="00FD2C15">
        <w:rPr>
          <w:sz w:val="26"/>
          <w:szCs w:val="26"/>
        </w:rPr>
        <w:t>Có thái độ tích cực trong học tập và nghiên cứu.</w:t>
      </w:r>
    </w:p>
    <w:p w:rsidR="00193699" w:rsidRPr="00FD2C15" w:rsidRDefault="00C4420D" w:rsidP="00FD2C15">
      <w:pPr>
        <w:rPr>
          <w:b/>
          <w:sz w:val="26"/>
          <w:szCs w:val="26"/>
        </w:rPr>
      </w:pPr>
      <w:r w:rsidRPr="00FD2C15">
        <w:rPr>
          <w:b/>
          <w:sz w:val="26"/>
          <w:szCs w:val="26"/>
        </w:rPr>
        <w:t>10</w:t>
      </w:r>
      <w:r w:rsidR="00193699" w:rsidRPr="00FD2C15">
        <w:rPr>
          <w:b/>
          <w:sz w:val="26"/>
          <w:szCs w:val="26"/>
        </w:rPr>
        <w:t>. Tài liệu học tập:</w:t>
      </w:r>
    </w:p>
    <w:p w:rsidR="00193699" w:rsidRPr="00FD2C15" w:rsidRDefault="009042A8" w:rsidP="00FD2C15">
      <w:pPr>
        <w:rPr>
          <w:b/>
          <w:spacing w:val="-6"/>
          <w:sz w:val="26"/>
          <w:szCs w:val="26"/>
        </w:rPr>
      </w:pPr>
      <w:r>
        <w:rPr>
          <w:b/>
          <w:spacing w:val="-6"/>
          <w:sz w:val="26"/>
          <w:szCs w:val="26"/>
        </w:rPr>
        <w:t xml:space="preserve">       </w:t>
      </w:r>
      <w:r w:rsidR="00193699" w:rsidRPr="00FD2C15">
        <w:rPr>
          <w:b/>
          <w:spacing w:val="-6"/>
          <w:sz w:val="26"/>
          <w:szCs w:val="26"/>
        </w:rPr>
        <w:t xml:space="preserve">- </w:t>
      </w:r>
      <w:r w:rsidR="00193699" w:rsidRPr="00FD2C15">
        <w:rPr>
          <w:spacing w:val="-6"/>
          <w:sz w:val="26"/>
          <w:szCs w:val="26"/>
        </w:rPr>
        <w:t>Giáo trình chính:</w:t>
      </w:r>
      <w:r w:rsidR="00193699" w:rsidRPr="00FD2C15">
        <w:rPr>
          <w:b/>
          <w:spacing w:val="-6"/>
          <w:sz w:val="26"/>
          <w:szCs w:val="26"/>
        </w:rPr>
        <w:t xml:space="preserve"> </w:t>
      </w:r>
    </w:p>
    <w:p w:rsidR="0019271E" w:rsidRPr="00FD2C15" w:rsidRDefault="0019271E" w:rsidP="00FD2C15">
      <w:pPr>
        <w:pStyle w:val="BodyText2"/>
        <w:rPr>
          <w:noProof/>
          <w:color w:val="000000"/>
          <w:sz w:val="26"/>
          <w:szCs w:val="26"/>
          <w:lang w:val="vi-VN"/>
        </w:rPr>
      </w:pPr>
      <w:r w:rsidRPr="00FD2C15">
        <w:rPr>
          <w:noProof/>
          <w:color w:val="000000"/>
          <w:sz w:val="26"/>
          <w:szCs w:val="26"/>
          <w:lang w:val="vi-VN"/>
        </w:rPr>
        <w:lastRenderedPageBreak/>
        <w:t>[1].</w:t>
      </w:r>
      <w:r w:rsidR="000E1D61" w:rsidRPr="00FD2C15">
        <w:rPr>
          <w:noProof/>
          <w:color w:val="000000"/>
          <w:sz w:val="26"/>
          <w:szCs w:val="26"/>
        </w:rPr>
        <w:t xml:space="preserve"> Đào Ngọc Dũng</w:t>
      </w:r>
      <w:r w:rsidRPr="00FD2C15">
        <w:rPr>
          <w:noProof/>
          <w:color w:val="000000"/>
          <w:sz w:val="26"/>
          <w:szCs w:val="26"/>
        </w:rPr>
        <w:t xml:space="preserve"> (chủ biên)</w:t>
      </w:r>
      <w:r w:rsidRPr="00FD2C15">
        <w:rPr>
          <w:noProof/>
          <w:color w:val="000000"/>
          <w:sz w:val="26"/>
          <w:szCs w:val="26"/>
          <w:lang w:val="vi-VN"/>
        </w:rPr>
        <w:t>,</w:t>
      </w:r>
      <w:r w:rsidRPr="00FD2C15">
        <w:rPr>
          <w:noProof/>
          <w:color w:val="000000"/>
          <w:sz w:val="26"/>
          <w:szCs w:val="26"/>
        </w:rPr>
        <w:t xml:space="preserve"> </w:t>
      </w:r>
      <w:r w:rsidRPr="00FD2C15">
        <w:rPr>
          <w:i/>
          <w:iCs/>
          <w:noProof/>
          <w:color w:val="000000"/>
          <w:sz w:val="26"/>
          <w:szCs w:val="26"/>
          <w:lang w:val="vi-VN"/>
        </w:rPr>
        <w:t>Toán Cao Cấp</w:t>
      </w:r>
      <w:r w:rsidR="000E1D61" w:rsidRPr="00FD2C15">
        <w:rPr>
          <w:i/>
          <w:iCs/>
          <w:noProof/>
          <w:color w:val="000000"/>
          <w:sz w:val="26"/>
          <w:szCs w:val="26"/>
        </w:rPr>
        <w:t xml:space="preserve"> 2</w:t>
      </w:r>
      <w:r w:rsidRPr="00FD2C15">
        <w:rPr>
          <w:i/>
          <w:iCs/>
          <w:noProof/>
          <w:color w:val="000000"/>
          <w:sz w:val="26"/>
          <w:szCs w:val="26"/>
          <w:lang w:val="vi-VN"/>
        </w:rPr>
        <w:t xml:space="preserve">, </w:t>
      </w:r>
      <w:r w:rsidR="000E1D61" w:rsidRPr="00FD2C15">
        <w:rPr>
          <w:noProof/>
          <w:color w:val="000000"/>
          <w:sz w:val="26"/>
          <w:szCs w:val="26"/>
          <w:lang w:val="vi-VN"/>
        </w:rPr>
        <w:t>NXBTTTT</w:t>
      </w:r>
      <w:r w:rsidRPr="00FD2C15">
        <w:rPr>
          <w:noProof/>
          <w:color w:val="000000"/>
          <w:sz w:val="26"/>
          <w:szCs w:val="26"/>
          <w:lang w:val="vi-VN"/>
        </w:rPr>
        <w:t>, Hà Nội, 20</w:t>
      </w:r>
      <w:r w:rsidR="000E1D61" w:rsidRPr="00FD2C15">
        <w:rPr>
          <w:noProof/>
          <w:color w:val="000000"/>
          <w:sz w:val="26"/>
          <w:szCs w:val="26"/>
        </w:rPr>
        <w:t>20</w:t>
      </w:r>
      <w:r w:rsidRPr="00FD2C15">
        <w:rPr>
          <w:noProof/>
          <w:color w:val="000000"/>
          <w:sz w:val="26"/>
          <w:szCs w:val="26"/>
          <w:lang w:val="vi-VN"/>
        </w:rPr>
        <w:t>.</w:t>
      </w:r>
    </w:p>
    <w:p w:rsidR="00193699" w:rsidRPr="00FD2C15" w:rsidRDefault="009042A8" w:rsidP="00FD2C15">
      <w:pPr>
        <w:rPr>
          <w:sz w:val="26"/>
          <w:szCs w:val="26"/>
        </w:rPr>
      </w:pPr>
      <w:r>
        <w:rPr>
          <w:b/>
          <w:sz w:val="26"/>
          <w:szCs w:val="26"/>
        </w:rPr>
        <w:t xml:space="preserve">       </w:t>
      </w:r>
      <w:r w:rsidR="00193699" w:rsidRPr="00FD2C15">
        <w:rPr>
          <w:b/>
          <w:sz w:val="26"/>
          <w:szCs w:val="26"/>
        </w:rPr>
        <w:t xml:space="preserve">- </w:t>
      </w:r>
      <w:r w:rsidR="00193699" w:rsidRPr="00FD2C15">
        <w:rPr>
          <w:sz w:val="26"/>
          <w:szCs w:val="26"/>
        </w:rPr>
        <w:t>Tài liệu khác:</w:t>
      </w:r>
    </w:p>
    <w:p w:rsidR="000E1D61" w:rsidRPr="00FD2C15" w:rsidRDefault="000E1D61" w:rsidP="00FD2C15">
      <w:pPr>
        <w:rPr>
          <w:noProof/>
          <w:color w:val="000000"/>
          <w:sz w:val="26"/>
          <w:szCs w:val="26"/>
          <w:lang w:val="vi-VN"/>
        </w:rPr>
      </w:pPr>
      <w:r w:rsidRPr="00FD2C15">
        <w:rPr>
          <w:noProof/>
          <w:color w:val="000000"/>
          <w:sz w:val="26"/>
          <w:szCs w:val="26"/>
          <w:lang w:val="vi-VN"/>
        </w:rPr>
        <w:t>Tiếng Việt</w:t>
      </w:r>
    </w:p>
    <w:p w:rsidR="000E1D61" w:rsidRPr="00FD2C15" w:rsidRDefault="000E1D61" w:rsidP="00FD2C15">
      <w:pPr>
        <w:rPr>
          <w:noProof/>
          <w:color w:val="000000"/>
          <w:sz w:val="26"/>
          <w:szCs w:val="26"/>
          <w:lang w:val="vi-VN"/>
        </w:rPr>
      </w:pPr>
      <w:r w:rsidRPr="00FD2C15">
        <w:rPr>
          <w:noProof/>
          <w:color w:val="000000"/>
          <w:sz w:val="26"/>
          <w:szCs w:val="26"/>
          <w:lang w:val="vi-VN"/>
        </w:rPr>
        <w:t>[1] Nguyễn Hữu Việt Hưng, Đại số tuyến tính, NXB ĐHQGHN, 2004.</w:t>
      </w:r>
    </w:p>
    <w:p w:rsidR="000E1D61" w:rsidRPr="00FD2C15" w:rsidRDefault="000E1D61" w:rsidP="00FD2C15">
      <w:pPr>
        <w:rPr>
          <w:noProof/>
          <w:color w:val="000000"/>
          <w:sz w:val="26"/>
          <w:szCs w:val="26"/>
          <w:lang w:val="vi-VN"/>
        </w:rPr>
      </w:pPr>
      <w:r w:rsidRPr="00FD2C15">
        <w:rPr>
          <w:noProof/>
          <w:color w:val="000000"/>
          <w:sz w:val="26"/>
          <w:szCs w:val="26"/>
          <w:lang w:val="vi-VN"/>
        </w:rPr>
        <w:t>[2] Lê Tuấn Hoa, Đại số tuyến tính qua các ví dụ và bài tập</w:t>
      </w:r>
      <w:r w:rsidRPr="00FD2C15">
        <w:rPr>
          <w:noProof/>
          <w:color w:val="000000"/>
          <w:sz w:val="26"/>
          <w:szCs w:val="26"/>
        </w:rPr>
        <w:t xml:space="preserve"> </w:t>
      </w:r>
      <w:r w:rsidRPr="00FD2C15">
        <w:rPr>
          <w:noProof/>
          <w:color w:val="000000"/>
          <w:sz w:val="26"/>
          <w:szCs w:val="26"/>
          <w:lang w:val="vi-VN"/>
        </w:rPr>
        <w:t>NXB ĐHQG HN, 2006</w:t>
      </w:r>
    </w:p>
    <w:p w:rsidR="000E1D61" w:rsidRPr="00FD2C15" w:rsidRDefault="000E1D61" w:rsidP="00FD2C15">
      <w:pPr>
        <w:rPr>
          <w:noProof/>
          <w:color w:val="000000"/>
          <w:sz w:val="26"/>
          <w:szCs w:val="26"/>
          <w:lang w:val="vi-VN"/>
        </w:rPr>
      </w:pPr>
      <w:r w:rsidRPr="00FD2C15">
        <w:rPr>
          <w:noProof/>
          <w:color w:val="000000"/>
          <w:sz w:val="26"/>
          <w:szCs w:val="26"/>
          <w:lang w:val="vi-VN"/>
        </w:rPr>
        <w:t>[3] Nguyễn Tự Cường, Giáo trình đại số hiện đại, NXB Đại</w:t>
      </w:r>
      <w:r w:rsidRPr="00FD2C15">
        <w:rPr>
          <w:noProof/>
          <w:color w:val="000000"/>
          <w:sz w:val="26"/>
          <w:szCs w:val="26"/>
        </w:rPr>
        <w:t xml:space="preserve"> </w:t>
      </w:r>
      <w:r w:rsidRPr="00FD2C15">
        <w:rPr>
          <w:noProof/>
          <w:color w:val="000000"/>
          <w:sz w:val="26"/>
          <w:szCs w:val="26"/>
          <w:lang w:val="vi-VN"/>
        </w:rPr>
        <w:t>học Quốc gia Hà Nội, 2003.</w:t>
      </w:r>
    </w:p>
    <w:p w:rsidR="000E1D61" w:rsidRPr="00FD2C15" w:rsidRDefault="000E1D61" w:rsidP="00FD2C15">
      <w:pPr>
        <w:rPr>
          <w:noProof/>
          <w:color w:val="000000"/>
          <w:sz w:val="26"/>
          <w:szCs w:val="26"/>
          <w:lang w:val="vi-VN"/>
        </w:rPr>
      </w:pPr>
      <w:r w:rsidRPr="00FD2C15">
        <w:rPr>
          <w:noProof/>
          <w:color w:val="000000"/>
          <w:sz w:val="26"/>
          <w:szCs w:val="26"/>
          <w:lang w:val="vi-VN"/>
        </w:rPr>
        <w:t>[4] Ngô Việt Trung, Giáo trình đại số tuyến tính, NXB Đại học</w:t>
      </w:r>
      <w:r w:rsidRPr="00FD2C15">
        <w:rPr>
          <w:noProof/>
          <w:color w:val="000000"/>
          <w:sz w:val="26"/>
          <w:szCs w:val="26"/>
        </w:rPr>
        <w:t xml:space="preserve"> </w:t>
      </w:r>
      <w:r w:rsidRPr="00FD2C15">
        <w:rPr>
          <w:noProof/>
          <w:color w:val="000000"/>
          <w:sz w:val="26"/>
          <w:szCs w:val="26"/>
          <w:lang w:val="vi-VN"/>
        </w:rPr>
        <w:t>Quốc gia Hà Nội, 2001.</w:t>
      </w:r>
    </w:p>
    <w:p w:rsidR="000E1D61" w:rsidRPr="00FD2C15" w:rsidRDefault="000E1D61" w:rsidP="00FD2C15">
      <w:pPr>
        <w:rPr>
          <w:noProof/>
          <w:color w:val="000000"/>
          <w:sz w:val="26"/>
          <w:szCs w:val="26"/>
          <w:lang w:val="vi-VN"/>
        </w:rPr>
      </w:pPr>
      <w:r w:rsidRPr="00FD2C15">
        <w:rPr>
          <w:noProof/>
          <w:color w:val="000000"/>
          <w:sz w:val="26"/>
          <w:szCs w:val="26"/>
          <w:lang w:val="vi-VN"/>
        </w:rPr>
        <w:t>Tiếng Anh</w:t>
      </w:r>
    </w:p>
    <w:p w:rsidR="000E1D61" w:rsidRPr="00FD2C15" w:rsidRDefault="000E1D61" w:rsidP="00FD2C15">
      <w:pPr>
        <w:rPr>
          <w:noProof/>
          <w:color w:val="000000"/>
          <w:sz w:val="26"/>
          <w:szCs w:val="26"/>
          <w:lang w:val="vi-VN"/>
        </w:rPr>
      </w:pPr>
      <w:r w:rsidRPr="00FD2C15">
        <w:rPr>
          <w:noProof/>
          <w:color w:val="000000"/>
          <w:sz w:val="26"/>
          <w:szCs w:val="26"/>
          <w:lang w:val="vi-VN"/>
        </w:rPr>
        <w:t>[5] R.A. Beezer, A First Course in Linear Algebra, Ver. 2.99,</w:t>
      </w:r>
      <w:r w:rsidRPr="00FD2C15">
        <w:rPr>
          <w:noProof/>
          <w:color w:val="000000"/>
          <w:sz w:val="26"/>
          <w:szCs w:val="26"/>
        </w:rPr>
        <w:t xml:space="preserve"> </w:t>
      </w:r>
      <w:r w:rsidRPr="00FD2C15">
        <w:rPr>
          <w:noProof/>
          <w:color w:val="000000"/>
          <w:sz w:val="26"/>
          <w:szCs w:val="26"/>
          <w:lang w:val="vi-VN"/>
        </w:rPr>
        <w:t>2012. (Tàiliệu mở, có thể lấy miễn phí từ</w:t>
      </w:r>
      <w:r w:rsidRPr="00FD2C15">
        <w:rPr>
          <w:noProof/>
          <w:color w:val="000000"/>
          <w:sz w:val="26"/>
          <w:szCs w:val="26"/>
        </w:rPr>
        <w:t xml:space="preserve"> </w:t>
      </w:r>
      <w:r w:rsidRPr="00FD2C15">
        <w:rPr>
          <w:noProof/>
          <w:color w:val="000000"/>
          <w:sz w:val="26"/>
          <w:szCs w:val="26"/>
          <w:lang w:val="vi-VN"/>
        </w:rPr>
        <w:t>http://linear.ups.edu)</w:t>
      </w:r>
    </w:p>
    <w:p w:rsidR="000E1D61" w:rsidRPr="00FD2C15" w:rsidRDefault="000E1D61" w:rsidP="00FD2C15">
      <w:pPr>
        <w:rPr>
          <w:noProof/>
          <w:color w:val="000000"/>
          <w:sz w:val="26"/>
          <w:szCs w:val="26"/>
          <w:lang w:val="vi-VN"/>
        </w:rPr>
      </w:pPr>
      <w:r w:rsidRPr="00FD2C15">
        <w:rPr>
          <w:noProof/>
          <w:color w:val="000000"/>
          <w:sz w:val="26"/>
          <w:szCs w:val="26"/>
          <w:lang w:val="vi-VN"/>
        </w:rPr>
        <w:t>[6] J. Hefferon, Linear Algebra, 2013. (Tài liệu mở,</w:t>
      </w:r>
      <w:r w:rsidRPr="00FD2C15">
        <w:rPr>
          <w:noProof/>
          <w:color w:val="000000"/>
          <w:sz w:val="26"/>
          <w:szCs w:val="26"/>
        </w:rPr>
        <w:t xml:space="preserve"> </w:t>
      </w:r>
      <w:r w:rsidRPr="00FD2C15">
        <w:rPr>
          <w:noProof/>
          <w:color w:val="000000"/>
          <w:sz w:val="26"/>
          <w:szCs w:val="26"/>
          <w:lang w:val="vi-VN"/>
        </w:rPr>
        <w:t>http://joshua.smcvt.edu/linearalgebra)</w:t>
      </w:r>
    </w:p>
    <w:p w:rsidR="000E1D61" w:rsidRPr="00FD2C15" w:rsidRDefault="000E1D61" w:rsidP="00FD2C15">
      <w:pPr>
        <w:rPr>
          <w:noProof/>
          <w:color w:val="000000"/>
          <w:sz w:val="26"/>
          <w:szCs w:val="26"/>
          <w:lang w:val="vi-VN"/>
        </w:rPr>
      </w:pPr>
      <w:r w:rsidRPr="00FD2C15">
        <w:rPr>
          <w:noProof/>
          <w:color w:val="000000"/>
          <w:sz w:val="26"/>
          <w:szCs w:val="26"/>
          <w:lang w:val="vi-VN"/>
        </w:rPr>
        <w:t>[7] R. Larson, D.C. Falvo, Elementary Linear Algebra,Houghton Mifflin,6th edition, 2009.</w:t>
      </w:r>
    </w:p>
    <w:p w:rsidR="000E1D61" w:rsidRPr="00FD2C15" w:rsidRDefault="000E1D61" w:rsidP="00FD2C15">
      <w:pPr>
        <w:rPr>
          <w:noProof/>
          <w:color w:val="000000"/>
          <w:sz w:val="26"/>
          <w:szCs w:val="26"/>
          <w:lang w:val="vi-VN"/>
        </w:rPr>
      </w:pPr>
      <w:r w:rsidRPr="00FD2C15">
        <w:rPr>
          <w:noProof/>
          <w:color w:val="000000"/>
          <w:sz w:val="26"/>
          <w:szCs w:val="26"/>
          <w:lang w:val="vi-VN"/>
        </w:rPr>
        <w:t>[8] A.W. Roberts, Elementary Linear Algebra,Benjamin/Cummings Publ.,2nd edition, 1985.</w:t>
      </w:r>
    </w:p>
    <w:p w:rsidR="000E1D61" w:rsidRPr="00FD2C15" w:rsidRDefault="000E1D61" w:rsidP="00FD2C15">
      <w:pPr>
        <w:rPr>
          <w:noProof/>
          <w:color w:val="000000"/>
          <w:sz w:val="26"/>
          <w:szCs w:val="26"/>
          <w:lang w:val="vi-VN"/>
        </w:rPr>
      </w:pPr>
      <w:r w:rsidRPr="00FD2C15">
        <w:rPr>
          <w:noProof/>
          <w:color w:val="000000"/>
          <w:sz w:val="26"/>
          <w:szCs w:val="26"/>
          <w:lang w:val="vi-VN"/>
        </w:rPr>
        <w:t>[9] D. Poole, Linear Algebra: A Modern Introduction,ThomsonBrooks/Cole, 2nd edition, 2006</w:t>
      </w:r>
    </w:p>
    <w:p w:rsidR="00193699" w:rsidRPr="00FD2C15" w:rsidRDefault="000E1D61" w:rsidP="00FD2C15">
      <w:pPr>
        <w:rPr>
          <w:b/>
          <w:sz w:val="26"/>
          <w:szCs w:val="26"/>
        </w:rPr>
      </w:pPr>
      <w:r w:rsidRPr="00FD2C15">
        <w:rPr>
          <w:b/>
          <w:noProof/>
          <w:color w:val="000000"/>
          <w:sz w:val="26"/>
          <w:szCs w:val="26"/>
          <w:lang w:val="vi-VN"/>
        </w:rPr>
        <w:t xml:space="preserve"> </w:t>
      </w:r>
      <w:r w:rsidR="00C4420D" w:rsidRPr="00FD2C15">
        <w:rPr>
          <w:b/>
          <w:sz w:val="26"/>
          <w:szCs w:val="26"/>
        </w:rPr>
        <w:t>11</w:t>
      </w:r>
      <w:r w:rsidR="00193699" w:rsidRPr="00FD2C15">
        <w:rPr>
          <w:b/>
          <w:sz w:val="26"/>
          <w:szCs w:val="26"/>
        </w:rPr>
        <w:t>. Tiêu chuẩn đánh giá sinh viên:</w:t>
      </w:r>
    </w:p>
    <w:p w:rsidR="0019271E" w:rsidRPr="00FD2C15" w:rsidRDefault="009042A8" w:rsidP="00FD2C15">
      <w:pPr>
        <w:jc w:val="both"/>
        <w:rPr>
          <w:sz w:val="26"/>
          <w:szCs w:val="26"/>
        </w:rPr>
      </w:pPr>
      <w:r>
        <w:rPr>
          <w:sz w:val="26"/>
          <w:szCs w:val="26"/>
        </w:rPr>
        <w:t xml:space="preserve">        </w:t>
      </w:r>
      <w:r w:rsidR="0019271E" w:rsidRPr="00FD2C15">
        <w:rPr>
          <w:sz w:val="26"/>
          <w:szCs w:val="26"/>
        </w:rPr>
        <w:t>Thực hiện theo Quy chế chế 17/VBHN-BGD&amp;ĐT ngày 15/05/2014 Quyết định ban hành Quy chế đào tạo đại học và cao đẳng hệ chính quy theo hệ thống tín chỉ và Quy chế đào tạo đại học và cao đẳng hệ chính quy theo học chế tín chỉ ban hành kèm theo Quyết định 212/QĐ-ĐHTB ngày 15 tháng 7 năm 2013 của Trường Đại học Thái Bình, có hiệu chỉnh bổ sung năm 2015</w:t>
      </w:r>
      <w:r w:rsidR="00740DF6" w:rsidRPr="00FD2C15">
        <w:rPr>
          <w:sz w:val="26"/>
          <w:szCs w:val="26"/>
        </w:rPr>
        <w:t>.</w:t>
      </w:r>
    </w:p>
    <w:tbl>
      <w:tblPr>
        <w:tblW w:w="4947" w:type="pct"/>
        <w:tblInd w:w="108" w:type="dxa"/>
        <w:tblLook w:val="0000" w:firstRow="0" w:lastRow="0" w:firstColumn="0" w:lastColumn="0" w:noHBand="0" w:noVBand="0"/>
      </w:tblPr>
      <w:tblGrid>
        <w:gridCol w:w="759"/>
        <w:gridCol w:w="3011"/>
        <w:gridCol w:w="3601"/>
        <w:gridCol w:w="1249"/>
        <w:gridCol w:w="1213"/>
      </w:tblGrid>
      <w:tr w:rsidR="00193699" w:rsidRPr="00FD2C15">
        <w:tc>
          <w:tcPr>
            <w:tcW w:w="386" w:type="pct"/>
            <w:tcBorders>
              <w:top w:val="single" w:sz="4" w:space="0" w:color="000000"/>
              <w:left w:val="single" w:sz="4" w:space="0" w:color="000000"/>
              <w:bottom w:val="single" w:sz="4" w:space="0" w:color="000000"/>
            </w:tcBorders>
            <w:shd w:val="clear" w:color="auto" w:fill="auto"/>
            <w:vAlign w:val="center"/>
          </w:tcPr>
          <w:p w:rsidR="00193699" w:rsidRPr="00FD2C15" w:rsidRDefault="00193699" w:rsidP="00FD2C15">
            <w:pPr>
              <w:snapToGrid w:val="0"/>
              <w:jc w:val="center"/>
              <w:rPr>
                <w:b/>
                <w:sz w:val="26"/>
                <w:szCs w:val="26"/>
                <w:lang w:val="pt-BR"/>
              </w:rPr>
            </w:pPr>
            <w:r w:rsidRPr="00FD2C15">
              <w:rPr>
                <w:b/>
                <w:sz w:val="26"/>
                <w:szCs w:val="26"/>
                <w:lang w:val="pt-BR"/>
              </w:rPr>
              <w:t>STT</w:t>
            </w:r>
          </w:p>
        </w:tc>
        <w:tc>
          <w:tcPr>
            <w:tcW w:w="1531" w:type="pct"/>
            <w:tcBorders>
              <w:top w:val="single" w:sz="4" w:space="0" w:color="000000"/>
              <w:left w:val="single" w:sz="4" w:space="0" w:color="000000"/>
              <w:bottom w:val="single" w:sz="4" w:space="0" w:color="000000"/>
            </w:tcBorders>
            <w:shd w:val="clear" w:color="auto" w:fill="auto"/>
            <w:vAlign w:val="center"/>
          </w:tcPr>
          <w:p w:rsidR="00193699" w:rsidRPr="00FD2C15" w:rsidRDefault="00193699" w:rsidP="00FD2C15">
            <w:pPr>
              <w:snapToGrid w:val="0"/>
              <w:jc w:val="center"/>
              <w:rPr>
                <w:b/>
                <w:sz w:val="26"/>
                <w:szCs w:val="26"/>
                <w:lang w:val="pt-BR"/>
              </w:rPr>
            </w:pPr>
            <w:r w:rsidRPr="00FD2C15">
              <w:rPr>
                <w:b/>
                <w:sz w:val="26"/>
                <w:szCs w:val="26"/>
                <w:lang w:val="pt-BR"/>
              </w:rPr>
              <w:t>Điểm thành phần</w:t>
            </w:r>
          </w:p>
        </w:tc>
        <w:tc>
          <w:tcPr>
            <w:tcW w:w="1831" w:type="pct"/>
            <w:tcBorders>
              <w:top w:val="single" w:sz="4" w:space="0" w:color="000000"/>
              <w:left w:val="single" w:sz="4" w:space="0" w:color="000000"/>
              <w:bottom w:val="single" w:sz="4" w:space="0" w:color="000000"/>
            </w:tcBorders>
            <w:shd w:val="clear" w:color="auto" w:fill="auto"/>
            <w:vAlign w:val="center"/>
          </w:tcPr>
          <w:p w:rsidR="00193699" w:rsidRPr="00FD2C15" w:rsidRDefault="00193699" w:rsidP="00FD2C15">
            <w:pPr>
              <w:snapToGrid w:val="0"/>
              <w:jc w:val="center"/>
              <w:rPr>
                <w:b/>
                <w:sz w:val="26"/>
                <w:szCs w:val="26"/>
                <w:lang w:val="pt-BR"/>
              </w:rPr>
            </w:pPr>
            <w:r w:rsidRPr="00FD2C15">
              <w:rPr>
                <w:b/>
                <w:sz w:val="26"/>
                <w:szCs w:val="26"/>
                <w:lang w:val="pt-BR"/>
              </w:rPr>
              <w:t>Quy định</w:t>
            </w:r>
          </w:p>
        </w:tc>
        <w:tc>
          <w:tcPr>
            <w:tcW w:w="635" w:type="pct"/>
            <w:tcBorders>
              <w:top w:val="single" w:sz="4" w:space="0" w:color="000000"/>
              <w:left w:val="single" w:sz="4" w:space="0" w:color="000000"/>
              <w:bottom w:val="single" w:sz="4" w:space="0" w:color="000000"/>
            </w:tcBorders>
            <w:shd w:val="clear" w:color="auto" w:fill="auto"/>
            <w:vAlign w:val="center"/>
          </w:tcPr>
          <w:p w:rsidR="00193699" w:rsidRPr="00FD2C15" w:rsidRDefault="00193699" w:rsidP="00FD2C15">
            <w:pPr>
              <w:snapToGrid w:val="0"/>
              <w:jc w:val="center"/>
              <w:rPr>
                <w:b/>
                <w:sz w:val="26"/>
                <w:szCs w:val="26"/>
                <w:lang w:val="pt-BR"/>
              </w:rPr>
            </w:pPr>
            <w:r w:rsidRPr="00FD2C15">
              <w:rPr>
                <w:b/>
                <w:sz w:val="26"/>
                <w:szCs w:val="26"/>
                <w:lang w:val="pt-BR"/>
              </w:rPr>
              <w:t>Trọng số</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3699" w:rsidRPr="00FD2C15" w:rsidRDefault="00193699" w:rsidP="00FD2C15">
            <w:pPr>
              <w:snapToGrid w:val="0"/>
              <w:jc w:val="center"/>
              <w:rPr>
                <w:b/>
                <w:sz w:val="26"/>
                <w:szCs w:val="26"/>
                <w:lang w:val="pt-BR"/>
              </w:rPr>
            </w:pPr>
            <w:r w:rsidRPr="00FD2C15">
              <w:rPr>
                <w:b/>
                <w:sz w:val="26"/>
                <w:szCs w:val="26"/>
                <w:lang w:val="pt-BR"/>
              </w:rPr>
              <w:t>Ghi chú</w:t>
            </w:r>
          </w:p>
        </w:tc>
      </w:tr>
      <w:tr w:rsidR="00193699" w:rsidRPr="00FD2C15">
        <w:tc>
          <w:tcPr>
            <w:tcW w:w="386" w:type="pct"/>
            <w:tcBorders>
              <w:top w:val="single" w:sz="4" w:space="0" w:color="000000"/>
              <w:left w:val="single" w:sz="4" w:space="0" w:color="000000"/>
              <w:bottom w:val="single" w:sz="4" w:space="0" w:color="000000"/>
            </w:tcBorders>
            <w:shd w:val="clear" w:color="auto" w:fill="auto"/>
            <w:vAlign w:val="center"/>
          </w:tcPr>
          <w:p w:rsidR="00193699" w:rsidRPr="00FD2C15" w:rsidRDefault="00193699" w:rsidP="00FD2C15">
            <w:pPr>
              <w:snapToGrid w:val="0"/>
              <w:jc w:val="center"/>
              <w:rPr>
                <w:b/>
                <w:sz w:val="26"/>
                <w:szCs w:val="26"/>
                <w:lang w:val="pt-BR"/>
              </w:rPr>
            </w:pPr>
            <w:r w:rsidRPr="00FD2C15">
              <w:rPr>
                <w:b/>
                <w:sz w:val="26"/>
                <w:szCs w:val="26"/>
                <w:lang w:val="pt-BR"/>
              </w:rPr>
              <w:t>1</w:t>
            </w:r>
          </w:p>
        </w:tc>
        <w:tc>
          <w:tcPr>
            <w:tcW w:w="1531" w:type="pct"/>
            <w:tcBorders>
              <w:top w:val="single" w:sz="4" w:space="0" w:color="000000"/>
              <w:left w:val="single" w:sz="4" w:space="0" w:color="000000"/>
              <w:bottom w:val="single" w:sz="4" w:space="0" w:color="000000"/>
            </w:tcBorders>
            <w:shd w:val="clear" w:color="auto" w:fill="auto"/>
            <w:vAlign w:val="center"/>
          </w:tcPr>
          <w:p w:rsidR="00193699" w:rsidRPr="00FD2C15" w:rsidRDefault="00193699" w:rsidP="00FD2C15">
            <w:pPr>
              <w:snapToGrid w:val="0"/>
              <w:rPr>
                <w:sz w:val="26"/>
                <w:szCs w:val="26"/>
                <w:lang w:val="pt-BR"/>
              </w:rPr>
            </w:pPr>
            <w:r w:rsidRPr="00FD2C15">
              <w:rPr>
                <w:sz w:val="26"/>
                <w:szCs w:val="26"/>
                <w:lang w:val="pt-BR"/>
              </w:rPr>
              <w:t>Điểm thường xuyên</w:t>
            </w:r>
            <w:r w:rsidR="00DB066E" w:rsidRPr="00FD2C15">
              <w:rPr>
                <w:sz w:val="26"/>
                <w:szCs w:val="26"/>
                <w:lang w:val="pt-BR"/>
              </w:rPr>
              <w:t>:</w:t>
            </w:r>
            <w:r w:rsidRPr="00FD2C15">
              <w:rPr>
                <w:sz w:val="26"/>
                <w:szCs w:val="26"/>
                <w:lang w:val="pt-BR"/>
              </w:rPr>
              <w:t xml:space="preserve"> đánh giá nhận thức, thái độ thảo luận, chuyên cần, làm bài tập ở nhà.</w:t>
            </w:r>
          </w:p>
        </w:tc>
        <w:tc>
          <w:tcPr>
            <w:tcW w:w="1831" w:type="pct"/>
            <w:tcBorders>
              <w:top w:val="single" w:sz="4" w:space="0" w:color="000000"/>
              <w:left w:val="single" w:sz="4" w:space="0" w:color="000000"/>
              <w:bottom w:val="single" w:sz="4" w:space="0" w:color="000000"/>
            </w:tcBorders>
            <w:shd w:val="clear" w:color="auto" w:fill="auto"/>
            <w:vAlign w:val="center"/>
          </w:tcPr>
          <w:p w:rsidR="00193699" w:rsidRPr="00FD2C15" w:rsidRDefault="00740DF6" w:rsidP="00FD2C15">
            <w:pPr>
              <w:snapToGrid w:val="0"/>
              <w:rPr>
                <w:sz w:val="26"/>
                <w:szCs w:val="26"/>
                <w:lang w:val="pt-BR"/>
              </w:rPr>
            </w:pPr>
            <w:r w:rsidRPr="00FD2C15">
              <w:rPr>
                <w:sz w:val="26"/>
                <w:szCs w:val="26"/>
                <w:lang w:val="pt-BR"/>
              </w:rPr>
              <w:t xml:space="preserve">Ít nhất một </w:t>
            </w:r>
            <w:r w:rsidR="00D229D1" w:rsidRPr="00FD2C15">
              <w:rPr>
                <w:sz w:val="26"/>
                <w:szCs w:val="26"/>
                <w:lang w:val="pt-BR"/>
              </w:rPr>
              <w:t xml:space="preserve">điểm </w:t>
            </w:r>
            <w:r w:rsidRPr="00FD2C15">
              <w:rPr>
                <w:sz w:val="26"/>
                <w:szCs w:val="26"/>
                <w:lang w:val="pt-BR"/>
              </w:rPr>
              <w:t>đánh giá.</w:t>
            </w:r>
          </w:p>
        </w:tc>
        <w:tc>
          <w:tcPr>
            <w:tcW w:w="635" w:type="pct"/>
            <w:tcBorders>
              <w:top w:val="single" w:sz="4" w:space="0" w:color="000000"/>
              <w:left w:val="single" w:sz="4" w:space="0" w:color="000000"/>
              <w:bottom w:val="single" w:sz="4" w:space="0" w:color="000000"/>
            </w:tcBorders>
            <w:shd w:val="clear" w:color="auto" w:fill="auto"/>
            <w:vAlign w:val="center"/>
          </w:tcPr>
          <w:p w:rsidR="00193699" w:rsidRPr="00FD2C15" w:rsidRDefault="00D229D1" w:rsidP="00FD2C15">
            <w:pPr>
              <w:snapToGrid w:val="0"/>
              <w:jc w:val="center"/>
              <w:rPr>
                <w:sz w:val="26"/>
                <w:szCs w:val="26"/>
                <w:lang w:val="pt-BR"/>
              </w:rPr>
            </w:pPr>
            <w:r w:rsidRPr="00FD2C15">
              <w:rPr>
                <w:sz w:val="26"/>
                <w:szCs w:val="26"/>
                <w:lang w:val="pt-BR"/>
              </w:rPr>
              <w:t>1</w:t>
            </w:r>
            <w:r w:rsidR="00FD2C15" w:rsidRPr="00FD2C15">
              <w:rPr>
                <w:sz w:val="26"/>
                <w:szCs w:val="26"/>
                <w:lang w:val="pt-BR"/>
              </w:rPr>
              <w:t>0%</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3699" w:rsidRPr="00FD2C15" w:rsidRDefault="00193699" w:rsidP="00FD2C15">
            <w:pPr>
              <w:snapToGrid w:val="0"/>
              <w:jc w:val="center"/>
              <w:rPr>
                <w:sz w:val="26"/>
                <w:szCs w:val="26"/>
                <w:lang w:val="pt-BR"/>
              </w:rPr>
            </w:pPr>
          </w:p>
        </w:tc>
      </w:tr>
      <w:tr w:rsidR="00193699" w:rsidRPr="00FD2C15">
        <w:tc>
          <w:tcPr>
            <w:tcW w:w="386" w:type="pct"/>
            <w:tcBorders>
              <w:top w:val="single" w:sz="4" w:space="0" w:color="000000"/>
              <w:left w:val="single" w:sz="4" w:space="0" w:color="000000"/>
              <w:bottom w:val="single" w:sz="4" w:space="0" w:color="000000"/>
            </w:tcBorders>
            <w:shd w:val="clear" w:color="auto" w:fill="auto"/>
            <w:vAlign w:val="center"/>
          </w:tcPr>
          <w:p w:rsidR="00193699" w:rsidRPr="00FD2C15" w:rsidRDefault="00193699" w:rsidP="00FD2C15">
            <w:pPr>
              <w:snapToGrid w:val="0"/>
              <w:jc w:val="center"/>
              <w:rPr>
                <w:b/>
                <w:sz w:val="26"/>
                <w:szCs w:val="26"/>
                <w:lang w:val="pt-BR"/>
              </w:rPr>
            </w:pPr>
            <w:r w:rsidRPr="00FD2C15">
              <w:rPr>
                <w:b/>
                <w:sz w:val="26"/>
                <w:szCs w:val="26"/>
                <w:lang w:val="pt-BR"/>
              </w:rPr>
              <w:t>2</w:t>
            </w:r>
          </w:p>
        </w:tc>
        <w:tc>
          <w:tcPr>
            <w:tcW w:w="1531" w:type="pct"/>
            <w:tcBorders>
              <w:top w:val="single" w:sz="4" w:space="0" w:color="000000"/>
              <w:left w:val="single" w:sz="4" w:space="0" w:color="000000"/>
              <w:bottom w:val="single" w:sz="4" w:space="0" w:color="000000"/>
            </w:tcBorders>
            <w:shd w:val="clear" w:color="auto" w:fill="auto"/>
            <w:vAlign w:val="center"/>
          </w:tcPr>
          <w:p w:rsidR="00193699" w:rsidRPr="00FD2C15" w:rsidRDefault="00193699" w:rsidP="00FD2C15">
            <w:pPr>
              <w:snapToGrid w:val="0"/>
              <w:rPr>
                <w:sz w:val="26"/>
                <w:szCs w:val="26"/>
                <w:lang w:val="pt-BR"/>
              </w:rPr>
            </w:pPr>
            <w:r w:rsidRPr="00FD2C15">
              <w:rPr>
                <w:sz w:val="26"/>
                <w:szCs w:val="26"/>
                <w:lang w:val="pt-BR"/>
              </w:rPr>
              <w:t>Điểm kiểm tra định kỳ</w:t>
            </w:r>
            <w:r w:rsidR="00FD2C15" w:rsidRPr="00FD2C15">
              <w:rPr>
                <w:sz w:val="26"/>
                <w:szCs w:val="26"/>
                <w:lang w:val="pt-BR"/>
              </w:rPr>
              <w:t>, bài tập thực tiễn</w:t>
            </w:r>
          </w:p>
        </w:tc>
        <w:tc>
          <w:tcPr>
            <w:tcW w:w="1831" w:type="pct"/>
            <w:tcBorders>
              <w:top w:val="single" w:sz="4" w:space="0" w:color="000000"/>
              <w:left w:val="single" w:sz="4" w:space="0" w:color="000000"/>
              <w:bottom w:val="single" w:sz="4" w:space="0" w:color="000000"/>
            </w:tcBorders>
            <w:shd w:val="clear" w:color="auto" w:fill="auto"/>
            <w:vAlign w:val="center"/>
          </w:tcPr>
          <w:p w:rsidR="00193699" w:rsidRPr="00FD2C15" w:rsidRDefault="00740DF6" w:rsidP="00FD2C15">
            <w:pPr>
              <w:snapToGrid w:val="0"/>
              <w:rPr>
                <w:sz w:val="26"/>
                <w:szCs w:val="26"/>
                <w:lang w:val="pt-BR"/>
              </w:rPr>
            </w:pPr>
            <w:r w:rsidRPr="00FD2C15">
              <w:rPr>
                <w:sz w:val="26"/>
                <w:szCs w:val="26"/>
                <w:lang w:val="pt-BR"/>
              </w:rPr>
              <w:t xml:space="preserve">Ít nhất một </w:t>
            </w:r>
            <w:r w:rsidR="00D229D1" w:rsidRPr="00FD2C15">
              <w:rPr>
                <w:sz w:val="26"/>
                <w:szCs w:val="26"/>
                <w:lang w:val="pt-BR"/>
              </w:rPr>
              <w:t>điểm kiểm tra</w:t>
            </w:r>
            <w:r w:rsidR="00FD2C15" w:rsidRPr="00FD2C15">
              <w:rPr>
                <w:sz w:val="26"/>
                <w:szCs w:val="26"/>
                <w:lang w:val="pt-BR"/>
              </w:rPr>
              <w:t xml:space="preserve"> tổng hợp</w:t>
            </w:r>
          </w:p>
        </w:tc>
        <w:tc>
          <w:tcPr>
            <w:tcW w:w="635" w:type="pct"/>
            <w:tcBorders>
              <w:top w:val="single" w:sz="4" w:space="0" w:color="000000"/>
              <w:left w:val="single" w:sz="4" w:space="0" w:color="000000"/>
              <w:bottom w:val="single" w:sz="4" w:space="0" w:color="000000"/>
            </w:tcBorders>
            <w:shd w:val="clear" w:color="auto" w:fill="auto"/>
            <w:vAlign w:val="center"/>
          </w:tcPr>
          <w:p w:rsidR="00193699" w:rsidRPr="00FD2C15" w:rsidRDefault="00D229D1" w:rsidP="00FD2C15">
            <w:pPr>
              <w:snapToGrid w:val="0"/>
              <w:jc w:val="center"/>
              <w:rPr>
                <w:sz w:val="26"/>
                <w:szCs w:val="26"/>
                <w:lang w:val="pt-BR"/>
              </w:rPr>
            </w:pPr>
            <w:r w:rsidRPr="00FD2C15">
              <w:rPr>
                <w:sz w:val="26"/>
                <w:szCs w:val="26"/>
                <w:lang w:val="pt-BR"/>
              </w:rPr>
              <w:t>3</w:t>
            </w:r>
            <w:r w:rsidR="00FD2C15" w:rsidRPr="00FD2C15">
              <w:rPr>
                <w:sz w:val="26"/>
                <w:szCs w:val="26"/>
                <w:lang w:val="pt-BR"/>
              </w:rPr>
              <w:t>0%</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3699" w:rsidRPr="00FD2C15" w:rsidRDefault="00193699" w:rsidP="00FD2C15">
            <w:pPr>
              <w:snapToGrid w:val="0"/>
              <w:jc w:val="center"/>
              <w:rPr>
                <w:sz w:val="26"/>
                <w:szCs w:val="26"/>
                <w:lang w:val="pt-BR"/>
              </w:rPr>
            </w:pPr>
          </w:p>
        </w:tc>
      </w:tr>
      <w:tr w:rsidR="00193699" w:rsidRPr="00FD2C15">
        <w:tc>
          <w:tcPr>
            <w:tcW w:w="386" w:type="pct"/>
            <w:tcBorders>
              <w:top w:val="single" w:sz="4" w:space="0" w:color="000000"/>
              <w:left w:val="single" w:sz="4" w:space="0" w:color="000000"/>
              <w:bottom w:val="single" w:sz="4" w:space="0" w:color="000000"/>
            </w:tcBorders>
            <w:shd w:val="clear" w:color="auto" w:fill="auto"/>
            <w:vAlign w:val="center"/>
          </w:tcPr>
          <w:p w:rsidR="00193699" w:rsidRPr="00FD2C15" w:rsidRDefault="00193699" w:rsidP="00FD2C15">
            <w:pPr>
              <w:snapToGrid w:val="0"/>
              <w:jc w:val="center"/>
              <w:rPr>
                <w:b/>
                <w:sz w:val="26"/>
                <w:szCs w:val="26"/>
                <w:lang w:val="pt-BR"/>
              </w:rPr>
            </w:pPr>
            <w:r w:rsidRPr="00FD2C15">
              <w:rPr>
                <w:b/>
                <w:sz w:val="26"/>
                <w:szCs w:val="26"/>
                <w:lang w:val="pt-BR"/>
              </w:rPr>
              <w:t>3</w:t>
            </w:r>
          </w:p>
        </w:tc>
        <w:tc>
          <w:tcPr>
            <w:tcW w:w="1531" w:type="pct"/>
            <w:tcBorders>
              <w:top w:val="single" w:sz="4" w:space="0" w:color="000000"/>
              <w:left w:val="single" w:sz="4" w:space="0" w:color="000000"/>
              <w:bottom w:val="single" w:sz="4" w:space="0" w:color="000000"/>
            </w:tcBorders>
            <w:shd w:val="clear" w:color="auto" w:fill="auto"/>
            <w:vAlign w:val="center"/>
          </w:tcPr>
          <w:p w:rsidR="00193699" w:rsidRPr="00FD2C15" w:rsidRDefault="00193699" w:rsidP="00FD2C15">
            <w:pPr>
              <w:snapToGrid w:val="0"/>
              <w:rPr>
                <w:sz w:val="26"/>
                <w:szCs w:val="26"/>
                <w:lang w:val="pt-BR"/>
              </w:rPr>
            </w:pPr>
            <w:r w:rsidRPr="00FD2C15">
              <w:rPr>
                <w:sz w:val="26"/>
                <w:szCs w:val="26"/>
                <w:lang w:val="pt-BR"/>
              </w:rPr>
              <w:t>Thi kết thúc học phần</w:t>
            </w:r>
          </w:p>
        </w:tc>
        <w:tc>
          <w:tcPr>
            <w:tcW w:w="1831" w:type="pct"/>
            <w:tcBorders>
              <w:top w:val="single" w:sz="4" w:space="0" w:color="000000"/>
              <w:left w:val="single" w:sz="4" w:space="0" w:color="000000"/>
              <w:bottom w:val="single" w:sz="4" w:space="0" w:color="000000"/>
            </w:tcBorders>
            <w:shd w:val="clear" w:color="auto" w:fill="auto"/>
            <w:vAlign w:val="center"/>
          </w:tcPr>
          <w:p w:rsidR="00193699" w:rsidRPr="00FD2C15" w:rsidRDefault="00740DF6" w:rsidP="00FD2C15">
            <w:pPr>
              <w:snapToGrid w:val="0"/>
              <w:rPr>
                <w:sz w:val="26"/>
                <w:szCs w:val="26"/>
                <w:highlight w:val="yellow"/>
                <w:lang w:val="pt-BR"/>
              </w:rPr>
            </w:pPr>
            <w:r w:rsidRPr="00FD2C15">
              <w:rPr>
                <w:sz w:val="26"/>
                <w:szCs w:val="26"/>
                <w:lang w:val="pt-BR"/>
              </w:rPr>
              <w:t>Một bài</w:t>
            </w:r>
            <w:r w:rsidR="00FD2C15" w:rsidRPr="00FD2C15">
              <w:rPr>
                <w:sz w:val="26"/>
                <w:szCs w:val="26"/>
                <w:lang w:val="pt-BR"/>
              </w:rPr>
              <w:t xml:space="preserve"> thi</w:t>
            </w:r>
            <w:r w:rsidR="002744A5">
              <w:rPr>
                <w:sz w:val="26"/>
                <w:szCs w:val="26"/>
                <w:lang w:val="pt-BR"/>
              </w:rPr>
              <w:t xml:space="preserve"> vi</w:t>
            </w:r>
            <w:r w:rsidR="002744A5" w:rsidRPr="002744A5">
              <w:rPr>
                <w:sz w:val="26"/>
                <w:szCs w:val="26"/>
                <w:lang w:val="pt-BR"/>
              </w:rPr>
              <w:t>ết</w:t>
            </w:r>
          </w:p>
        </w:tc>
        <w:tc>
          <w:tcPr>
            <w:tcW w:w="635" w:type="pct"/>
            <w:tcBorders>
              <w:top w:val="single" w:sz="4" w:space="0" w:color="000000"/>
              <w:left w:val="single" w:sz="4" w:space="0" w:color="000000"/>
              <w:bottom w:val="single" w:sz="4" w:space="0" w:color="000000"/>
            </w:tcBorders>
            <w:shd w:val="clear" w:color="auto" w:fill="auto"/>
            <w:vAlign w:val="center"/>
          </w:tcPr>
          <w:p w:rsidR="00193699" w:rsidRPr="00FD2C15" w:rsidRDefault="00D229D1" w:rsidP="00FD2C15">
            <w:pPr>
              <w:snapToGrid w:val="0"/>
              <w:jc w:val="center"/>
              <w:rPr>
                <w:sz w:val="26"/>
                <w:szCs w:val="26"/>
                <w:lang w:val="pt-BR"/>
              </w:rPr>
            </w:pPr>
            <w:r w:rsidRPr="00FD2C15">
              <w:rPr>
                <w:sz w:val="26"/>
                <w:szCs w:val="26"/>
                <w:lang w:val="pt-BR"/>
              </w:rPr>
              <w:t>6</w:t>
            </w:r>
            <w:r w:rsidR="00FD2C15" w:rsidRPr="00FD2C15">
              <w:rPr>
                <w:sz w:val="26"/>
                <w:szCs w:val="26"/>
                <w:lang w:val="pt-BR"/>
              </w:rPr>
              <w:t>0%</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3699" w:rsidRPr="00FD2C15" w:rsidRDefault="00FD2C15" w:rsidP="00FD2C15">
            <w:pPr>
              <w:snapToGrid w:val="0"/>
              <w:jc w:val="center"/>
              <w:rPr>
                <w:sz w:val="26"/>
                <w:szCs w:val="26"/>
                <w:lang w:val="pt-BR"/>
              </w:rPr>
            </w:pPr>
            <w:r w:rsidRPr="00FD2C15">
              <w:rPr>
                <w:sz w:val="26"/>
                <w:szCs w:val="26"/>
                <w:lang w:val="pt-BR"/>
              </w:rPr>
              <w:t>6</w:t>
            </w:r>
            <w:r w:rsidR="00D229D1" w:rsidRPr="00FD2C15">
              <w:rPr>
                <w:sz w:val="26"/>
                <w:szCs w:val="26"/>
                <w:lang w:val="pt-BR"/>
              </w:rPr>
              <w:t>0 phút</w:t>
            </w:r>
          </w:p>
        </w:tc>
      </w:tr>
    </w:tbl>
    <w:p w:rsidR="00D229D1" w:rsidRPr="00FD2C15" w:rsidRDefault="009042A8" w:rsidP="002744A5">
      <w:pPr>
        <w:jc w:val="both"/>
        <w:rPr>
          <w:sz w:val="26"/>
          <w:szCs w:val="26"/>
        </w:rPr>
      </w:pPr>
      <w:r>
        <w:rPr>
          <w:sz w:val="26"/>
          <w:szCs w:val="26"/>
        </w:rPr>
        <w:t xml:space="preserve">        </w:t>
      </w:r>
      <w:r w:rsidR="00D229D1" w:rsidRPr="00FD2C15">
        <w:rPr>
          <w:sz w:val="26"/>
          <w:szCs w:val="26"/>
        </w:rPr>
        <w:t>Sinh viên có trung bình theo trọng số của điểm thường xuyên và điểm kiểm tra định kì không dưới bốn thì đủ điều kiện dự thi kết thúc học phần, trái lại là không đủ điều kiện.</w:t>
      </w:r>
    </w:p>
    <w:p w:rsidR="00193699" w:rsidRPr="00FD2C15" w:rsidRDefault="00C4420D" w:rsidP="00FD2C15">
      <w:pPr>
        <w:rPr>
          <w:sz w:val="26"/>
          <w:szCs w:val="26"/>
        </w:rPr>
      </w:pPr>
      <w:r w:rsidRPr="00FD2C15">
        <w:rPr>
          <w:b/>
          <w:sz w:val="26"/>
          <w:szCs w:val="26"/>
        </w:rPr>
        <w:t>12</w:t>
      </w:r>
      <w:r w:rsidR="00193699" w:rsidRPr="00FD2C15">
        <w:rPr>
          <w:b/>
          <w:sz w:val="26"/>
          <w:szCs w:val="26"/>
        </w:rPr>
        <w:t>. Thang điểm:</w:t>
      </w:r>
      <w:r w:rsidR="00193699" w:rsidRPr="00FD2C15">
        <w:rPr>
          <w:sz w:val="26"/>
          <w:szCs w:val="26"/>
        </w:rPr>
        <w:t xml:space="preserve"> </w:t>
      </w:r>
      <w:r w:rsidRPr="00FD2C15">
        <w:rPr>
          <w:sz w:val="26"/>
          <w:szCs w:val="26"/>
        </w:rPr>
        <w:t>T</w:t>
      </w:r>
      <w:r w:rsidR="00B9501E" w:rsidRPr="00FD2C15">
        <w:rPr>
          <w:sz w:val="26"/>
          <w:szCs w:val="26"/>
        </w:rPr>
        <w:t xml:space="preserve">hang điểm </w:t>
      </w:r>
      <w:r w:rsidR="00193699" w:rsidRPr="00FD2C15">
        <w:rPr>
          <w:sz w:val="26"/>
          <w:szCs w:val="26"/>
        </w:rPr>
        <w:t>10</w:t>
      </w:r>
    </w:p>
    <w:p w:rsidR="00193699" w:rsidRPr="00FD2C15" w:rsidRDefault="00C4420D" w:rsidP="00FD2C15">
      <w:pPr>
        <w:rPr>
          <w:b/>
          <w:sz w:val="26"/>
          <w:szCs w:val="26"/>
        </w:rPr>
      </w:pPr>
      <w:r w:rsidRPr="00FD2C15">
        <w:rPr>
          <w:b/>
          <w:sz w:val="26"/>
          <w:szCs w:val="26"/>
        </w:rPr>
        <w:t>13</w:t>
      </w:r>
      <w:r w:rsidR="00193699" w:rsidRPr="00FD2C15">
        <w:rPr>
          <w:b/>
          <w:sz w:val="26"/>
          <w:szCs w:val="26"/>
        </w:rPr>
        <w:t>. Nội dung chi tiết học phần</w:t>
      </w:r>
    </w:p>
    <w:p w:rsidR="00DC3845" w:rsidRPr="00FD2C15" w:rsidRDefault="00DC3845" w:rsidP="00FD2C15">
      <w:pPr>
        <w:pStyle w:val="BodyText2"/>
        <w:rPr>
          <w:b/>
          <w:sz w:val="26"/>
          <w:szCs w:val="26"/>
        </w:rPr>
      </w:pPr>
      <w:r w:rsidRPr="00FD2C15">
        <w:rPr>
          <w:b/>
          <w:sz w:val="26"/>
          <w:szCs w:val="26"/>
        </w:rPr>
        <w:t xml:space="preserve">Phần 1. Ma trận - </w:t>
      </w:r>
      <w:r w:rsidRPr="00FD2C15">
        <w:rPr>
          <w:b/>
          <w:bCs/>
          <w:sz w:val="26"/>
          <w:szCs w:val="26"/>
        </w:rPr>
        <w:t>Định thức</w:t>
      </w:r>
    </w:p>
    <w:p w:rsidR="00DC3845" w:rsidRPr="00FD2C15" w:rsidRDefault="002744A5" w:rsidP="00FD2C15">
      <w:pPr>
        <w:pStyle w:val="BodyText2"/>
        <w:tabs>
          <w:tab w:val="num" w:pos="1440"/>
        </w:tabs>
        <w:ind w:hanging="520"/>
        <w:jc w:val="left"/>
        <w:rPr>
          <w:bCs/>
          <w:sz w:val="26"/>
          <w:szCs w:val="26"/>
        </w:rPr>
      </w:pPr>
      <w:r>
        <w:rPr>
          <w:bCs/>
          <w:sz w:val="26"/>
          <w:szCs w:val="26"/>
        </w:rPr>
        <w:t xml:space="preserve">        1.</w:t>
      </w:r>
      <w:r w:rsidR="00DC3845" w:rsidRPr="00FD2C15">
        <w:rPr>
          <w:bCs/>
          <w:sz w:val="26"/>
          <w:szCs w:val="26"/>
        </w:rPr>
        <w:t>1.</w:t>
      </w:r>
      <w:r w:rsidR="00DC3845" w:rsidRPr="00FD2C15">
        <w:rPr>
          <w:b/>
          <w:sz w:val="26"/>
          <w:szCs w:val="26"/>
        </w:rPr>
        <w:t xml:space="preserve"> </w:t>
      </w:r>
      <w:r w:rsidR="00DC3845" w:rsidRPr="00FD2C15">
        <w:rPr>
          <w:sz w:val="26"/>
          <w:szCs w:val="26"/>
        </w:rPr>
        <w:t>Khái niệm ma trận</w:t>
      </w:r>
      <w:r w:rsidR="00DC3845" w:rsidRPr="00FD2C15">
        <w:rPr>
          <w:bCs/>
          <w:sz w:val="26"/>
          <w:szCs w:val="26"/>
        </w:rPr>
        <w:t xml:space="preserve"> </w:t>
      </w:r>
    </w:p>
    <w:p w:rsidR="00DC3845" w:rsidRPr="00FD2C15" w:rsidRDefault="002744A5" w:rsidP="002744A5">
      <w:pPr>
        <w:pStyle w:val="BodyText2"/>
        <w:tabs>
          <w:tab w:val="num" w:pos="1440"/>
        </w:tabs>
        <w:jc w:val="left"/>
        <w:rPr>
          <w:bCs/>
          <w:sz w:val="26"/>
          <w:szCs w:val="26"/>
        </w:rPr>
      </w:pPr>
      <w:r>
        <w:rPr>
          <w:bCs/>
          <w:sz w:val="26"/>
          <w:szCs w:val="26"/>
        </w:rPr>
        <w:t>1.</w:t>
      </w:r>
      <w:r w:rsidR="00DC3845" w:rsidRPr="00FD2C15">
        <w:rPr>
          <w:bCs/>
          <w:sz w:val="26"/>
          <w:szCs w:val="26"/>
        </w:rPr>
        <w:t>2. Các dạng ma trận</w:t>
      </w:r>
    </w:p>
    <w:p w:rsidR="00DC3845" w:rsidRPr="00FD2C15" w:rsidRDefault="002744A5" w:rsidP="002744A5">
      <w:pPr>
        <w:pStyle w:val="BodyText2"/>
        <w:tabs>
          <w:tab w:val="num" w:pos="1440"/>
        </w:tabs>
        <w:jc w:val="left"/>
        <w:rPr>
          <w:bCs/>
          <w:sz w:val="26"/>
          <w:szCs w:val="26"/>
        </w:rPr>
      </w:pPr>
      <w:r>
        <w:rPr>
          <w:bCs/>
          <w:sz w:val="26"/>
          <w:szCs w:val="26"/>
        </w:rPr>
        <w:t>1.</w:t>
      </w:r>
      <w:r w:rsidR="00DC3845" w:rsidRPr="00FD2C15">
        <w:rPr>
          <w:bCs/>
          <w:sz w:val="26"/>
          <w:szCs w:val="26"/>
        </w:rPr>
        <w:t>3. Các phép toán trên ma trận</w:t>
      </w:r>
    </w:p>
    <w:p w:rsidR="00DC3845" w:rsidRPr="00FD2C15" w:rsidRDefault="002744A5" w:rsidP="002744A5">
      <w:pPr>
        <w:pStyle w:val="BodyText2"/>
        <w:tabs>
          <w:tab w:val="num" w:pos="1440"/>
        </w:tabs>
        <w:jc w:val="left"/>
        <w:rPr>
          <w:bCs/>
          <w:sz w:val="26"/>
          <w:szCs w:val="26"/>
        </w:rPr>
      </w:pPr>
      <w:r>
        <w:rPr>
          <w:bCs/>
          <w:sz w:val="26"/>
          <w:szCs w:val="26"/>
        </w:rPr>
        <w:t>1.</w:t>
      </w:r>
      <w:r w:rsidR="00DC3845" w:rsidRPr="00FD2C15">
        <w:rPr>
          <w:bCs/>
          <w:sz w:val="26"/>
          <w:szCs w:val="26"/>
        </w:rPr>
        <w:t>4. Phép biến đổi sơ cấp</w:t>
      </w:r>
    </w:p>
    <w:p w:rsidR="00DC3845" w:rsidRPr="00FD2C15" w:rsidRDefault="00DC3845" w:rsidP="002744A5">
      <w:pPr>
        <w:pStyle w:val="BodyText2"/>
        <w:tabs>
          <w:tab w:val="num" w:pos="1440"/>
        </w:tabs>
        <w:jc w:val="left"/>
        <w:rPr>
          <w:bCs/>
          <w:sz w:val="26"/>
          <w:szCs w:val="26"/>
        </w:rPr>
      </w:pPr>
      <w:r w:rsidRPr="00FD2C15">
        <w:rPr>
          <w:bCs/>
          <w:sz w:val="26"/>
          <w:szCs w:val="26"/>
        </w:rPr>
        <w:t>1.</w:t>
      </w:r>
      <w:r w:rsidR="002744A5">
        <w:rPr>
          <w:bCs/>
          <w:sz w:val="26"/>
          <w:szCs w:val="26"/>
        </w:rPr>
        <w:t xml:space="preserve"> </w:t>
      </w:r>
      <w:r w:rsidRPr="00FD2C15">
        <w:rPr>
          <w:bCs/>
          <w:sz w:val="26"/>
          <w:szCs w:val="26"/>
        </w:rPr>
        <w:t>5. Ma trận bậc thang</w:t>
      </w:r>
    </w:p>
    <w:p w:rsidR="00DC3845" w:rsidRPr="00FD2C15" w:rsidRDefault="00DC3845" w:rsidP="002744A5">
      <w:pPr>
        <w:pStyle w:val="BodyText2"/>
        <w:tabs>
          <w:tab w:val="num" w:pos="1440"/>
        </w:tabs>
        <w:jc w:val="left"/>
        <w:rPr>
          <w:b/>
          <w:bCs/>
          <w:sz w:val="26"/>
          <w:szCs w:val="26"/>
        </w:rPr>
      </w:pPr>
      <w:r w:rsidRPr="00FD2C15">
        <w:rPr>
          <w:bCs/>
          <w:sz w:val="26"/>
          <w:szCs w:val="26"/>
        </w:rPr>
        <w:t>1.</w:t>
      </w:r>
      <w:r w:rsidR="002744A5">
        <w:rPr>
          <w:bCs/>
          <w:sz w:val="26"/>
          <w:szCs w:val="26"/>
        </w:rPr>
        <w:t xml:space="preserve"> </w:t>
      </w:r>
      <w:r w:rsidRPr="00FD2C15">
        <w:rPr>
          <w:bCs/>
          <w:sz w:val="26"/>
          <w:szCs w:val="26"/>
        </w:rPr>
        <w:t>6.</w:t>
      </w:r>
      <w:r w:rsidRPr="00FD2C15">
        <w:rPr>
          <w:b/>
          <w:bCs/>
          <w:sz w:val="26"/>
          <w:szCs w:val="26"/>
        </w:rPr>
        <w:t xml:space="preserve"> </w:t>
      </w:r>
      <w:r w:rsidRPr="00FD2C15">
        <w:rPr>
          <w:bCs/>
          <w:sz w:val="26"/>
          <w:szCs w:val="26"/>
        </w:rPr>
        <w:t>Định thức</w:t>
      </w:r>
    </w:p>
    <w:p w:rsidR="00DC3845" w:rsidRPr="00FD2C15" w:rsidRDefault="00DC3845" w:rsidP="002744A5">
      <w:pPr>
        <w:pStyle w:val="BodyText2"/>
        <w:tabs>
          <w:tab w:val="num" w:pos="1440"/>
        </w:tabs>
        <w:jc w:val="left"/>
        <w:rPr>
          <w:bCs/>
          <w:sz w:val="26"/>
          <w:szCs w:val="26"/>
        </w:rPr>
      </w:pPr>
      <w:r w:rsidRPr="00FD2C15">
        <w:rPr>
          <w:bCs/>
          <w:sz w:val="26"/>
          <w:szCs w:val="26"/>
        </w:rPr>
        <w:t>1.</w:t>
      </w:r>
      <w:r w:rsidR="002744A5">
        <w:rPr>
          <w:bCs/>
          <w:sz w:val="26"/>
          <w:szCs w:val="26"/>
        </w:rPr>
        <w:t xml:space="preserve"> </w:t>
      </w:r>
      <w:r w:rsidRPr="00FD2C15">
        <w:rPr>
          <w:bCs/>
          <w:sz w:val="26"/>
          <w:szCs w:val="26"/>
        </w:rPr>
        <w:t>7. Hạng của ma trận</w:t>
      </w:r>
    </w:p>
    <w:p w:rsidR="00DC3845" w:rsidRPr="00FD2C15" w:rsidRDefault="00DC3845" w:rsidP="00FD2C15">
      <w:pPr>
        <w:pStyle w:val="BodyText2"/>
        <w:rPr>
          <w:bCs/>
          <w:sz w:val="26"/>
          <w:szCs w:val="26"/>
        </w:rPr>
      </w:pPr>
      <w:r w:rsidRPr="00FD2C15">
        <w:rPr>
          <w:bCs/>
          <w:sz w:val="26"/>
          <w:szCs w:val="26"/>
        </w:rPr>
        <w:t>1.8. Ma trận nghịch đảo</w:t>
      </w:r>
    </w:p>
    <w:p w:rsidR="00DC3845" w:rsidRPr="00FD2C15" w:rsidRDefault="00DC3845" w:rsidP="00FD2C15">
      <w:pPr>
        <w:pStyle w:val="BodyText2"/>
        <w:rPr>
          <w:b/>
          <w:sz w:val="26"/>
          <w:szCs w:val="26"/>
        </w:rPr>
      </w:pPr>
      <w:r w:rsidRPr="00FD2C15">
        <w:rPr>
          <w:b/>
          <w:sz w:val="26"/>
          <w:szCs w:val="26"/>
        </w:rPr>
        <w:t>Phần 2. Hệ phương trình tuyến tính</w:t>
      </w:r>
    </w:p>
    <w:p w:rsidR="00DC3845" w:rsidRPr="00FD2C15" w:rsidRDefault="00DC3845" w:rsidP="00DC3845">
      <w:pPr>
        <w:pStyle w:val="BodyText2"/>
        <w:tabs>
          <w:tab w:val="num" w:pos="1440"/>
        </w:tabs>
        <w:ind w:left="520" w:right="11" w:hanging="520"/>
        <w:jc w:val="left"/>
        <w:rPr>
          <w:bCs/>
          <w:sz w:val="26"/>
          <w:szCs w:val="26"/>
        </w:rPr>
      </w:pPr>
      <w:r w:rsidRPr="00FD2C15">
        <w:rPr>
          <w:bCs/>
          <w:sz w:val="26"/>
          <w:szCs w:val="26"/>
        </w:rPr>
        <w:t>2.1. Các khái niệm căn bản</w:t>
      </w:r>
    </w:p>
    <w:p w:rsidR="00DC3845" w:rsidRPr="00FD2C15" w:rsidRDefault="00DC3845" w:rsidP="00DC3845">
      <w:pPr>
        <w:pStyle w:val="BodyText2"/>
        <w:tabs>
          <w:tab w:val="num" w:pos="1440"/>
        </w:tabs>
        <w:ind w:left="520" w:right="11" w:hanging="520"/>
        <w:jc w:val="left"/>
        <w:rPr>
          <w:bCs/>
          <w:sz w:val="26"/>
          <w:szCs w:val="26"/>
        </w:rPr>
      </w:pPr>
      <w:r w:rsidRPr="00FD2C15">
        <w:rPr>
          <w:bCs/>
          <w:sz w:val="26"/>
          <w:szCs w:val="26"/>
        </w:rPr>
        <w:t>2.2. Phương pháp Gauss, Định lí Kronecker – Capelli</w:t>
      </w:r>
    </w:p>
    <w:p w:rsidR="00DC3845" w:rsidRPr="00FD2C15" w:rsidRDefault="00DC3845" w:rsidP="00DC3845">
      <w:pPr>
        <w:pStyle w:val="BodyText2"/>
        <w:rPr>
          <w:b/>
          <w:sz w:val="26"/>
          <w:szCs w:val="26"/>
        </w:rPr>
      </w:pPr>
      <w:r w:rsidRPr="00FD2C15">
        <w:rPr>
          <w:bCs/>
          <w:sz w:val="26"/>
          <w:szCs w:val="26"/>
        </w:rPr>
        <w:t>2.3. Hệ phương trình tuyến tính thuần nhất</w:t>
      </w:r>
      <w:r w:rsidRPr="00FD2C15">
        <w:rPr>
          <w:b/>
          <w:sz w:val="26"/>
          <w:szCs w:val="26"/>
        </w:rPr>
        <w:t xml:space="preserve"> </w:t>
      </w:r>
    </w:p>
    <w:p w:rsidR="00DC3845" w:rsidRPr="00FD2C15" w:rsidRDefault="00DC3845" w:rsidP="00DC3845">
      <w:pPr>
        <w:pStyle w:val="BodyText2"/>
        <w:rPr>
          <w:b/>
          <w:sz w:val="26"/>
          <w:szCs w:val="26"/>
        </w:rPr>
      </w:pPr>
      <w:r w:rsidRPr="00FD2C15">
        <w:rPr>
          <w:b/>
          <w:sz w:val="26"/>
          <w:szCs w:val="26"/>
        </w:rPr>
        <w:t>Phần 3. Không gian vectơ</w:t>
      </w:r>
    </w:p>
    <w:p w:rsidR="00DC3845" w:rsidRPr="00FD2C15" w:rsidRDefault="00DC3845" w:rsidP="00DC3845">
      <w:pPr>
        <w:pStyle w:val="BodyText2"/>
        <w:tabs>
          <w:tab w:val="num" w:pos="1440"/>
        </w:tabs>
        <w:ind w:right="9"/>
        <w:jc w:val="left"/>
        <w:rPr>
          <w:bCs/>
          <w:sz w:val="26"/>
          <w:szCs w:val="26"/>
        </w:rPr>
      </w:pPr>
      <w:r w:rsidRPr="00FD2C15">
        <w:rPr>
          <w:bCs/>
          <w:sz w:val="26"/>
          <w:szCs w:val="26"/>
        </w:rPr>
        <w:lastRenderedPageBreak/>
        <w:t xml:space="preserve">3.1. Định nghĩa KGVT </w:t>
      </w:r>
    </w:p>
    <w:p w:rsidR="00DC3845" w:rsidRPr="00FD2C15" w:rsidRDefault="00DC3845" w:rsidP="00DC3845">
      <w:pPr>
        <w:pStyle w:val="BodyText2"/>
        <w:tabs>
          <w:tab w:val="num" w:pos="1440"/>
        </w:tabs>
        <w:ind w:right="9"/>
        <w:jc w:val="left"/>
        <w:rPr>
          <w:bCs/>
          <w:sz w:val="26"/>
          <w:szCs w:val="26"/>
        </w:rPr>
      </w:pPr>
      <w:r w:rsidRPr="00FD2C15">
        <w:rPr>
          <w:bCs/>
          <w:sz w:val="26"/>
          <w:szCs w:val="26"/>
        </w:rPr>
        <w:t>3.2. Cơ sở, số chiều của không gian véc tơ</w:t>
      </w:r>
    </w:p>
    <w:p w:rsidR="00DC3845" w:rsidRPr="00FD2C15" w:rsidRDefault="00DC3845" w:rsidP="00DC3845">
      <w:pPr>
        <w:pStyle w:val="BodyText2"/>
        <w:tabs>
          <w:tab w:val="num" w:pos="1440"/>
        </w:tabs>
        <w:ind w:right="9"/>
        <w:jc w:val="left"/>
        <w:rPr>
          <w:bCs/>
          <w:sz w:val="26"/>
          <w:szCs w:val="26"/>
        </w:rPr>
      </w:pPr>
      <w:r w:rsidRPr="00FD2C15">
        <w:rPr>
          <w:bCs/>
          <w:sz w:val="26"/>
          <w:szCs w:val="26"/>
        </w:rPr>
        <w:t>3.3. Tính chất của KGVT</w:t>
      </w:r>
    </w:p>
    <w:p w:rsidR="00DC3845" w:rsidRPr="00FD2C15" w:rsidRDefault="00DC3845" w:rsidP="00DC3845">
      <w:pPr>
        <w:pStyle w:val="BodyText2"/>
        <w:tabs>
          <w:tab w:val="num" w:pos="1440"/>
        </w:tabs>
        <w:ind w:right="9"/>
        <w:jc w:val="left"/>
        <w:rPr>
          <w:bCs/>
          <w:sz w:val="26"/>
          <w:szCs w:val="26"/>
        </w:rPr>
      </w:pPr>
      <w:r w:rsidRPr="00FD2C15">
        <w:rPr>
          <w:bCs/>
          <w:sz w:val="26"/>
          <w:szCs w:val="26"/>
        </w:rPr>
        <w:t>3.4. Không gian véc tơ con</w:t>
      </w:r>
    </w:p>
    <w:p w:rsidR="00DC3845" w:rsidRPr="00FD2C15" w:rsidRDefault="00DC3845" w:rsidP="00DC3845">
      <w:pPr>
        <w:pStyle w:val="BodyText2"/>
        <w:tabs>
          <w:tab w:val="num" w:pos="1440"/>
        </w:tabs>
        <w:ind w:right="9"/>
        <w:jc w:val="left"/>
        <w:rPr>
          <w:bCs/>
          <w:sz w:val="26"/>
          <w:szCs w:val="26"/>
        </w:rPr>
      </w:pPr>
      <w:r w:rsidRPr="00FD2C15">
        <w:rPr>
          <w:bCs/>
          <w:sz w:val="26"/>
          <w:szCs w:val="26"/>
        </w:rPr>
        <w:t>3.5. ĐLTT-PTTT</w:t>
      </w:r>
    </w:p>
    <w:p w:rsidR="00DC3845" w:rsidRPr="00FD2C15" w:rsidRDefault="00DC3845" w:rsidP="00DC3845">
      <w:pPr>
        <w:pStyle w:val="BodyText2"/>
        <w:tabs>
          <w:tab w:val="num" w:pos="1440"/>
        </w:tabs>
        <w:ind w:left="520" w:right="11" w:hanging="520"/>
        <w:jc w:val="left"/>
        <w:rPr>
          <w:bCs/>
          <w:sz w:val="26"/>
          <w:szCs w:val="26"/>
        </w:rPr>
      </w:pPr>
      <w:r w:rsidRPr="00FD2C15">
        <w:rPr>
          <w:bCs/>
          <w:sz w:val="26"/>
          <w:szCs w:val="26"/>
        </w:rPr>
        <w:t xml:space="preserve">3.6. Hạng hệ véc tơ </w:t>
      </w:r>
    </w:p>
    <w:p w:rsidR="00DC3845" w:rsidRPr="00FD2C15" w:rsidRDefault="00DC3845" w:rsidP="00DC3845">
      <w:pPr>
        <w:pStyle w:val="BodyText2"/>
        <w:tabs>
          <w:tab w:val="num" w:pos="1440"/>
        </w:tabs>
        <w:ind w:left="520" w:right="11" w:hanging="520"/>
        <w:jc w:val="left"/>
        <w:rPr>
          <w:bCs/>
          <w:sz w:val="26"/>
          <w:szCs w:val="26"/>
        </w:rPr>
      </w:pPr>
      <w:r w:rsidRPr="00FD2C15">
        <w:rPr>
          <w:bCs/>
          <w:sz w:val="26"/>
          <w:szCs w:val="26"/>
        </w:rPr>
        <w:t>3.7. Cơ sở</w:t>
      </w:r>
    </w:p>
    <w:p w:rsidR="00DC3845" w:rsidRPr="00FD2C15" w:rsidRDefault="00DC3845" w:rsidP="00DC3845">
      <w:pPr>
        <w:pStyle w:val="BodyText2"/>
        <w:tabs>
          <w:tab w:val="num" w:pos="1440"/>
        </w:tabs>
        <w:ind w:left="520" w:right="11" w:hanging="520"/>
        <w:jc w:val="left"/>
        <w:rPr>
          <w:bCs/>
          <w:sz w:val="26"/>
          <w:szCs w:val="26"/>
        </w:rPr>
      </w:pPr>
      <w:r w:rsidRPr="00FD2C15">
        <w:rPr>
          <w:bCs/>
          <w:sz w:val="26"/>
          <w:szCs w:val="26"/>
        </w:rPr>
        <w:t>3.8 Tọa độ ma trân chuyển</w:t>
      </w:r>
    </w:p>
    <w:p w:rsidR="00DC3845" w:rsidRPr="00FD2C15" w:rsidRDefault="00DC3845" w:rsidP="00DC3845">
      <w:pPr>
        <w:pStyle w:val="BodyText2"/>
        <w:tabs>
          <w:tab w:val="num" w:pos="1440"/>
        </w:tabs>
        <w:ind w:left="520" w:right="11" w:hanging="520"/>
        <w:jc w:val="left"/>
        <w:rPr>
          <w:bCs/>
          <w:sz w:val="26"/>
          <w:szCs w:val="26"/>
        </w:rPr>
      </w:pPr>
      <w:r w:rsidRPr="00FD2C15">
        <w:rPr>
          <w:bCs/>
          <w:sz w:val="26"/>
          <w:szCs w:val="26"/>
        </w:rPr>
        <w:t>3.9. Kg Euclid</w:t>
      </w:r>
    </w:p>
    <w:p w:rsidR="00DC3845" w:rsidRPr="00FD2C15" w:rsidRDefault="00DC3845" w:rsidP="002744A5">
      <w:pPr>
        <w:pStyle w:val="BodyText2"/>
        <w:tabs>
          <w:tab w:val="num" w:pos="1440"/>
        </w:tabs>
        <w:jc w:val="left"/>
        <w:rPr>
          <w:bCs/>
          <w:sz w:val="26"/>
          <w:szCs w:val="26"/>
        </w:rPr>
      </w:pPr>
      <w:r w:rsidRPr="00FD2C15">
        <w:rPr>
          <w:bCs/>
          <w:sz w:val="26"/>
          <w:szCs w:val="26"/>
        </w:rPr>
        <w:t>3.10. Cơ sở trực chuẩn</w:t>
      </w:r>
    </w:p>
    <w:p w:rsidR="00DC3845" w:rsidRPr="00FD2C15" w:rsidRDefault="00DC3845" w:rsidP="002744A5">
      <w:pPr>
        <w:pStyle w:val="BodyText2"/>
        <w:tabs>
          <w:tab w:val="num" w:pos="1440"/>
        </w:tabs>
        <w:jc w:val="left"/>
        <w:rPr>
          <w:b/>
          <w:bCs/>
          <w:sz w:val="26"/>
          <w:szCs w:val="26"/>
        </w:rPr>
      </w:pPr>
      <w:r w:rsidRPr="00FD2C15">
        <w:rPr>
          <w:b/>
          <w:bCs/>
          <w:sz w:val="26"/>
          <w:szCs w:val="26"/>
        </w:rPr>
        <w:t>Phần 4. Chéo hóa ma trận -   Dạng toàn phương</w:t>
      </w:r>
    </w:p>
    <w:p w:rsidR="00DC3845" w:rsidRPr="00FD2C15" w:rsidRDefault="00DC3845" w:rsidP="002744A5">
      <w:pPr>
        <w:pStyle w:val="BodyText2"/>
        <w:tabs>
          <w:tab w:val="num" w:pos="1440"/>
        </w:tabs>
        <w:jc w:val="left"/>
        <w:rPr>
          <w:b/>
          <w:bCs/>
          <w:sz w:val="26"/>
          <w:szCs w:val="26"/>
        </w:rPr>
      </w:pPr>
      <w:r w:rsidRPr="00FD2C15">
        <w:rPr>
          <w:bCs/>
          <w:sz w:val="26"/>
          <w:szCs w:val="26"/>
        </w:rPr>
        <w:t>4.1.</w:t>
      </w:r>
      <w:r w:rsidRPr="00FD2C15">
        <w:rPr>
          <w:b/>
          <w:bCs/>
          <w:sz w:val="26"/>
          <w:szCs w:val="26"/>
        </w:rPr>
        <w:t xml:space="preserve"> </w:t>
      </w:r>
      <w:r w:rsidRPr="00FD2C15">
        <w:rPr>
          <w:bCs/>
          <w:sz w:val="26"/>
          <w:szCs w:val="26"/>
        </w:rPr>
        <w:t>Chéo hóa ma trận</w:t>
      </w:r>
    </w:p>
    <w:p w:rsidR="00DC3845" w:rsidRPr="00FD2C15" w:rsidRDefault="00DC3845" w:rsidP="002744A5">
      <w:pPr>
        <w:spacing w:line="360" w:lineRule="auto"/>
        <w:rPr>
          <w:b/>
          <w:sz w:val="26"/>
          <w:szCs w:val="26"/>
        </w:rPr>
      </w:pPr>
      <w:r w:rsidRPr="00FD2C15">
        <w:rPr>
          <w:bCs/>
          <w:sz w:val="26"/>
          <w:szCs w:val="26"/>
        </w:rPr>
        <w:t>4.2. Dạng toàn phương</w:t>
      </w:r>
      <w:r w:rsidRPr="00FD2C15">
        <w:rPr>
          <w:b/>
          <w:sz w:val="26"/>
          <w:szCs w:val="26"/>
        </w:rPr>
        <w:t xml:space="preserve"> </w:t>
      </w:r>
    </w:p>
    <w:p w:rsidR="00762D39" w:rsidRPr="00FD2C15" w:rsidRDefault="00C4420D" w:rsidP="002744A5">
      <w:pPr>
        <w:spacing w:line="360" w:lineRule="auto"/>
        <w:rPr>
          <w:b/>
          <w:sz w:val="26"/>
          <w:szCs w:val="26"/>
        </w:rPr>
      </w:pPr>
      <w:r w:rsidRPr="00FD2C15">
        <w:rPr>
          <w:b/>
          <w:sz w:val="26"/>
          <w:szCs w:val="26"/>
        </w:rPr>
        <w:t>14</w:t>
      </w:r>
      <w:r w:rsidR="00762D39" w:rsidRPr="00FD2C15">
        <w:rPr>
          <w:b/>
          <w:sz w:val="26"/>
          <w:szCs w:val="26"/>
        </w:rPr>
        <w:t>. Hình thức và nội dung từng tuần</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1"/>
        <w:gridCol w:w="3443"/>
        <w:gridCol w:w="1243"/>
        <w:gridCol w:w="2728"/>
        <w:gridCol w:w="850"/>
      </w:tblGrid>
      <w:tr w:rsidR="00762D39" w:rsidRPr="00FD2C15" w:rsidTr="00831E62">
        <w:trPr>
          <w:trHeight w:val="1242"/>
          <w:tblHeader/>
        </w:trPr>
        <w:tc>
          <w:tcPr>
            <w:tcW w:w="1621" w:type="dxa"/>
            <w:tcBorders>
              <w:top w:val="single" w:sz="4" w:space="0" w:color="auto"/>
              <w:left w:val="single" w:sz="4" w:space="0" w:color="auto"/>
              <w:bottom w:val="single" w:sz="4" w:space="0" w:color="auto"/>
              <w:right w:val="single" w:sz="4" w:space="0" w:color="auto"/>
            </w:tcBorders>
            <w:vAlign w:val="center"/>
            <w:hideMark/>
          </w:tcPr>
          <w:p w:rsidR="00762D39" w:rsidRPr="00FD2C15" w:rsidRDefault="00EC49AD" w:rsidP="00831E62">
            <w:pPr>
              <w:spacing w:line="360" w:lineRule="auto"/>
              <w:jc w:val="center"/>
              <w:rPr>
                <w:sz w:val="26"/>
                <w:szCs w:val="26"/>
              </w:rPr>
            </w:pPr>
            <w:r w:rsidRPr="00FD2C15">
              <w:rPr>
                <w:sz w:val="26"/>
                <w:szCs w:val="26"/>
              </w:rPr>
              <w:t>Tuần</w:t>
            </w:r>
          </w:p>
        </w:tc>
        <w:tc>
          <w:tcPr>
            <w:tcW w:w="3443" w:type="dxa"/>
            <w:tcBorders>
              <w:top w:val="single" w:sz="4" w:space="0" w:color="auto"/>
              <w:left w:val="single" w:sz="4" w:space="0" w:color="auto"/>
              <w:bottom w:val="single" w:sz="4" w:space="0" w:color="auto"/>
              <w:right w:val="single" w:sz="4" w:space="0" w:color="auto"/>
            </w:tcBorders>
            <w:vAlign w:val="center"/>
            <w:hideMark/>
          </w:tcPr>
          <w:p w:rsidR="00762D39" w:rsidRPr="00FD2C15" w:rsidRDefault="00762D39" w:rsidP="00831E62">
            <w:pPr>
              <w:spacing w:line="360" w:lineRule="auto"/>
              <w:jc w:val="center"/>
              <w:rPr>
                <w:sz w:val="26"/>
                <w:szCs w:val="26"/>
              </w:rPr>
            </w:pPr>
            <w:r w:rsidRPr="00FD2C15">
              <w:rPr>
                <w:sz w:val="26"/>
                <w:szCs w:val="26"/>
              </w:rPr>
              <w:t>Nội dung</w:t>
            </w:r>
          </w:p>
        </w:tc>
        <w:tc>
          <w:tcPr>
            <w:tcW w:w="1243" w:type="dxa"/>
            <w:tcBorders>
              <w:top w:val="single" w:sz="4" w:space="0" w:color="auto"/>
              <w:left w:val="single" w:sz="4" w:space="0" w:color="auto"/>
              <w:bottom w:val="single" w:sz="4" w:space="0" w:color="auto"/>
              <w:right w:val="single" w:sz="4" w:space="0" w:color="auto"/>
            </w:tcBorders>
            <w:vAlign w:val="center"/>
            <w:hideMark/>
          </w:tcPr>
          <w:p w:rsidR="00762D39" w:rsidRPr="00FD2C15" w:rsidRDefault="00762D39" w:rsidP="00831E62">
            <w:pPr>
              <w:spacing w:line="360" w:lineRule="auto"/>
              <w:jc w:val="center"/>
              <w:rPr>
                <w:sz w:val="26"/>
                <w:szCs w:val="26"/>
              </w:rPr>
            </w:pPr>
            <w:r w:rsidRPr="00FD2C15">
              <w:rPr>
                <w:sz w:val="26"/>
                <w:szCs w:val="26"/>
              </w:rPr>
              <w:t>Thời gian (tiết)</w:t>
            </w:r>
          </w:p>
        </w:tc>
        <w:tc>
          <w:tcPr>
            <w:tcW w:w="2728" w:type="dxa"/>
            <w:tcBorders>
              <w:top w:val="single" w:sz="4" w:space="0" w:color="auto"/>
              <w:left w:val="single" w:sz="4" w:space="0" w:color="auto"/>
              <w:bottom w:val="single" w:sz="4" w:space="0" w:color="auto"/>
              <w:right w:val="single" w:sz="4" w:space="0" w:color="auto"/>
            </w:tcBorders>
            <w:vAlign w:val="center"/>
            <w:hideMark/>
          </w:tcPr>
          <w:p w:rsidR="00762D39" w:rsidRPr="00FD2C15" w:rsidRDefault="00762D39" w:rsidP="00831E62">
            <w:pPr>
              <w:spacing w:line="360" w:lineRule="auto"/>
              <w:jc w:val="center"/>
              <w:rPr>
                <w:sz w:val="26"/>
                <w:szCs w:val="26"/>
              </w:rPr>
            </w:pPr>
            <w:r w:rsidRPr="00FD2C15">
              <w:rPr>
                <w:sz w:val="26"/>
                <w:szCs w:val="26"/>
              </w:rPr>
              <w:t>Yêu cầu SV chuẩn bị và địa chỉ tư liệu</w:t>
            </w:r>
          </w:p>
        </w:tc>
        <w:tc>
          <w:tcPr>
            <w:tcW w:w="850" w:type="dxa"/>
            <w:tcBorders>
              <w:top w:val="single" w:sz="4" w:space="0" w:color="auto"/>
              <w:left w:val="single" w:sz="4" w:space="0" w:color="auto"/>
              <w:bottom w:val="single" w:sz="4" w:space="0" w:color="auto"/>
              <w:right w:val="single" w:sz="4" w:space="0" w:color="auto"/>
            </w:tcBorders>
            <w:vAlign w:val="center"/>
            <w:hideMark/>
          </w:tcPr>
          <w:p w:rsidR="00762D39" w:rsidRPr="00FD2C15" w:rsidRDefault="00762D39" w:rsidP="00831E62">
            <w:pPr>
              <w:spacing w:line="360" w:lineRule="auto"/>
              <w:jc w:val="center"/>
              <w:rPr>
                <w:sz w:val="26"/>
                <w:szCs w:val="26"/>
              </w:rPr>
            </w:pPr>
            <w:r w:rsidRPr="00FD2C15">
              <w:rPr>
                <w:sz w:val="26"/>
                <w:szCs w:val="26"/>
              </w:rPr>
              <w:t>Ghi chú</w:t>
            </w:r>
          </w:p>
        </w:tc>
      </w:tr>
      <w:tr w:rsidR="00762D39" w:rsidRPr="00FD2C15" w:rsidTr="00831E62">
        <w:tc>
          <w:tcPr>
            <w:tcW w:w="9885" w:type="dxa"/>
            <w:gridSpan w:val="5"/>
            <w:tcBorders>
              <w:top w:val="single" w:sz="4" w:space="0" w:color="auto"/>
              <w:left w:val="single" w:sz="4" w:space="0" w:color="auto"/>
              <w:bottom w:val="single" w:sz="4" w:space="0" w:color="auto"/>
              <w:right w:val="single" w:sz="4" w:space="0" w:color="auto"/>
            </w:tcBorders>
            <w:vAlign w:val="center"/>
            <w:hideMark/>
          </w:tcPr>
          <w:p w:rsidR="00762D39" w:rsidRPr="00FD2C15" w:rsidRDefault="00762D39" w:rsidP="00DC3845">
            <w:pPr>
              <w:snapToGrid w:val="0"/>
              <w:spacing w:line="360" w:lineRule="auto"/>
              <w:jc w:val="both"/>
              <w:rPr>
                <w:sz w:val="26"/>
                <w:szCs w:val="26"/>
              </w:rPr>
            </w:pPr>
            <w:r w:rsidRPr="00FD2C15">
              <w:rPr>
                <w:sz w:val="26"/>
                <w:szCs w:val="26"/>
              </w:rPr>
              <w:t>Nội dung 1 (tuần 1</w:t>
            </w:r>
            <w:r w:rsidR="00DC3845" w:rsidRPr="00FD2C15">
              <w:rPr>
                <w:sz w:val="26"/>
                <w:szCs w:val="26"/>
              </w:rPr>
              <w:t>-</w:t>
            </w:r>
            <w:r w:rsidR="00CA3F78" w:rsidRPr="00FD2C15">
              <w:rPr>
                <w:sz w:val="26"/>
                <w:szCs w:val="26"/>
              </w:rPr>
              <w:t>9</w:t>
            </w:r>
            <w:r w:rsidRPr="00FD2C15">
              <w:rPr>
                <w:sz w:val="26"/>
                <w:szCs w:val="26"/>
              </w:rPr>
              <w:t>)</w:t>
            </w:r>
          </w:p>
        </w:tc>
      </w:tr>
      <w:tr w:rsidR="00762D39" w:rsidRPr="00FD2C15" w:rsidTr="00831E62">
        <w:tc>
          <w:tcPr>
            <w:tcW w:w="1621" w:type="dxa"/>
            <w:tcBorders>
              <w:top w:val="single" w:sz="4" w:space="0" w:color="auto"/>
              <w:left w:val="single" w:sz="4" w:space="0" w:color="auto"/>
              <w:bottom w:val="single" w:sz="4" w:space="0" w:color="auto"/>
              <w:right w:val="single" w:sz="4" w:space="0" w:color="auto"/>
            </w:tcBorders>
            <w:hideMark/>
          </w:tcPr>
          <w:p w:rsidR="00762D39" w:rsidRPr="00FD2C15" w:rsidRDefault="00762D39" w:rsidP="00831E62">
            <w:pPr>
              <w:spacing w:line="360" w:lineRule="auto"/>
              <w:rPr>
                <w:sz w:val="26"/>
                <w:szCs w:val="26"/>
              </w:rPr>
            </w:pPr>
            <w:r w:rsidRPr="00FD2C15">
              <w:rPr>
                <w:sz w:val="26"/>
                <w:szCs w:val="26"/>
              </w:rPr>
              <w:t>Tổ chức dạy học theo lớp tín chỉ.</w:t>
            </w:r>
          </w:p>
        </w:tc>
        <w:tc>
          <w:tcPr>
            <w:tcW w:w="3443" w:type="dxa"/>
            <w:tcBorders>
              <w:top w:val="single" w:sz="4" w:space="0" w:color="auto"/>
              <w:left w:val="single" w:sz="4" w:space="0" w:color="auto"/>
              <w:bottom w:val="single" w:sz="4" w:space="0" w:color="auto"/>
              <w:right w:val="single" w:sz="4" w:space="0" w:color="auto"/>
            </w:tcBorders>
          </w:tcPr>
          <w:p w:rsidR="00762D39" w:rsidRPr="00FD2C15" w:rsidRDefault="00762D39" w:rsidP="00831E62">
            <w:pPr>
              <w:pStyle w:val="BodyText2"/>
              <w:rPr>
                <w:b/>
                <w:sz w:val="26"/>
                <w:szCs w:val="26"/>
              </w:rPr>
            </w:pPr>
            <w:r w:rsidRPr="00FD2C15">
              <w:rPr>
                <w:b/>
                <w:sz w:val="26"/>
                <w:szCs w:val="26"/>
              </w:rPr>
              <w:t>Phần 1. Ma trận</w:t>
            </w:r>
            <w:r w:rsidR="00F04098" w:rsidRPr="00FD2C15">
              <w:rPr>
                <w:b/>
                <w:sz w:val="26"/>
                <w:szCs w:val="26"/>
              </w:rPr>
              <w:t xml:space="preserve"> - </w:t>
            </w:r>
            <w:r w:rsidR="00F04098" w:rsidRPr="00FD2C15">
              <w:rPr>
                <w:b/>
                <w:bCs/>
                <w:sz w:val="26"/>
                <w:szCs w:val="26"/>
              </w:rPr>
              <w:t>Định thức</w:t>
            </w:r>
          </w:p>
          <w:p w:rsidR="00F04098" w:rsidRPr="00FD2C15" w:rsidRDefault="00F04098" w:rsidP="00831E62">
            <w:pPr>
              <w:pStyle w:val="BodyText2"/>
              <w:tabs>
                <w:tab w:val="num" w:pos="1440"/>
              </w:tabs>
              <w:ind w:left="520" w:right="11" w:hanging="520"/>
              <w:jc w:val="left"/>
              <w:rPr>
                <w:bCs/>
                <w:sz w:val="26"/>
                <w:szCs w:val="26"/>
              </w:rPr>
            </w:pPr>
            <w:r w:rsidRPr="00FD2C15">
              <w:rPr>
                <w:bCs/>
                <w:sz w:val="26"/>
                <w:szCs w:val="26"/>
              </w:rPr>
              <w:t>1.1.</w:t>
            </w:r>
            <w:r w:rsidRPr="00FD2C15">
              <w:rPr>
                <w:b/>
                <w:sz w:val="26"/>
                <w:szCs w:val="26"/>
              </w:rPr>
              <w:t xml:space="preserve"> </w:t>
            </w:r>
            <w:r w:rsidR="00CA3F78" w:rsidRPr="00FD2C15">
              <w:rPr>
                <w:sz w:val="26"/>
                <w:szCs w:val="26"/>
              </w:rPr>
              <w:t>Khái niệm m</w:t>
            </w:r>
            <w:r w:rsidRPr="00FD2C15">
              <w:rPr>
                <w:sz w:val="26"/>
                <w:szCs w:val="26"/>
              </w:rPr>
              <w:t>a trận</w:t>
            </w:r>
            <w:r w:rsidRPr="00FD2C15">
              <w:rPr>
                <w:bCs/>
                <w:sz w:val="26"/>
                <w:szCs w:val="26"/>
              </w:rPr>
              <w:t xml:space="preserve"> </w:t>
            </w:r>
          </w:p>
          <w:p w:rsidR="00762D39" w:rsidRPr="00FD2C15" w:rsidRDefault="00762D39" w:rsidP="00831E62">
            <w:pPr>
              <w:pStyle w:val="BodyText2"/>
              <w:tabs>
                <w:tab w:val="num" w:pos="1440"/>
              </w:tabs>
              <w:ind w:left="520" w:right="11" w:hanging="520"/>
              <w:jc w:val="left"/>
              <w:rPr>
                <w:bCs/>
                <w:sz w:val="26"/>
                <w:szCs w:val="26"/>
              </w:rPr>
            </w:pPr>
            <w:r w:rsidRPr="00FD2C15">
              <w:rPr>
                <w:bCs/>
                <w:sz w:val="26"/>
                <w:szCs w:val="26"/>
              </w:rPr>
              <w:t>1.</w:t>
            </w:r>
            <w:r w:rsidR="00CA3F78" w:rsidRPr="00FD2C15">
              <w:rPr>
                <w:bCs/>
                <w:sz w:val="26"/>
                <w:szCs w:val="26"/>
              </w:rPr>
              <w:t>2</w:t>
            </w:r>
            <w:r w:rsidR="00F04098" w:rsidRPr="00FD2C15">
              <w:rPr>
                <w:bCs/>
                <w:sz w:val="26"/>
                <w:szCs w:val="26"/>
              </w:rPr>
              <w:t>.</w:t>
            </w:r>
            <w:r w:rsidR="00CA3F78" w:rsidRPr="00FD2C15">
              <w:rPr>
                <w:bCs/>
                <w:sz w:val="26"/>
                <w:szCs w:val="26"/>
              </w:rPr>
              <w:t xml:space="preserve"> Các dạng ma trận</w:t>
            </w:r>
          </w:p>
          <w:p w:rsidR="00762D39" w:rsidRPr="00FD2C15" w:rsidRDefault="00762D39" w:rsidP="00831E62">
            <w:pPr>
              <w:pStyle w:val="BodyText2"/>
              <w:tabs>
                <w:tab w:val="num" w:pos="1440"/>
              </w:tabs>
              <w:ind w:left="520" w:right="11" w:hanging="520"/>
              <w:jc w:val="left"/>
              <w:rPr>
                <w:bCs/>
                <w:sz w:val="26"/>
                <w:szCs w:val="26"/>
              </w:rPr>
            </w:pPr>
            <w:r w:rsidRPr="00FD2C15">
              <w:rPr>
                <w:bCs/>
                <w:sz w:val="26"/>
                <w:szCs w:val="26"/>
              </w:rPr>
              <w:t>1.</w:t>
            </w:r>
            <w:r w:rsidR="00F04098" w:rsidRPr="00FD2C15">
              <w:rPr>
                <w:bCs/>
                <w:sz w:val="26"/>
                <w:szCs w:val="26"/>
              </w:rPr>
              <w:t>3</w:t>
            </w:r>
            <w:r w:rsidRPr="00FD2C15">
              <w:rPr>
                <w:bCs/>
                <w:sz w:val="26"/>
                <w:szCs w:val="26"/>
              </w:rPr>
              <w:t>. Các phép toán trên ma trận</w:t>
            </w:r>
          </w:p>
          <w:p w:rsidR="00762D39" w:rsidRPr="00FD2C15" w:rsidRDefault="00762D39" w:rsidP="00831E62">
            <w:pPr>
              <w:pStyle w:val="BodyText2"/>
              <w:tabs>
                <w:tab w:val="num" w:pos="1440"/>
              </w:tabs>
              <w:ind w:left="520" w:right="11" w:hanging="520"/>
              <w:jc w:val="left"/>
              <w:rPr>
                <w:bCs/>
                <w:sz w:val="26"/>
                <w:szCs w:val="26"/>
              </w:rPr>
            </w:pPr>
            <w:r w:rsidRPr="00FD2C15">
              <w:rPr>
                <w:bCs/>
                <w:sz w:val="26"/>
                <w:szCs w:val="26"/>
              </w:rPr>
              <w:t>1.</w:t>
            </w:r>
            <w:r w:rsidR="00F04098" w:rsidRPr="00FD2C15">
              <w:rPr>
                <w:bCs/>
                <w:sz w:val="26"/>
                <w:szCs w:val="26"/>
              </w:rPr>
              <w:t>4</w:t>
            </w:r>
            <w:r w:rsidRPr="00FD2C15">
              <w:rPr>
                <w:bCs/>
                <w:sz w:val="26"/>
                <w:szCs w:val="26"/>
              </w:rPr>
              <w:t>. Phép biến đổi sơ cấp</w:t>
            </w:r>
          </w:p>
          <w:p w:rsidR="00762D39" w:rsidRPr="00FD2C15" w:rsidRDefault="00CA3F78" w:rsidP="00CA3F78">
            <w:pPr>
              <w:pStyle w:val="BodyText2"/>
              <w:tabs>
                <w:tab w:val="num" w:pos="1440"/>
              </w:tabs>
              <w:ind w:left="520" w:right="11" w:hanging="520"/>
              <w:jc w:val="left"/>
              <w:rPr>
                <w:bCs/>
                <w:sz w:val="26"/>
                <w:szCs w:val="26"/>
              </w:rPr>
            </w:pPr>
            <w:r w:rsidRPr="00FD2C15">
              <w:rPr>
                <w:bCs/>
                <w:sz w:val="26"/>
                <w:szCs w:val="26"/>
              </w:rPr>
              <w:t>1.5. Ma trận bậc thang</w:t>
            </w:r>
          </w:p>
          <w:p w:rsidR="00CA3F78" w:rsidRPr="00FD2C15" w:rsidRDefault="00CA3F78" w:rsidP="00CA3F78">
            <w:pPr>
              <w:pStyle w:val="BodyText2"/>
              <w:tabs>
                <w:tab w:val="num" w:pos="1440"/>
              </w:tabs>
              <w:ind w:left="520" w:right="11" w:hanging="520"/>
              <w:jc w:val="left"/>
              <w:rPr>
                <w:b/>
                <w:bCs/>
                <w:sz w:val="26"/>
                <w:szCs w:val="26"/>
              </w:rPr>
            </w:pPr>
            <w:r w:rsidRPr="00FD2C15">
              <w:rPr>
                <w:bCs/>
                <w:sz w:val="26"/>
                <w:szCs w:val="26"/>
              </w:rPr>
              <w:t>1.6.</w:t>
            </w:r>
            <w:r w:rsidRPr="00FD2C15">
              <w:rPr>
                <w:b/>
                <w:bCs/>
                <w:sz w:val="26"/>
                <w:szCs w:val="26"/>
              </w:rPr>
              <w:t xml:space="preserve"> </w:t>
            </w:r>
            <w:r w:rsidRPr="00FD2C15">
              <w:rPr>
                <w:bCs/>
                <w:sz w:val="26"/>
                <w:szCs w:val="26"/>
              </w:rPr>
              <w:t>Định thức</w:t>
            </w:r>
          </w:p>
          <w:p w:rsidR="00CA3F78" w:rsidRPr="00FD2C15" w:rsidRDefault="00CA3F78" w:rsidP="00CA3F78">
            <w:pPr>
              <w:pStyle w:val="BodyText2"/>
              <w:tabs>
                <w:tab w:val="num" w:pos="1440"/>
              </w:tabs>
              <w:ind w:left="520" w:right="11" w:hanging="520"/>
              <w:jc w:val="left"/>
              <w:rPr>
                <w:bCs/>
                <w:sz w:val="26"/>
                <w:szCs w:val="26"/>
              </w:rPr>
            </w:pPr>
            <w:r w:rsidRPr="00FD2C15">
              <w:rPr>
                <w:bCs/>
                <w:sz w:val="26"/>
                <w:szCs w:val="26"/>
              </w:rPr>
              <w:t>1.7. Hạng của ma trận</w:t>
            </w:r>
          </w:p>
          <w:p w:rsidR="00CA3F78" w:rsidRPr="00FD2C15" w:rsidRDefault="00CA3F78" w:rsidP="00CA3F78">
            <w:pPr>
              <w:pStyle w:val="BodyText2"/>
              <w:tabs>
                <w:tab w:val="num" w:pos="1440"/>
              </w:tabs>
              <w:ind w:left="520" w:right="11" w:hanging="520"/>
              <w:jc w:val="left"/>
              <w:rPr>
                <w:sz w:val="26"/>
                <w:szCs w:val="26"/>
              </w:rPr>
            </w:pPr>
            <w:r w:rsidRPr="00FD2C15">
              <w:rPr>
                <w:bCs/>
                <w:sz w:val="26"/>
                <w:szCs w:val="26"/>
              </w:rPr>
              <w:t>1.8. Ma trận nghịch đảo</w:t>
            </w:r>
          </w:p>
        </w:tc>
        <w:tc>
          <w:tcPr>
            <w:tcW w:w="1243" w:type="dxa"/>
            <w:tcBorders>
              <w:top w:val="single" w:sz="4" w:space="0" w:color="auto"/>
              <w:left w:val="single" w:sz="4" w:space="0" w:color="auto"/>
              <w:bottom w:val="single" w:sz="4" w:space="0" w:color="auto"/>
              <w:right w:val="single" w:sz="4" w:space="0" w:color="auto"/>
            </w:tcBorders>
            <w:vAlign w:val="center"/>
          </w:tcPr>
          <w:p w:rsidR="00762D39" w:rsidRPr="00FD2C15" w:rsidRDefault="00CA3F78" w:rsidP="00831E62">
            <w:pPr>
              <w:spacing w:line="360" w:lineRule="auto"/>
              <w:jc w:val="center"/>
              <w:rPr>
                <w:sz w:val="26"/>
                <w:szCs w:val="26"/>
              </w:rPr>
            </w:pPr>
            <w:r w:rsidRPr="00FD2C15">
              <w:rPr>
                <w:sz w:val="26"/>
                <w:szCs w:val="26"/>
              </w:rPr>
              <w:t>1</w:t>
            </w:r>
            <w:r w:rsidR="00F04098" w:rsidRPr="00FD2C15">
              <w:rPr>
                <w:sz w:val="26"/>
                <w:szCs w:val="26"/>
              </w:rPr>
              <w:t>8</w:t>
            </w:r>
            <w:r w:rsidR="00762D39" w:rsidRPr="00FD2C15">
              <w:rPr>
                <w:sz w:val="26"/>
                <w:szCs w:val="26"/>
              </w:rPr>
              <w:t xml:space="preserve"> tiết</w:t>
            </w:r>
          </w:p>
        </w:tc>
        <w:tc>
          <w:tcPr>
            <w:tcW w:w="2728" w:type="dxa"/>
            <w:tcBorders>
              <w:top w:val="single" w:sz="4" w:space="0" w:color="auto"/>
              <w:left w:val="single" w:sz="4" w:space="0" w:color="auto"/>
              <w:bottom w:val="single" w:sz="4" w:space="0" w:color="auto"/>
              <w:right w:val="single" w:sz="4" w:space="0" w:color="auto"/>
            </w:tcBorders>
          </w:tcPr>
          <w:p w:rsidR="00762D39" w:rsidRPr="00FD2C15" w:rsidRDefault="00762D39" w:rsidP="00831E62">
            <w:pPr>
              <w:snapToGrid w:val="0"/>
              <w:spacing w:line="360" w:lineRule="auto"/>
              <w:rPr>
                <w:sz w:val="26"/>
                <w:szCs w:val="26"/>
              </w:rPr>
            </w:pPr>
            <w:r w:rsidRPr="00FD2C15">
              <w:rPr>
                <w:sz w:val="26"/>
                <w:szCs w:val="26"/>
              </w:rPr>
              <w:t>Học bài cũ, nghiên cứu trước bài mới.</w:t>
            </w:r>
          </w:p>
          <w:p w:rsidR="00762D39" w:rsidRPr="00FD2C15" w:rsidRDefault="00762D39" w:rsidP="00831E62">
            <w:pPr>
              <w:snapToGrid w:val="0"/>
              <w:spacing w:line="360" w:lineRule="auto"/>
              <w:rPr>
                <w:sz w:val="26"/>
                <w:szCs w:val="26"/>
              </w:rPr>
            </w:pPr>
            <w:r w:rsidRPr="00FD2C15">
              <w:rPr>
                <w:sz w:val="26"/>
                <w:szCs w:val="26"/>
              </w:rPr>
              <w:t>Tài liệu như mục 9.</w:t>
            </w:r>
          </w:p>
          <w:p w:rsidR="00762D39" w:rsidRPr="00FD2C15" w:rsidRDefault="00762D39" w:rsidP="00831E62">
            <w:pPr>
              <w:snapToGrid w:val="0"/>
              <w:spacing w:line="360" w:lineRule="auto"/>
              <w:rPr>
                <w:b/>
                <w:sz w:val="26"/>
                <w:szCs w:val="26"/>
              </w:rPr>
            </w:pPr>
            <w:r w:rsidRPr="00FD2C15">
              <w:rPr>
                <w:sz w:val="26"/>
                <w:szCs w:val="26"/>
              </w:rPr>
              <w:t>Trong thư viện.</w:t>
            </w:r>
          </w:p>
        </w:tc>
        <w:tc>
          <w:tcPr>
            <w:tcW w:w="850" w:type="dxa"/>
            <w:tcBorders>
              <w:top w:val="single" w:sz="4" w:space="0" w:color="auto"/>
              <w:left w:val="single" w:sz="4" w:space="0" w:color="auto"/>
              <w:bottom w:val="single" w:sz="4" w:space="0" w:color="auto"/>
              <w:right w:val="single" w:sz="4" w:space="0" w:color="auto"/>
            </w:tcBorders>
          </w:tcPr>
          <w:p w:rsidR="00762D39" w:rsidRPr="00FD2C15" w:rsidRDefault="00762D39" w:rsidP="00831E62">
            <w:pPr>
              <w:snapToGrid w:val="0"/>
              <w:spacing w:line="360" w:lineRule="auto"/>
              <w:rPr>
                <w:b/>
                <w:sz w:val="26"/>
                <w:szCs w:val="26"/>
              </w:rPr>
            </w:pPr>
          </w:p>
        </w:tc>
      </w:tr>
      <w:tr w:rsidR="00762D39" w:rsidRPr="00FD2C15" w:rsidTr="00831E62">
        <w:tc>
          <w:tcPr>
            <w:tcW w:w="9885" w:type="dxa"/>
            <w:gridSpan w:val="5"/>
            <w:tcBorders>
              <w:top w:val="single" w:sz="4" w:space="0" w:color="auto"/>
              <w:left w:val="single" w:sz="4" w:space="0" w:color="auto"/>
              <w:bottom w:val="single" w:sz="4" w:space="0" w:color="auto"/>
              <w:right w:val="single" w:sz="4" w:space="0" w:color="auto"/>
            </w:tcBorders>
            <w:vAlign w:val="center"/>
            <w:hideMark/>
          </w:tcPr>
          <w:p w:rsidR="00762D39" w:rsidRPr="00FD2C15" w:rsidRDefault="00762D39" w:rsidP="00DC3845">
            <w:pPr>
              <w:spacing w:line="360" w:lineRule="auto"/>
              <w:jc w:val="both"/>
              <w:rPr>
                <w:sz w:val="26"/>
                <w:szCs w:val="26"/>
              </w:rPr>
            </w:pPr>
            <w:r w:rsidRPr="00FD2C15">
              <w:rPr>
                <w:sz w:val="26"/>
                <w:szCs w:val="26"/>
              </w:rPr>
              <w:t xml:space="preserve">Nội dung </w:t>
            </w:r>
            <w:r w:rsidR="00F04098" w:rsidRPr="00FD2C15">
              <w:rPr>
                <w:sz w:val="26"/>
                <w:szCs w:val="26"/>
              </w:rPr>
              <w:t>2</w:t>
            </w:r>
            <w:r w:rsidRPr="00FD2C15">
              <w:rPr>
                <w:sz w:val="26"/>
                <w:szCs w:val="26"/>
              </w:rPr>
              <w:t xml:space="preserve"> (tuần </w:t>
            </w:r>
            <w:r w:rsidR="00CA3F78" w:rsidRPr="00FD2C15">
              <w:rPr>
                <w:sz w:val="26"/>
                <w:szCs w:val="26"/>
              </w:rPr>
              <w:t>10</w:t>
            </w:r>
            <w:r w:rsidR="00DC3845" w:rsidRPr="00FD2C15">
              <w:rPr>
                <w:sz w:val="26"/>
                <w:szCs w:val="26"/>
              </w:rPr>
              <w:t>-</w:t>
            </w:r>
            <w:r w:rsidR="00CA3F78" w:rsidRPr="00FD2C15">
              <w:rPr>
                <w:sz w:val="26"/>
                <w:szCs w:val="26"/>
              </w:rPr>
              <w:t>12</w:t>
            </w:r>
            <w:r w:rsidRPr="00FD2C15">
              <w:rPr>
                <w:sz w:val="26"/>
                <w:szCs w:val="26"/>
              </w:rPr>
              <w:t>)</w:t>
            </w:r>
          </w:p>
        </w:tc>
      </w:tr>
      <w:tr w:rsidR="00762D39" w:rsidRPr="00FD2C15" w:rsidTr="00831E62">
        <w:tc>
          <w:tcPr>
            <w:tcW w:w="1621" w:type="dxa"/>
            <w:tcBorders>
              <w:top w:val="single" w:sz="4" w:space="0" w:color="auto"/>
              <w:left w:val="single" w:sz="4" w:space="0" w:color="auto"/>
              <w:bottom w:val="single" w:sz="4" w:space="0" w:color="auto"/>
              <w:right w:val="single" w:sz="4" w:space="0" w:color="auto"/>
            </w:tcBorders>
            <w:hideMark/>
          </w:tcPr>
          <w:p w:rsidR="00762D39" w:rsidRPr="00FD2C15" w:rsidRDefault="00762D39" w:rsidP="00831E62">
            <w:pPr>
              <w:spacing w:line="360" w:lineRule="auto"/>
              <w:rPr>
                <w:sz w:val="26"/>
                <w:szCs w:val="26"/>
              </w:rPr>
            </w:pPr>
            <w:r w:rsidRPr="00FD2C15">
              <w:rPr>
                <w:sz w:val="26"/>
                <w:szCs w:val="26"/>
              </w:rPr>
              <w:t>Tổ chức dạy học theo lớp tín chỉ.</w:t>
            </w:r>
          </w:p>
        </w:tc>
        <w:tc>
          <w:tcPr>
            <w:tcW w:w="3443" w:type="dxa"/>
            <w:tcBorders>
              <w:top w:val="single" w:sz="4" w:space="0" w:color="auto"/>
              <w:left w:val="single" w:sz="4" w:space="0" w:color="auto"/>
              <w:bottom w:val="single" w:sz="4" w:space="0" w:color="auto"/>
              <w:right w:val="single" w:sz="4" w:space="0" w:color="auto"/>
            </w:tcBorders>
          </w:tcPr>
          <w:p w:rsidR="00762D39" w:rsidRPr="00FD2C15" w:rsidRDefault="00762D39" w:rsidP="00831E62">
            <w:pPr>
              <w:pStyle w:val="BodyText2"/>
              <w:rPr>
                <w:b/>
                <w:sz w:val="26"/>
                <w:szCs w:val="26"/>
              </w:rPr>
            </w:pPr>
            <w:r w:rsidRPr="00FD2C15">
              <w:rPr>
                <w:b/>
                <w:sz w:val="26"/>
                <w:szCs w:val="26"/>
              </w:rPr>
              <w:t xml:space="preserve">Phần </w:t>
            </w:r>
            <w:r w:rsidR="00F04098" w:rsidRPr="00FD2C15">
              <w:rPr>
                <w:b/>
                <w:sz w:val="26"/>
                <w:szCs w:val="26"/>
              </w:rPr>
              <w:t>2</w:t>
            </w:r>
            <w:r w:rsidRPr="00FD2C15">
              <w:rPr>
                <w:b/>
                <w:sz w:val="26"/>
                <w:szCs w:val="26"/>
              </w:rPr>
              <w:t>. Hệ phương trình tuyến tính</w:t>
            </w:r>
          </w:p>
          <w:p w:rsidR="00762D39" w:rsidRPr="00FD2C15" w:rsidRDefault="00F04098" w:rsidP="00831E62">
            <w:pPr>
              <w:pStyle w:val="BodyText2"/>
              <w:tabs>
                <w:tab w:val="num" w:pos="1440"/>
              </w:tabs>
              <w:ind w:left="520" w:right="11" w:hanging="520"/>
              <w:jc w:val="left"/>
              <w:rPr>
                <w:bCs/>
                <w:sz w:val="26"/>
                <w:szCs w:val="26"/>
              </w:rPr>
            </w:pPr>
            <w:r w:rsidRPr="00FD2C15">
              <w:rPr>
                <w:bCs/>
                <w:sz w:val="26"/>
                <w:szCs w:val="26"/>
              </w:rPr>
              <w:t>2</w:t>
            </w:r>
            <w:r w:rsidR="00CA3F78" w:rsidRPr="00FD2C15">
              <w:rPr>
                <w:bCs/>
                <w:sz w:val="26"/>
                <w:szCs w:val="26"/>
              </w:rPr>
              <w:t>.</w:t>
            </w:r>
            <w:r w:rsidR="00762D39" w:rsidRPr="00FD2C15">
              <w:rPr>
                <w:bCs/>
                <w:sz w:val="26"/>
                <w:szCs w:val="26"/>
              </w:rPr>
              <w:t>1. Các khái niệm căn bản</w:t>
            </w:r>
          </w:p>
          <w:p w:rsidR="00762D39" w:rsidRPr="00FD2C15" w:rsidRDefault="00F04098" w:rsidP="00831E62">
            <w:pPr>
              <w:pStyle w:val="BodyText2"/>
              <w:tabs>
                <w:tab w:val="num" w:pos="1440"/>
              </w:tabs>
              <w:ind w:left="520" w:right="11" w:hanging="520"/>
              <w:jc w:val="left"/>
              <w:rPr>
                <w:bCs/>
                <w:sz w:val="26"/>
                <w:szCs w:val="26"/>
              </w:rPr>
            </w:pPr>
            <w:r w:rsidRPr="00FD2C15">
              <w:rPr>
                <w:bCs/>
                <w:sz w:val="26"/>
                <w:szCs w:val="26"/>
              </w:rPr>
              <w:t>2</w:t>
            </w:r>
            <w:r w:rsidR="00762D39" w:rsidRPr="00FD2C15">
              <w:rPr>
                <w:bCs/>
                <w:sz w:val="26"/>
                <w:szCs w:val="26"/>
              </w:rPr>
              <w:t>.2. Phương pháp Gauss, Định lí Kronecker – Capelli</w:t>
            </w:r>
          </w:p>
          <w:p w:rsidR="00762D39" w:rsidRPr="00FD2C15" w:rsidRDefault="00F04098" w:rsidP="00CA3F78">
            <w:pPr>
              <w:pStyle w:val="BodyText2"/>
              <w:tabs>
                <w:tab w:val="num" w:pos="1440"/>
              </w:tabs>
              <w:ind w:left="520" w:right="11" w:hanging="520"/>
              <w:jc w:val="left"/>
              <w:rPr>
                <w:bCs/>
                <w:sz w:val="26"/>
                <w:szCs w:val="26"/>
              </w:rPr>
            </w:pPr>
            <w:r w:rsidRPr="00FD2C15">
              <w:rPr>
                <w:bCs/>
                <w:sz w:val="26"/>
                <w:szCs w:val="26"/>
              </w:rPr>
              <w:t>2</w:t>
            </w:r>
            <w:r w:rsidR="00762D39" w:rsidRPr="00FD2C15">
              <w:rPr>
                <w:bCs/>
                <w:sz w:val="26"/>
                <w:szCs w:val="26"/>
              </w:rPr>
              <w:t>.3. Hệ phương trình tuyến tính thuần nhất</w:t>
            </w:r>
          </w:p>
        </w:tc>
        <w:tc>
          <w:tcPr>
            <w:tcW w:w="1243" w:type="dxa"/>
            <w:tcBorders>
              <w:top w:val="single" w:sz="4" w:space="0" w:color="auto"/>
              <w:left w:val="single" w:sz="4" w:space="0" w:color="auto"/>
              <w:bottom w:val="single" w:sz="4" w:space="0" w:color="auto"/>
              <w:right w:val="single" w:sz="4" w:space="0" w:color="auto"/>
            </w:tcBorders>
            <w:vAlign w:val="center"/>
          </w:tcPr>
          <w:p w:rsidR="00762D39" w:rsidRPr="00FD2C15" w:rsidRDefault="00CA3F78" w:rsidP="00831E62">
            <w:pPr>
              <w:spacing w:line="360" w:lineRule="auto"/>
              <w:jc w:val="center"/>
              <w:rPr>
                <w:sz w:val="26"/>
                <w:szCs w:val="26"/>
              </w:rPr>
            </w:pPr>
            <w:r w:rsidRPr="00FD2C15">
              <w:rPr>
                <w:sz w:val="26"/>
                <w:szCs w:val="26"/>
              </w:rPr>
              <w:t>6</w:t>
            </w:r>
            <w:r w:rsidR="00762D39" w:rsidRPr="00FD2C15">
              <w:rPr>
                <w:sz w:val="26"/>
                <w:szCs w:val="26"/>
              </w:rPr>
              <w:t xml:space="preserve"> tiết</w:t>
            </w:r>
          </w:p>
        </w:tc>
        <w:tc>
          <w:tcPr>
            <w:tcW w:w="2728" w:type="dxa"/>
            <w:tcBorders>
              <w:top w:val="single" w:sz="4" w:space="0" w:color="auto"/>
              <w:left w:val="single" w:sz="4" w:space="0" w:color="auto"/>
              <w:bottom w:val="single" w:sz="4" w:space="0" w:color="auto"/>
              <w:right w:val="single" w:sz="4" w:space="0" w:color="auto"/>
            </w:tcBorders>
          </w:tcPr>
          <w:p w:rsidR="00762D39" w:rsidRPr="00FD2C15" w:rsidRDefault="00762D39" w:rsidP="00831E62">
            <w:pPr>
              <w:snapToGrid w:val="0"/>
              <w:spacing w:line="360" w:lineRule="auto"/>
              <w:rPr>
                <w:sz w:val="26"/>
                <w:szCs w:val="26"/>
              </w:rPr>
            </w:pPr>
            <w:r w:rsidRPr="00FD2C15">
              <w:rPr>
                <w:sz w:val="26"/>
                <w:szCs w:val="26"/>
              </w:rPr>
              <w:t>Học bài cũ, nghiên cứu trước bài mới.</w:t>
            </w:r>
          </w:p>
          <w:p w:rsidR="00762D39" w:rsidRPr="00FD2C15" w:rsidRDefault="00762D39" w:rsidP="00831E62">
            <w:pPr>
              <w:snapToGrid w:val="0"/>
              <w:spacing w:line="360" w:lineRule="auto"/>
              <w:rPr>
                <w:sz w:val="26"/>
                <w:szCs w:val="26"/>
              </w:rPr>
            </w:pPr>
            <w:r w:rsidRPr="00FD2C15">
              <w:rPr>
                <w:sz w:val="26"/>
                <w:szCs w:val="26"/>
              </w:rPr>
              <w:t>Tài liệu như mục 9.</w:t>
            </w:r>
          </w:p>
          <w:p w:rsidR="00762D39" w:rsidRPr="00FD2C15" w:rsidRDefault="00762D39" w:rsidP="00831E62">
            <w:pPr>
              <w:spacing w:line="360" w:lineRule="auto"/>
              <w:rPr>
                <w:b/>
                <w:sz w:val="26"/>
                <w:szCs w:val="26"/>
              </w:rPr>
            </w:pPr>
            <w:r w:rsidRPr="00FD2C15">
              <w:rPr>
                <w:sz w:val="26"/>
                <w:szCs w:val="26"/>
              </w:rPr>
              <w:t>Trong thư viện.</w:t>
            </w:r>
          </w:p>
        </w:tc>
        <w:tc>
          <w:tcPr>
            <w:tcW w:w="850" w:type="dxa"/>
            <w:tcBorders>
              <w:top w:val="single" w:sz="4" w:space="0" w:color="auto"/>
              <w:left w:val="single" w:sz="4" w:space="0" w:color="auto"/>
              <w:bottom w:val="single" w:sz="4" w:space="0" w:color="auto"/>
              <w:right w:val="single" w:sz="4" w:space="0" w:color="auto"/>
            </w:tcBorders>
          </w:tcPr>
          <w:p w:rsidR="00762D39" w:rsidRPr="00FD2C15" w:rsidRDefault="00762D39" w:rsidP="00831E62">
            <w:pPr>
              <w:spacing w:line="360" w:lineRule="auto"/>
              <w:rPr>
                <w:sz w:val="26"/>
                <w:szCs w:val="26"/>
              </w:rPr>
            </w:pPr>
          </w:p>
        </w:tc>
      </w:tr>
      <w:tr w:rsidR="00762D39" w:rsidRPr="00FD2C15" w:rsidTr="00831E62">
        <w:tc>
          <w:tcPr>
            <w:tcW w:w="9885" w:type="dxa"/>
            <w:gridSpan w:val="5"/>
            <w:tcBorders>
              <w:top w:val="single" w:sz="4" w:space="0" w:color="auto"/>
              <w:left w:val="single" w:sz="4" w:space="0" w:color="auto"/>
              <w:bottom w:val="single" w:sz="4" w:space="0" w:color="auto"/>
              <w:right w:val="single" w:sz="4" w:space="0" w:color="auto"/>
            </w:tcBorders>
            <w:vAlign w:val="center"/>
            <w:hideMark/>
          </w:tcPr>
          <w:p w:rsidR="00762D39" w:rsidRPr="00FD2C15" w:rsidRDefault="00762D39" w:rsidP="00DC3845">
            <w:pPr>
              <w:spacing w:line="360" w:lineRule="auto"/>
              <w:jc w:val="both"/>
              <w:rPr>
                <w:sz w:val="26"/>
                <w:szCs w:val="26"/>
              </w:rPr>
            </w:pPr>
            <w:r w:rsidRPr="00FD2C15">
              <w:rPr>
                <w:sz w:val="26"/>
                <w:szCs w:val="26"/>
              </w:rPr>
              <w:t xml:space="preserve">Nội dung </w:t>
            </w:r>
            <w:r w:rsidR="00F04098" w:rsidRPr="00FD2C15">
              <w:rPr>
                <w:sz w:val="26"/>
                <w:szCs w:val="26"/>
              </w:rPr>
              <w:t>3</w:t>
            </w:r>
            <w:r w:rsidRPr="00FD2C15">
              <w:rPr>
                <w:sz w:val="26"/>
                <w:szCs w:val="26"/>
              </w:rPr>
              <w:t xml:space="preserve"> (tuần </w:t>
            </w:r>
            <w:r w:rsidR="00CA3F78" w:rsidRPr="00FD2C15">
              <w:rPr>
                <w:sz w:val="26"/>
                <w:szCs w:val="26"/>
              </w:rPr>
              <w:t>13</w:t>
            </w:r>
            <w:r w:rsidR="00DC3845" w:rsidRPr="00FD2C15">
              <w:rPr>
                <w:sz w:val="26"/>
                <w:szCs w:val="26"/>
              </w:rPr>
              <w:t>-</w:t>
            </w:r>
            <w:r w:rsidRPr="00FD2C15">
              <w:rPr>
                <w:sz w:val="26"/>
                <w:szCs w:val="26"/>
              </w:rPr>
              <w:t>1</w:t>
            </w:r>
            <w:r w:rsidR="00CA3F78" w:rsidRPr="00FD2C15">
              <w:rPr>
                <w:sz w:val="26"/>
                <w:szCs w:val="26"/>
              </w:rPr>
              <w:t>4</w:t>
            </w:r>
            <w:r w:rsidRPr="00FD2C15">
              <w:rPr>
                <w:sz w:val="26"/>
                <w:szCs w:val="26"/>
              </w:rPr>
              <w:t>)</w:t>
            </w:r>
          </w:p>
        </w:tc>
      </w:tr>
      <w:tr w:rsidR="00762D39" w:rsidRPr="00FD2C15" w:rsidTr="00831E62">
        <w:tc>
          <w:tcPr>
            <w:tcW w:w="1621" w:type="dxa"/>
            <w:tcBorders>
              <w:top w:val="single" w:sz="4" w:space="0" w:color="auto"/>
              <w:left w:val="single" w:sz="4" w:space="0" w:color="auto"/>
              <w:bottom w:val="single" w:sz="4" w:space="0" w:color="auto"/>
              <w:right w:val="single" w:sz="4" w:space="0" w:color="auto"/>
            </w:tcBorders>
            <w:hideMark/>
          </w:tcPr>
          <w:p w:rsidR="00762D39" w:rsidRPr="00FD2C15" w:rsidRDefault="00762D39" w:rsidP="00831E62">
            <w:pPr>
              <w:spacing w:line="360" w:lineRule="auto"/>
              <w:rPr>
                <w:sz w:val="26"/>
                <w:szCs w:val="26"/>
              </w:rPr>
            </w:pPr>
            <w:r w:rsidRPr="00FD2C15">
              <w:rPr>
                <w:sz w:val="26"/>
                <w:szCs w:val="26"/>
              </w:rPr>
              <w:t>Tổ chức dạy học theo lớp tín chỉ.</w:t>
            </w:r>
          </w:p>
        </w:tc>
        <w:tc>
          <w:tcPr>
            <w:tcW w:w="3443" w:type="dxa"/>
            <w:tcBorders>
              <w:top w:val="single" w:sz="4" w:space="0" w:color="auto"/>
              <w:left w:val="single" w:sz="4" w:space="0" w:color="auto"/>
              <w:bottom w:val="single" w:sz="4" w:space="0" w:color="auto"/>
              <w:right w:val="single" w:sz="4" w:space="0" w:color="auto"/>
            </w:tcBorders>
          </w:tcPr>
          <w:p w:rsidR="00762D39" w:rsidRPr="00FD2C15" w:rsidRDefault="00762D39" w:rsidP="00831E62">
            <w:pPr>
              <w:pStyle w:val="BodyText2"/>
              <w:rPr>
                <w:b/>
                <w:sz w:val="26"/>
                <w:szCs w:val="26"/>
              </w:rPr>
            </w:pPr>
            <w:r w:rsidRPr="00FD2C15">
              <w:rPr>
                <w:b/>
                <w:sz w:val="26"/>
                <w:szCs w:val="26"/>
              </w:rPr>
              <w:t xml:space="preserve">Phần </w:t>
            </w:r>
            <w:r w:rsidR="00C525C1" w:rsidRPr="00FD2C15">
              <w:rPr>
                <w:b/>
                <w:sz w:val="26"/>
                <w:szCs w:val="26"/>
              </w:rPr>
              <w:t>3</w:t>
            </w:r>
            <w:r w:rsidRPr="00FD2C15">
              <w:rPr>
                <w:b/>
                <w:sz w:val="26"/>
                <w:szCs w:val="26"/>
              </w:rPr>
              <w:t>. Không gian vectơ</w:t>
            </w:r>
          </w:p>
          <w:p w:rsidR="00762D39" w:rsidRPr="00FD2C15" w:rsidRDefault="00C525C1" w:rsidP="00831E62">
            <w:pPr>
              <w:pStyle w:val="BodyText2"/>
              <w:tabs>
                <w:tab w:val="num" w:pos="1440"/>
              </w:tabs>
              <w:ind w:right="9"/>
              <w:jc w:val="left"/>
              <w:rPr>
                <w:bCs/>
                <w:sz w:val="26"/>
                <w:szCs w:val="26"/>
              </w:rPr>
            </w:pPr>
            <w:r w:rsidRPr="00FD2C15">
              <w:rPr>
                <w:bCs/>
                <w:sz w:val="26"/>
                <w:szCs w:val="26"/>
              </w:rPr>
              <w:t>3</w:t>
            </w:r>
            <w:r w:rsidR="00762D39" w:rsidRPr="00FD2C15">
              <w:rPr>
                <w:bCs/>
                <w:sz w:val="26"/>
                <w:szCs w:val="26"/>
              </w:rPr>
              <w:t xml:space="preserve">.1. </w:t>
            </w:r>
            <w:r w:rsidR="00CA3F78" w:rsidRPr="00FD2C15">
              <w:rPr>
                <w:bCs/>
                <w:sz w:val="26"/>
                <w:szCs w:val="26"/>
              </w:rPr>
              <w:t>Định nghĩa KGVT</w:t>
            </w:r>
            <w:r w:rsidR="00762D39" w:rsidRPr="00FD2C15">
              <w:rPr>
                <w:bCs/>
                <w:sz w:val="26"/>
                <w:szCs w:val="26"/>
              </w:rPr>
              <w:t xml:space="preserve"> </w:t>
            </w:r>
          </w:p>
          <w:p w:rsidR="00762D39" w:rsidRPr="00FD2C15" w:rsidRDefault="00C525C1" w:rsidP="00831E62">
            <w:pPr>
              <w:pStyle w:val="BodyText2"/>
              <w:tabs>
                <w:tab w:val="num" w:pos="1440"/>
              </w:tabs>
              <w:ind w:right="9"/>
              <w:jc w:val="left"/>
              <w:rPr>
                <w:bCs/>
                <w:sz w:val="26"/>
                <w:szCs w:val="26"/>
              </w:rPr>
            </w:pPr>
            <w:r w:rsidRPr="00FD2C15">
              <w:rPr>
                <w:bCs/>
                <w:sz w:val="26"/>
                <w:szCs w:val="26"/>
              </w:rPr>
              <w:t>3</w:t>
            </w:r>
            <w:r w:rsidR="00762D39" w:rsidRPr="00FD2C15">
              <w:rPr>
                <w:bCs/>
                <w:sz w:val="26"/>
                <w:szCs w:val="26"/>
              </w:rPr>
              <w:t>.2. Cơ sở, số chiều của không gian véc tơ</w:t>
            </w:r>
          </w:p>
          <w:p w:rsidR="00762D39" w:rsidRPr="00FD2C15" w:rsidRDefault="00C525C1" w:rsidP="00831E62">
            <w:pPr>
              <w:pStyle w:val="BodyText2"/>
              <w:tabs>
                <w:tab w:val="num" w:pos="1440"/>
              </w:tabs>
              <w:ind w:right="9"/>
              <w:jc w:val="left"/>
              <w:rPr>
                <w:bCs/>
                <w:sz w:val="26"/>
                <w:szCs w:val="26"/>
              </w:rPr>
            </w:pPr>
            <w:r w:rsidRPr="00FD2C15">
              <w:rPr>
                <w:bCs/>
                <w:sz w:val="26"/>
                <w:szCs w:val="26"/>
              </w:rPr>
              <w:t>3</w:t>
            </w:r>
            <w:r w:rsidR="00762D39" w:rsidRPr="00FD2C15">
              <w:rPr>
                <w:bCs/>
                <w:sz w:val="26"/>
                <w:szCs w:val="26"/>
              </w:rPr>
              <w:t xml:space="preserve">.3. </w:t>
            </w:r>
            <w:r w:rsidR="00B45AF1" w:rsidRPr="00FD2C15">
              <w:rPr>
                <w:bCs/>
                <w:sz w:val="26"/>
                <w:szCs w:val="26"/>
              </w:rPr>
              <w:t>Tính chất của KGVT</w:t>
            </w:r>
          </w:p>
          <w:p w:rsidR="00762D39" w:rsidRPr="00FD2C15" w:rsidRDefault="00C525C1" w:rsidP="00831E62">
            <w:pPr>
              <w:pStyle w:val="BodyText2"/>
              <w:tabs>
                <w:tab w:val="num" w:pos="1440"/>
              </w:tabs>
              <w:ind w:right="9"/>
              <w:jc w:val="left"/>
              <w:rPr>
                <w:bCs/>
                <w:sz w:val="26"/>
                <w:szCs w:val="26"/>
              </w:rPr>
            </w:pPr>
            <w:r w:rsidRPr="00FD2C15">
              <w:rPr>
                <w:bCs/>
                <w:sz w:val="26"/>
                <w:szCs w:val="26"/>
              </w:rPr>
              <w:t>3</w:t>
            </w:r>
            <w:r w:rsidR="00762D39" w:rsidRPr="00FD2C15">
              <w:rPr>
                <w:bCs/>
                <w:sz w:val="26"/>
                <w:szCs w:val="26"/>
              </w:rPr>
              <w:t>.4. Không gian véc tơ con</w:t>
            </w:r>
          </w:p>
          <w:p w:rsidR="00B45AF1" w:rsidRPr="00FD2C15" w:rsidRDefault="00B45AF1" w:rsidP="00831E62">
            <w:pPr>
              <w:pStyle w:val="BodyText2"/>
              <w:tabs>
                <w:tab w:val="num" w:pos="1440"/>
              </w:tabs>
              <w:ind w:right="9"/>
              <w:jc w:val="left"/>
              <w:rPr>
                <w:bCs/>
                <w:sz w:val="26"/>
                <w:szCs w:val="26"/>
              </w:rPr>
            </w:pPr>
            <w:r w:rsidRPr="00FD2C15">
              <w:rPr>
                <w:bCs/>
                <w:sz w:val="26"/>
                <w:szCs w:val="26"/>
              </w:rPr>
              <w:lastRenderedPageBreak/>
              <w:t>3.5. ĐLTT-PTTT</w:t>
            </w:r>
          </w:p>
          <w:p w:rsidR="00762D39" w:rsidRPr="00FD2C15" w:rsidRDefault="00C525C1" w:rsidP="00B45AF1">
            <w:pPr>
              <w:pStyle w:val="BodyText2"/>
              <w:tabs>
                <w:tab w:val="num" w:pos="1440"/>
              </w:tabs>
              <w:ind w:left="520" w:right="11" w:hanging="520"/>
              <w:jc w:val="left"/>
              <w:rPr>
                <w:bCs/>
                <w:sz w:val="26"/>
                <w:szCs w:val="26"/>
              </w:rPr>
            </w:pPr>
            <w:r w:rsidRPr="00FD2C15">
              <w:rPr>
                <w:bCs/>
                <w:sz w:val="26"/>
                <w:szCs w:val="26"/>
              </w:rPr>
              <w:t>3</w:t>
            </w:r>
            <w:r w:rsidR="00762D39" w:rsidRPr="00FD2C15">
              <w:rPr>
                <w:bCs/>
                <w:sz w:val="26"/>
                <w:szCs w:val="26"/>
              </w:rPr>
              <w:t>.</w:t>
            </w:r>
            <w:r w:rsidR="00B45AF1" w:rsidRPr="00FD2C15">
              <w:rPr>
                <w:bCs/>
                <w:sz w:val="26"/>
                <w:szCs w:val="26"/>
              </w:rPr>
              <w:t>6</w:t>
            </w:r>
            <w:r w:rsidR="00762D39" w:rsidRPr="00FD2C15">
              <w:rPr>
                <w:bCs/>
                <w:sz w:val="26"/>
                <w:szCs w:val="26"/>
              </w:rPr>
              <w:t xml:space="preserve">. </w:t>
            </w:r>
            <w:r w:rsidR="00B45AF1" w:rsidRPr="00FD2C15">
              <w:rPr>
                <w:bCs/>
                <w:sz w:val="26"/>
                <w:szCs w:val="26"/>
              </w:rPr>
              <w:t>Hạng</w:t>
            </w:r>
            <w:r w:rsidR="00762D39" w:rsidRPr="00FD2C15">
              <w:rPr>
                <w:bCs/>
                <w:sz w:val="26"/>
                <w:szCs w:val="26"/>
              </w:rPr>
              <w:t xml:space="preserve"> hệ véc tơ </w:t>
            </w:r>
          </w:p>
          <w:p w:rsidR="00B45AF1" w:rsidRPr="00FD2C15" w:rsidRDefault="00B45AF1" w:rsidP="00B45AF1">
            <w:pPr>
              <w:pStyle w:val="BodyText2"/>
              <w:tabs>
                <w:tab w:val="num" w:pos="1440"/>
              </w:tabs>
              <w:ind w:left="520" w:right="11" w:hanging="520"/>
              <w:jc w:val="left"/>
              <w:rPr>
                <w:bCs/>
                <w:sz w:val="26"/>
                <w:szCs w:val="26"/>
              </w:rPr>
            </w:pPr>
            <w:r w:rsidRPr="00FD2C15">
              <w:rPr>
                <w:bCs/>
                <w:sz w:val="26"/>
                <w:szCs w:val="26"/>
              </w:rPr>
              <w:t>3.7. Cơ sở</w:t>
            </w:r>
          </w:p>
          <w:p w:rsidR="00B45AF1" w:rsidRPr="00FD2C15" w:rsidRDefault="00B45AF1" w:rsidP="00B45AF1">
            <w:pPr>
              <w:pStyle w:val="BodyText2"/>
              <w:tabs>
                <w:tab w:val="num" w:pos="1440"/>
              </w:tabs>
              <w:ind w:left="520" w:right="11" w:hanging="520"/>
              <w:jc w:val="left"/>
              <w:rPr>
                <w:bCs/>
                <w:sz w:val="26"/>
                <w:szCs w:val="26"/>
              </w:rPr>
            </w:pPr>
            <w:r w:rsidRPr="00FD2C15">
              <w:rPr>
                <w:bCs/>
                <w:sz w:val="26"/>
                <w:szCs w:val="26"/>
              </w:rPr>
              <w:t>3.8 Tọa độ ma trân chuyển</w:t>
            </w:r>
          </w:p>
          <w:p w:rsidR="00B45AF1" w:rsidRPr="00FD2C15" w:rsidRDefault="00B45AF1" w:rsidP="00B45AF1">
            <w:pPr>
              <w:pStyle w:val="BodyText2"/>
              <w:tabs>
                <w:tab w:val="num" w:pos="1440"/>
              </w:tabs>
              <w:ind w:left="520" w:right="11" w:hanging="520"/>
              <w:jc w:val="left"/>
              <w:rPr>
                <w:bCs/>
                <w:sz w:val="26"/>
                <w:szCs w:val="26"/>
              </w:rPr>
            </w:pPr>
            <w:r w:rsidRPr="00FD2C15">
              <w:rPr>
                <w:bCs/>
                <w:sz w:val="26"/>
                <w:szCs w:val="26"/>
              </w:rPr>
              <w:t>3.9. Kg Euclid</w:t>
            </w:r>
          </w:p>
          <w:p w:rsidR="00B45AF1" w:rsidRPr="00FD2C15" w:rsidRDefault="00B45AF1" w:rsidP="00B45AF1">
            <w:pPr>
              <w:pStyle w:val="BodyText2"/>
              <w:tabs>
                <w:tab w:val="num" w:pos="1440"/>
              </w:tabs>
              <w:ind w:left="520" w:right="11" w:hanging="520"/>
              <w:jc w:val="left"/>
              <w:rPr>
                <w:bCs/>
                <w:sz w:val="26"/>
                <w:szCs w:val="26"/>
              </w:rPr>
            </w:pPr>
            <w:r w:rsidRPr="00FD2C15">
              <w:rPr>
                <w:bCs/>
                <w:sz w:val="26"/>
                <w:szCs w:val="26"/>
              </w:rPr>
              <w:t>3.10. Cơ sở trực chuẩn</w:t>
            </w:r>
          </w:p>
        </w:tc>
        <w:tc>
          <w:tcPr>
            <w:tcW w:w="1243" w:type="dxa"/>
            <w:tcBorders>
              <w:top w:val="single" w:sz="4" w:space="0" w:color="auto"/>
              <w:left w:val="single" w:sz="4" w:space="0" w:color="auto"/>
              <w:bottom w:val="single" w:sz="4" w:space="0" w:color="auto"/>
              <w:right w:val="single" w:sz="4" w:space="0" w:color="auto"/>
            </w:tcBorders>
            <w:vAlign w:val="center"/>
          </w:tcPr>
          <w:p w:rsidR="00762D39" w:rsidRPr="00FD2C15" w:rsidRDefault="00762D39" w:rsidP="00831E62">
            <w:pPr>
              <w:spacing w:line="360" w:lineRule="auto"/>
              <w:jc w:val="center"/>
              <w:rPr>
                <w:sz w:val="26"/>
                <w:szCs w:val="26"/>
              </w:rPr>
            </w:pPr>
          </w:p>
          <w:p w:rsidR="00762D39" w:rsidRPr="00FD2C15" w:rsidRDefault="00CA3F78" w:rsidP="00831E62">
            <w:pPr>
              <w:spacing w:line="360" w:lineRule="auto"/>
              <w:rPr>
                <w:sz w:val="26"/>
                <w:szCs w:val="26"/>
              </w:rPr>
            </w:pPr>
            <w:r w:rsidRPr="00FD2C15">
              <w:rPr>
                <w:sz w:val="26"/>
                <w:szCs w:val="26"/>
              </w:rPr>
              <w:t>4</w:t>
            </w:r>
            <w:r w:rsidR="00762D39" w:rsidRPr="00FD2C15">
              <w:rPr>
                <w:sz w:val="26"/>
                <w:szCs w:val="26"/>
              </w:rPr>
              <w:t xml:space="preserve"> tiết</w:t>
            </w:r>
          </w:p>
        </w:tc>
        <w:tc>
          <w:tcPr>
            <w:tcW w:w="2728" w:type="dxa"/>
            <w:tcBorders>
              <w:top w:val="single" w:sz="4" w:space="0" w:color="auto"/>
              <w:left w:val="single" w:sz="4" w:space="0" w:color="auto"/>
              <w:bottom w:val="single" w:sz="4" w:space="0" w:color="auto"/>
              <w:right w:val="single" w:sz="4" w:space="0" w:color="auto"/>
            </w:tcBorders>
          </w:tcPr>
          <w:p w:rsidR="00762D39" w:rsidRPr="00FD2C15" w:rsidRDefault="00762D39" w:rsidP="00831E62">
            <w:pPr>
              <w:snapToGrid w:val="0"/>
              <w:spacing w:line="360" w:lineRule="auto"/>
              <w:rPr>
                <w:sz w:val="26"/>
                <w:szCs w:val="26"/>
              </w:rPr>
            </w:pPr>
            <w:r w:rsidRPr="00FD2C15">
              <w:rPr>
                <w:sz w:val="26"/>
                <w:szCs w:val="26"/>
              </w:rPr>
              <w:t>Học bài cũ, nghiên cứu trước bài mới.</w:t>
            </w:r>
          </w:p>
          <w:p w:rsidR="00762D39" w:rsidRPr="00FD2C15" w:rsidRDefault="00762D39" w:rsidP="00831E62">
            <w:pPr>
              <w:snapToGrid w:val="0"/>
              <w:spacing w:line="360" w:lineRule="auto"/>
              <w:rPr>
                <w:sz w:val="26"/>
                <w:szCs w:val="26"/>
              </w:rPr>
            </w:pPr>
            <w:r w:rsidRPr="00FD2C15">
              <w:rPr>
                <w:sz w:val="26"/>
                <w:szCs w:val="26"/>
              </w:rPr>
              <w:t>Tài liệu như mục 9.</w:t>
            </w:r>
          </w:p>
          <w:p w:rsidR="00762D39" w:rsidRPr="00FD2C15" w:rsidRDefault="00762D39" w:rsidP="00831E62">
            <w:pPr>
              <w:spacing w:line="360" w:lineRule="auto"/>
              <w:rPr>
                <w:b/>
                <w:sz w:val="26"/>
                <w:szCs w:val="26"/>
              </w:rPr>
            </w:pPr>
            <w:r w:rsidRPr="00FD2C15">
              <w:rPr>
                <w:sz w:val="26"/>
                <w:szCs w:val="26"/>
              </w:rPr>
              <w:t>Trong thư viện.</w:t>
            </w:r>
          </w:p>
        </w:tc>
        <w:tc>
          <w:tcPr>
            <w:tcW w:w="850" w:type="dxa"/>
            <w:tcBorders>
              <w:top w:val="single" w:sz="4" w:space="0" w:color="auto"/>
              <w:left w:val="single" w:sz="4" w:space="0" w:color="auto"/>
              <w:bottom w:val="single" w:sz="4" w:space="0" w:color="auto"/>
              <w:right w:val="single" w:sz="4" w:space="0" w:color="auto"/>
            </w:tcBorders>
          </w:tcPr>
          <w:p w:rsidR="00762D39" w:rsidRPr="00FD2C15" w:rsidRDefault="00762D39" w:rsidP="00831E62">
            <w:pPr>
              <w:spacing w:line="360" w:lineRule="auto"/>
              <w:rPr>
                <w:sz w:val="26"/>
                <w:szCs w:val="26"/>
              </w:rPr>
            </w:pPr>
          </w:p>
        </w:tc>
      </w:tr>
      <w:tr w:rsidR="00762D39" w:rsidRPr="00FD2C15" w:rsidTr="00831E62">
        <w:tc>
          <w:tcPr>
            <w:tcW w:w="9885" w:type="dxa"/>
            <w:gridSpan w:val="5"/>
            <w:tcBorders>
              <w:top w:val="single" w:sz="4" w:space="0" w:color="auto"/>
              <w:left w:val="single" w:sz="4" w:space="0" w:color="auto"/>
              <w:bottom w:val="single" w:sz="4" w:space="0" w:color="auto"/>
              <w:right w:val="single" w:sz="4" w:space="0" w:color="auto"/>
            </w:tcBorders>
            <w:vAlign w:val="center"/>
            <w:hideMark/>
          </w:tcPr>
          <w:p w:rsidR="00762D39" w:rsidRPr="00FD2C15" w:rsidRDefault="00762D39" w:rsidP="00CA3F78">
            <w:pPr>
              <w:spacing w:line="360" w:lineRule="auto"/>
              <w:jc w:val="both"/>
              <w:rPr>
                <w:sz w:val="26"/>
                <w:szCs w:val="26"/>
              </w:rPr>
            </w:pPr>
            <w:r w:rsidRPr="00FD2C15">
              <w:rPr>
                <w:sz w:val="26"/>
                <w:szCs w:val="26"/>
              </w:rPr>
              <w:lastRenderedPageBreak/>
              <w:t xml:space="preserve">Nội dung </w:t>
            </w:r>
            <w:r w:rsidR="00F04098" w:rsidRPr="00FD2C15">
              <w:rPr>
                <w:sz w:val="26"/>
                <w:szCs w:val="26"/>
              </w:rPr>
              <w:t>4</w:t>
            </w:r>
            <w:r w:rsidRPr="00FD2C15">
              <w:rPr>
                <w:sz w:val="26"/>
                <w:szCs w:val="26"/>
              </w:rPr>
              <w:t xml:space="preserve"> (tuần </w:t>
            </w:r>
            <w:r w:rsidR="00F04098" w:rsidRPr="00FD2C15">
              <w:rPr>
                <w:sz w:val="26"/>
                <w:szCs w:val="26"/>
              </w:rPr>
              <w:t>15</w:t>
            </w:r>
            <w:r w:rsidRPr="00FD2C15">
              <w:rPr>
                <w:sz w:val="26"/>
                <w:szCs w:val="26"/>
              </w:rPr>
              <w:t>)</w:t>
            </w:r>
          </w:p>
        </w:tc>
      </w:tr>
      <w:tr w:rsidR="00762D39" w:rsidRPr="00FD2C15" w:rsidTr="00831E62">
        <w:tc>
          <w:tcPr>
            <w:tcW w:w="1621" w:type="dxa"/>
            <w:tcBorders>
              <w:top w:val="single" w:sz="4" w:space="0" w:color="auto"/>
              <w:left w:val="single" w:sz="4" w:space="0" w:color="auto"/>
              <w:bottom w:val="single" w:sz="4" w:space="0" w:color="auto"/>
              <w:right w:val="single" w:sz="4" w:space="0" w:color="auto"/>
            </w:tcBorders>
            <w:hideMark/>
          </w:tcPr>
          <w:p w:rsidR="00762D39" w:rsidRPr="00FD2C15" w:rsidRDefault="00762D39" w:rsidP="00831E62">
            <w:pPr>
              <w:spacing w:line="360" w:lineRule="auto"/>
              <w:rPr>
                <w:sz w:val="26"/>
                <w:szCs w:val="26"/>
              </w:rPr>
            </w:pPr>
            <w:r w:rsidRPr="00FD2C15">
              <w:rPr>
                <w:sz w:val="26"/>
                <w:szCs w:val="26"/>
              </w:rPr>
              <w:t>Tổ chức dạy học theo lớp tín chỉ.</w:t>
            </w:r>
          </w:p>
        </w:tc>
        <w:tc>
          <w:tcPr>
            <w:tcW w:w="3443" w:type="dxa"/>
            <w:tcBorders>
              <w:top w:val="single" w:sz="4" w:space="0" w:color="auto"/>
              <w:left w:val="single" w:sz="4" w:space="0" w:color="auto"/>
              <w:bottom w:val="single" w:sz="4" w:space="0" w:color="auto"/>
              <w:right w:val="single" w:sz="4" w:space="0" w:color="auto"/>
            </w:tcBorders>
          </w:tcPr>
          <w:p w:rsidR="00762D39" w:rsidRPr="00FD2C15" w:rsidRDefault="00762D39" w:rsidP="00831E62">
            <w:pPr>
              <w:pStyle w:val="BodyText2"/>
              <w:tabs>
                <w:tab w:val="num" w:pos="1440"/>
              </w:tabs>
              <w:ind w:right="9"/>
              <w:jc w:val="left"/>
              <w:rPr>
                <w:b/>
                <w:bCs/>
                <w:sz w:val="26"/>
                <w:szCs w:val="26"/>
              </w:rPr>
            </w:pPr>
            <w:r w:rsidRPr="00FD2C15">
              <w:rPr>
                <w:b/>
                <w:bCs/>
                <w:sz w:val="26"/>
                <w:szCs w:val="26"/>
              </w:rPr>
              <w:t xml:space="preserve">Phần </w:t>
            </w:r>
            <w:r w:rsidR="00C525C1" w:rsidRPr="00FD2C15">
              <w:rPr>
                <w:b/>
                <w:bCs/>
                <w:sz w:val="26"/>
                <w:szCs w:val="26"/>
              </w:rPr>
              <w:t>4</w:t>
            </w:r>
            <w:r w:rsidRPr="00FD2C15">
              <w:rPr>
                <w:b/>
                <w:bCs/>
                <w:sz w:val="26"/>
                <w:szCs w:val="26"/>
              </w:rPr>
              <w:t xml:space="preserve">. </w:t>
            </w:r>
            <w:r w:rsidR="00DC3845" w:rsidRPr="00FD2C15">
              <w:rPr>
                <w:b/>
                <w:bCs/>
                <w:sz w:val="26"/>
                <w:szCs w:val="26"/>
              </w:rPr>
              <w:t>Chéo hóa ma trận</w:t>
            </w:r>
            <w:r w:rsidR="00F04098" w:rsidRPr="00FD2C15">
              <w:rPr>
                <w:b/>
                <w:bCs/>
                <w:sz w:val="26"/>
                <w:szCs w:val="26"/>
              </w:rPr>
              <w:t xml:space="preserve"> -    Dạng toàn phương</w:t>
            </w:r>
          </w:p>
          <w:p w:rsidR="00F04098" w:rsidRPr="00FD2C15" w:rsidRDefault="00F04098" w:rsidP="00831E62">
            <w:pPr>
              <w:pStyle w:val="BodyText2"/>
              <w:tabs>
                <w:tab w:val="num" w:pos="1440"/>
              </w:tabs>
              <w:ind w:right="9"/>
              <w:jc w:val="left"/>
              <w:rPr>
                <w:b/>
                <w:bCs/>
                <w:sz w:val="26"/>
                <w:szCs w:val="26"/>
              </w:rPr>
            </w:pPr>
            <w:r w:rsidRPr="00FD2C15">
              <w:rPr>
                <w:bCs/>
                <w:sz w:val="26"/>
                <w:szCs w:val="26"/>
              </w:rPr>
              <w:t>4.1.</w:t>
            </w:r>
            <w:r w:rsidRPr="00FD2C15">
              <w:rPr>
                <w:b/>
                <w:bCs/>
                <w:sz w:val="26"/>
                <w:szCs w:val="26"/>
              </w:rPr>
              <w:t xml:space="preserve"> </w:t>
            </w:r>
            <w:r w:rsidR="00DC3845" w:rsidRPr="00FD2C15">
              <w:rPr>
                <w:bCs/>
                <w:sz w:val="26"/>
                <w:szCs w:val="26"/>
              </w:rPr>
              <w:t>Chéo hóa ma trận</w:t>
            </w:r>
          </w:p>
          <w:p w:rsidR="00CA3F78" w:rsidRPr="00FD2C15" w:rsidRDefault="00CA3F78" w:rsidP="00DC3845">
            <w:pPr>
              <w:pStyle w:val="BodyText2"/>
              <w:tabs>
                <w:tab w:val="num" w:pos="1440"/>
              </w:tabs>
              <w:ind w:right="9"/>
              <w:rPr>
                <w:bCs/>
                <w:sz w:val="26"/>
                <w:szCs w:val="26"/>
              </w:rPr>
            </w:pPr>
            <w:r w:rsidRPr="00FD2C15">
              <w:rPr>
                <w:bCs/>
                <w:sz w:val="26"/>
                <w:szCs w:val="26"/>
              </w:rPr>
              <w:t>4.2. Dạng toàn phương</w:t>
            </w:r>
          </w:p>
        </w:tc>
        <w:tc>
          <w:tcPr>
            <w:tcW w:w="1243" w:type="dxa"/>
            <w:tcBorders>
              <w:top w:val="single" w:sz="4" w:space="0" w:color="auto"/>
              <w:left w:val="single" w:sz="4" w:space="0" w:color="auto"/>
              <w:bottom w:val="single" w:sz="4" w:space="0" w:color="auto"/>
              <w:right w:val="single" w:sz="4" w:space="0" w:color="auto"/>
            </w:tcBorders>
            <w:vAlign w:val="center"/>
          </w:tcPr>
          <w:p w:rsidR="00762D39" w:rsidRPr="00FD2C15" w:rsidRDefault="00762D39" w:rsidP="00831E62">
            <w:pPr>
              <w:spacing w:line="360" w:lineRule="auto"/>
              <w:jc w:val="center"/>
              <w:rPr>
                <w:sz w:val="26"/>
                <w:szCs w:val="26"/>
              </w:rPr>
            </w:pPr>
          </w:p>
          <w:p w:rsidR="00762D39" w:rsidRPr="00FD2C15" w:rsidRDefault="00CA3F78" w:rsidP="00831E62">
            <w:pPr>
              <w:spacing w:line="360" w:lineRule="auto"/>
              <w:rPr>
                <w:sz w:val="26"/>
                <w:szCs w:val="26"/>
              </w:rPr>
            </w:pPr>
            <w:r w:rsidRPr="00FD2C15">
              <w:rPr>
                <w:sz w:val="26"/>
                <w:szCs w:val="26"/>
              </w:rPr>
              <w:t>2</w:t>
            </w:r>
            <w:r w:rsidR="00762D39" w:rsidRPr="00FD2C15">
              <w:rPr>
                <w:sz w:val="26"/>
                <w:szCs w:val="26"/>
              </w:rPr>
              <w:t xml:space="preserve"> tiết</w:t>
            </w:r>
          </w:p>
        </w:tc>
        <w:tc>
          <w:tcPr>
            <w:tcW w:w="2728" w:type="dxa"/>
            <w:tcBorders>
              <w:top w:val="single" w:sz="4" w:space="0" w:color="auto"/>
              <w:left w:val="single" w:sz="4" w:space="0" w:color="auto"/>
              <w:bottom w:val="single" w:sz="4" w:space="0" w:color="auto"/>
              <w:right w:val="single" w:sz="4" w:space="0" w:color="auto"/>
            </w:tcBorders>
          </w:tcPr>
          <w:p w:rsidR="00762D39" w:rsidRPr="00FD2C15" w:rsidRDefault="00762D39" w:rsidP="00DC3845">
            <w:pPr>
              <w:snapToGrid w:val="0"/>
              <w:spacing w:line="360" w:lineRule="auto"/>
              <w:rPr>
                <w:b/>
                <w:sz w:val="26"/>
                <w:szCs w:val="26"/>
              </w:rPr>
            </w:pPr>
            <w:r w:rsidRPr="00FD2C15">
              <w:rPr>
                <w:sz w:val="26"/>
                <w:szCs w:val="26"/>
              </w:rPr>
              <w:t>Học bài cũ, nghiên cứu trước bài mới.Tài liệu như mục 9.</w:t>
            </w:r>
          </w:p>
        </w:tc>
        <w:tc>
          <w:tcPr>
            <w:tcW w:w="850" w:type="dxa"/>
            <w:tcBorders>
              <w:top w:val="single" w:sz="4" w:space="0" w:color="auto"/>
              <w:left w:val="single" w:sz="4" w:space="0" w:color="auto"/>
              <w:bottom w:val="single" w:sz="4" w:space="0" w:color="auto"/>
              <w:right w:val="single" w:sz="4" w:space="0" w:color="auto"/>
            </w:tcBorders>
          </w:tcPr>
          <w:p w:rsidR="00762D39" w:rsidRPr="00FD2C15" w:rsidRDefault="00762D39" w:rsidP="00831E62">
            <w:pPr>
              <w:spacing w:line="360" w:lineRule="auto"/>
              <w:rPr>
                <w:sz w:val="26"/>
                <w:szCs w:val="26"/>
              </w:rPr>
            </w:pPr>
          </w:p>
        </w:tc>
      </w:tr>
    </w:tbl>
    <w:p w:rsidR="0020058B" w:rsidRPr="00FD2C15" w:rsidRDefault="0020058B" w:rsidP="00373E38">
      <w:pPr>
        <w:rPr>
          <w:sz w:val="26"/>
          <w:szCs w:val="26"/>
        </w:rPr>
      </w:pPr>
    </w:p>
    <w:p w:rsidR="00FB7406" w:rsidRPr="00F54E28" w:rsidRDefault="00FB7406" w:rsidP="00FB7406">
      <w:pPr>
        <w:spacing w:line="420" w:lineRule="exact"/>
        <w:rPr>
          <w:b/>
          <w:bCs/>
          <w:sz w:val="26"/>
          <w:szCs w:val="26"/>
          <w:lang w:eastAsia="vi-VN"/>
        </w:rPr>
      </w:pPr>
      <w:bookmarkStart w:id="0" w:name="_GoBack"/>
      <w:bookmarkEnd w:id="0"/>
      <w:r w:rsidRPr="00F54E28">
        <w:rPr>
          <w:sz w:val="26"/>
          <w:szCs w:val="26"/>
          <w:lang w:eastAsia="vi-VN"/>
        </w:rPr>
        <w:t xml:space="preserve">        </w:t>
      </w:r>
      <w:r w:rsidRPr="00FD2C15">
        <w:rPr>
          <w:b/>
          <w:sz w:val="26"/>
          <w:szCs w:val="26"/>
          <w:lang w:eastAsia="vi-VN"/>
        </w:rPr>
        <w:t xml:space="preserve">      </w:t>
      </w:r>
      <w:r w:rsidRPr="00F54E28">
        <w:rPr>
          <w:b/>
          <w:bCs/>
          <w:sz w:val="26"/>
          <w:szCs w:val="26"/>
          <w:lang w:eastAsia="vi-VN"/>
        </w:rPr>
        <w:t xml:space="preserve">  TRƯỞNG KHOA      </w:t>
      </w:r>
      <w:r w:rsidR="002744A5">
        <w:rPr>
          <w:b/>
          <w:bCs/>
          <w:sz w:val="26"/>
          <w:szCs w:val="26"/>
          <w:lang w:eastAsia="vi-VN"/>
        </w:rPr>
        <w:t xml:space="preserve">                                       </w:t>
      </w:r>
      <w:r w:rsidRPr="00F54E28">
        <w:rPr>
          <w:b/>
          <w:bCs/>
          <w:sz w:val="26"/>
          <w:szCs w:val="26"/>
          <w:lang w:eastAsia="vi-VN"/>
        </w:rPr>
        <w:t xml:space="preserve"> </w:t>
      </w:r>
      <w:r w:rsidR="009042A8">
        <w:rPr>
          <w:b/>
          <w:bCs/>
          <w:sz w:val="26"/>
          <w:szCs w:val="26"/>
          <w:lang w:eastAsia="vi-VN"/>
        </w:rPr>
        <w:t xml:space="preserve">      </w:t>
      </w:r>
      <w:r w:rsidRPr="00F54E28">
        <w:rPr>
          <w:b/>
          <w:bCs/>
          <w:sz w:val="26"/>
          <w:szCs w:val="26"/>
          <w:lang w:eastAsia="vi-VN"/>
        </w:rPr>
        <w:t xml:space="preserve">  TRƯỞNG BỘ MÔN</w:t>
      </w:r>
    </w:p>
    <w:p w:rsidR="00FB7406" w:rsidRPr="00F54E28" w:rsidRDefault="002744A5" w:rsidP="00FB7406">
      <w:pPr>
        <w:tabs>
          <w:tab w:val="left" w:pos="7483"/>
        </w:tabs>
        <w:spacing w:line="420" w:lineRule="exact"/>
        <w:rPr>
          <w:bCs/>
          <w:i/>
          <w:sz w:val="26"/>
          <w:szCs w:val="26"/>
          <w:lang w:eastAsia="vi-VN"/>
        </w:rPr>
      </w:pPr>
      <w:r>
        <w:rPr>
          <w:b/>
          <w:bCs/>
          <w:sz w:val="26"/>
          <w:szCs w:val="26"/>
          <w:lang w:eastAsia="vi-VN"/>
        </w:rPr>
        <w:t xml:space="preserve">                       </w:t>
      </w:r>
      <w:r w:rsidR="00FB7406" w:rsidRPr="00F54E28">
        <w:rPr>
          <w:b/>
          <w:bCs/>
          <w:sz w:val="26"/>
          <w:szCs w:val="26"/>
          <w:lang w:eastAsia="vi-VN"/>
        </w:rPr>
        <w:t xml:space="preserve">  </w:t>
      </w:r>
      <w:r w:rsidR="00FB7406" w:rsidRPr="00F54E28">
        <w:rPr>
          <w:bCs/>
          <w:i/>
          <w:sz w:val="26"/>
          <w:szCs w:val="26"/>
          <w:lang w:eastAsia="vi-VN"/>
        </w:rPr>
        <w:t>(</w:t>
      </w:r>
      <w:r w:rsidR="00FB7406" w:rsidRPr="00F54E28">
        <w:rPr>
          <w:rFonts w:hint="eastAsia"/>
          <w:bCs/>
          <w:i/>
          <w:sz w:val="26"/>
          <w:szCs w:val="26"/>
          <w:lang w:eastAsia="vi-VN"/>
        </w:rPr>
        <w:t>Đ</w:t>
      </w:r>
      <w:r w:rsidR="00FB7406" w:rsidRPr="00F54E28">
        <w:rPr>
          <w:bCs/>
          <w:i/>
          <w:sz w:val="26"/>
          <w:szCs w:val="26"/>
          <w:lang w:eastAsia="vi-VN"/>
        </w:rPr>
        <w:t xml:space="preserve">ã ký)                             </w:t>
      </w:r>
      <w:r w:rsidR="009042A8">
        <w:rPr>
          <w:bCs/>
          <w:i/>
          <w:sz w:val="26"/>
          <w:szCs w:val="26"/>
          <w:lang w:eastAsia="vi-VN"/>
        </w:rPr>
        <w:t xml:space="preserve">      </w:t>
      </w:r>
      <w:r>
        <w:rPr>
          <w:bCs/>
          <w:i/>
          <w:sz w:val="26"/>
          <w:szCs w:val="26"/>
          <w:lang w:eastAsia="vi-VN"/>
        </w:rPr>
        <w:t xml:space="preserve">                                         </w:t>
      </w:r>
      <w:r w:rsidR="00FB7406" w:rsidRPr="00F54E28">
        <w:rPr>
          <w:bCs/>
          <w:i/>
          <w:sz w:val="26"/>
          <w:szCs w:val="26"/>
          <w:lang w:eastAsia="vi-VN"/>
        </w:rPr>
        <w:t xml:space="preserve"> (</w:t>
      </w:r>
      <w:r w:rsidR="00FB7406" w:rsidRPr="00F54E28">
        <w:rPr>
          <w:rFonts w:hint="eastAsia"/>
          <w:bCs/>
          <w:i/>
          <w:sz w:val="26"/>
          <w:szCs w:val="26"/>
          <w:lang w:eastAsia="vi-VN"/>
        </w:rPr>
        <w:t>Đ</w:t>
      </w:r>
      <w:r w:rsidR="00FB7406" w:rsidRPr="00F54E28">
        <w:rPr>
          <w:bCs/>
          <w:i/>
          <w:sz w:val="26"/>
          <w:szCs w:val="26"/>
          <w:lang w:eastAsia="vi-VN"/>
        </w:rPr>
        <w:t>ã ký)</w:t>
      </w:r>
    </w:p>
    <w:p w:rsidR="00FB7406" w:rsidRDefault="00FB7406" w:rsidP="00FB7406">
      <w:pPr>
        <w:tabs>
          <w:tab w:val="left" w:pos="7483"/>
        </w:tabs>
        <w:spacing w:line="420" w:lineRule="exact"/>
        <w:rPr>
          <w:b/>
          <w:bCs/>
          <w:sz w:val="26"/>
          <w:szCs w:val="26"/>
          <w:lang w:eastAsia="vi-VN"/>
        </w:rPr>
      </w:pPr>
    </w:p>
    <w:p w:rsidR="002744A5" w:rsidRPr="00F54E28" w:rsidRDefault="002744A5" w:rsidP="00FB7406">
      <w:pPr>
        <w:tabs>
          <w:tab w:val="left" w:pos="7483"/>
        </w:tabs>
        <w:spacing w:line="420" w:lineRule="exact"/>
        <w:rPr>
          <w:b/>
          <w:bCs/>
          <w:sz w:val="26"/>
          <w:szCs w:val="26"/>
          <w:lang w:eastAsia="vi-VN"/>
        </w:rPr>
      </w:pPr>
    </w:p>
    <w:p w:rsidR="00FB7406" w:rsidRPr="00F54E28" w:rsidRDefault="00FB7406" w:rsidP="00FB7406">
      <w:pPr>
        <w:tabs>
          <w:tab w:val="left" w:pos="7483"/>
        </w:tabs>
        <w:spacing w:line="420" w:lineRule="exact"/>
        <w:rPr>
          <w:b/>
          <w:bCs/>
          <w:sz w:val="26"/>
          <w:szCs w:val="26"/>
          <w:lang w:eastAsia="vi-VN"/>
        </w:rPr>
      </w:pPr>
    </w:p>
    <w:p w:rsidR="00FB7406" w:rsidRPr="00F54E28" w:rsidRDefault="002744A5" w:rsidP="00FB7406">
      <w:pPr>
        <w:spacing w:line="420" w:lineRule="exact"/>
        <w:rPr>
          <w:b/>
          <w:bCs/>
          <w:sz w:val="26"/>
          <w:szCs w:val="26"/>
          <w:lang w:eastAsia="vi-VN"/>
        </w:rPr>
      </w:pPr>
      <w:r>
        <w:rPr>
          <w:b/>
          <w:bCs/>
          <w:sz w:val="26"/>
          <w:szCs w:val="26"/>
          <w:lang w:eastAsia="vi-VN"/>
        </w:rPr>
        <w:t xml:space="preserve">               </w:t>
      </w:r>
      <w:r w:rsidR="00FB7406" w:rsidRPr="00F54E28">
        <w:rPr>
          <w:b/>
          <w:bCs/>
          <w:sz w:val="26"/>
          <w:szCs w:val="26"/>
          <w:lang w:eastAsia="vi-VN"/>
        </w:rPr>
        <w:t>TS. Nguyễn V</w:t>
      </w:r>
      <w:r w:rsidR="00FB7406" w:rsidRPr="00F54E28">
        <w:rPr>
          <w:rFonts w:hint="eastAsia"/>
          <w:b/>
          <w:bCs/>
          <w:sz w:val="26"/>
          <w:szCs w:val="26"/>
          <w:lang w:eastAsia="vi-VN"/>
        </w:rPr>
        <w:t>ă</w:t>
      </w:r>
      <w:r w:rsidR="00FB7406" w:rsidRPr="00F54E28">
        <w:rPr>
          <w:b/>
          <w:bCs/>
          <w:sz w:val="26"/>
          <w:szCs w:val="26"/>
          <w:lang w:eastAsia="vi-VN"/>
        </w:rPr>
        <w:t xml:space="preserve">n Hiến      </w:t>
      </w:r>
      <w:r w:rsidR="009042A8">
        <w:rPr>
          <w:b/>
          <w:bCs/>
          <w:sz w:val="26"/>
          <w:szCs w:val="26"/>
          <w:lang w:eastAsia="vi-VN"/>
        </w:rPr>
        <w:t xml:space="preserve">     </w:t>
      </w:r>
      <w:r>
        <w:rPr>
          <w:b/>
          <w:bCs/>
          <w:sz w:val="26"/>
          <w:szCs w:val="26"/>
          <w:lang w:eastAsia="vi-VN"/>
        </w:rPr>
        <w:t xml:space="preserve">                                    </w:t>
      </w:r>
      <w:r w:rsidR="009042A8">
        <w:rPr>
          <w:b/>
          <w:bCs/>
          <w:sz w:val="26"/>
          <w:szCs w:val="26"/>
          <w:lang w:eastAsia="vi-VN"/>
        </w:rPr>
        <w:t xml:space="preserve"> </w:t>
      </w:r>
      <w:r w:rsidR="00FB7406" w:rsidRPr="00F54E28">
        <w:rPr>
          <w:b/>
          <w:bCs/>
          <w:sz w:val="26"/>
          <w:szCs w:val="26"/>
          <w:lang w:eastAsia="vi-VN"/>
        </w:rPr>
        <w:t xml:space="preserve">ThS. </w:t>
      </w:r>
      <w:r w:rsidR="00FB7406" w:rsidRPr="00F54E28">
        <w:rPr>
          <w:rFonts w:hint="eastAsia"/>
          <w:b/>
          <w:bCs/>
          <w:sz w:val="26"/>
          <w:szCs w:val="26"/>
          <w:lang w:eastAsia="vi-VN"/>
        </w:rPr>
        <w:t>Đ</w:t>
      </w:r>
      <w:r w:rsidR="00FB7406" w:rsidRPr="00F54E28">
        <w:rPr>
          <w:b/>
          <w:bCs/>
          <w:sz w:val="26"/>
          <w:szCs w:val="26"/>
          <w:lang w:eastAsia="vi-VN"/>
        </w:rPr>
        <w:t>ào Ngọc Dũng</w:t>
      </w:r>
    </w:p>
    <w:p w:rsidR="00746A3C" w:rsidRPr="00FD2C15" w:rsidRDefault="00746A3C" w:rsidP="00F8635C">
      <w:pPr>
        <w:jc w:val="center"/>
        <w:rPr>
          <w:b/>
          <w:sz w:val="26"/>
          <w:szCs w:val="26"/>
        </w:rPr>
      </w:pPr>
    </w:p>
    <w:p w:rsidR="0020058B" w:rsidRPr="00FD2C15" w:rsidRDefault="0020058B" w:rsidP="00F8635C">
      <w:pPr>
        <w:jc w:val="center"/>
        <w:rPr>
          <w:b/>
          <w:sz w:val="26"/>
          <w:szCs w:val="26"/>
        </w:rPr>
      </w:pPr>
    </w:p>
    <w:p w:rsidR="0020058B" w:rsidRPr="00FD2C15" w:rsidRDefault="0020058B" w:rsidP="00F8635C">
      <w:pPr>
        <w:jc w:val="center"/>
        <w:rPr>
          <w:b/>
          <w:sz w:val="26"/>
          <w:szCs w:val="26"/>
        </w:rPr>
      </w:pPr>
    </w:p>
    <w:p w:rsidR="0020058B" w:rsidRPr="00FD2C15" w:rsidRDefault="0020058B" w:rsidP="00F8635C">
      <w:pPr>
        <w:jc w:val="center"/>
        <w:rPr>
          <w:b/>
          <w:sz w:val="26"/>
          <w:szCs w:val="26"/>
        </w:rPr>
      </w:pPr>
    </w:p>
    <w:p w:rsidR="0020058B" w:rsidRPr="00FD2C15" w:rsidRDefault="0020058B" w:rsidP="00F8635C">
      <w:pPr>
        <w:jc w:val="center"/>
        <w:rPr>
          <w:b/>
          <w:sz w:val="26"/>
          <w:szCs w:val="26"/>
        </w:rPr>
      </w:pPr>
    </w:p>
    <w:p w:rsidR="0020058B" w:rsidRPr="00FD2C15" w:rsidRDefault="0020058B" w:rsidP="00F8635C">
      <w:pPr>
        <w:jc w:val="center"/>
        <w:rPr>
          <w:b/>
          <w:sz w:val="26"/>
          <w:szCs w:val="26"/>
        </w:rPr>
      </w:pPr>
    </w:p>
    <w:p w:rsidR="0020058B" w:rsidRPr="00FD2C15" w:rsidRDefault="0020058B" w:rsidP="00F8635C">
      <w:pPr>
        <w:jc w:val="center"/>
        <w:rPr>
          <w:b/>
          <w:sz w:val="26"/>
          <w:szCs w:val="26"/>
        </w:rPr>
      </w:pPr>
    </w:p>
    <w:p w:rsidR="00746A3C" w:rsidRPr="00B9501E" w:rsidRDefault="00746A3C" w:rsidP="00F8635C">
      <w:pPr>
        <w:jc w:val="center"/>
        <w:rPr>
          <w:b/>
        </w:rPr>
      </w:pPr>
    </w:p>
    <w:sectPr w:rsidR="00746A3C" w:rsidRPr="00B9501E" w:rsidSect="00193699">
      <w:footerReference w:type="default" r:id="rId7"/>
      <w:pgSz w:w="12240" w:h="15840"/>
      <w:pgMar w:top="426" w:right="1259" w:bottom="1077" w:left="1259"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6DD" w:rsidRDefault="002776DD">
      <w:r>
        <w:separator/>
      </w:r>
    </w:p>
  </w:endnote>
  <w:endnote w:type="continuationSeparator" w:id="0">
    <w:p w:rsidR="002776DD" w:rsidRDefault="0027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161" w:rsidRDefault="00C262DE" w:rsidP="00F70161">
    <w:pPr>
      <w:pStyle w:val="Footer"/>
      <w:jc w:val="right"/>
      <w:rPr>
        <w:rStyle w:val="PageNumber"/>
      </w:rPr>
    </w:pPr>
    <w:r>
      <w:rPr>
        <w:rStyle w:val="PageNumber"/>
      </w:rPr>
      <w:fldChar w:fldCharType="begin"/>
    </w:r>
    <w:r w:rsidR="00F70161">
      <w:rPr>
        <w:rStyle w:val="PageNumber"/>
      </w:rPr>
      <w:instrText xml:space="preserve"> PAGE </w:instrText>
    </w:r>
    <w:r>
      <w:rPr>
        <w:rStyle w:val="PageNumber"/>
      </w:rPr>
      <w:fldChar w:fldCharType="separate"/>
    </w:r>
    <w:r w:rsidR="00285042">
      <w:rPr>
        <w:rStyle w:val="PageNumber"/>
        <w:noProof/>
      </w:rPr>
      <w:t>1</w:t>
    </w:r>
    <w:r>
      <w:rPr>
        <w:rStyle w:val="PageNumber"/>
      </w:rPr>
      <w:fldChar w:fldCharType="end"/>
    </w:r>
    <w:r w:rsidR="00F70161">
      <w:rPr>
        <w:rStyle w:val="PageNumber"/>
      </w:rPr>
      <w:t>/</w:t>
    </w:r>
    <w:r w:rsidR="00F8635C">
      <w:rPr>
        <w:rStyle w:val="PageNumber"/>
      </w:rPr>
      <w:t>3</w:t>
    </w:r>
  </w:p>
  <w:p w:rsidR="00F8635C" w:rsidRPr="00F70161" w:rsidRDefault="00F8635C" w:rsidP="00F70161">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6DD" w:rsidRDefault="002776DD">
      <w:r>
        <w:separator/>
      </w:r>
    </w:p>
  </w:footnote>
  <w:footnote w:type="continuationSeparator" w:id="0">
    <w:p w:rsidR="002776DD" w:rsidRDefault="002776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6843"/>
    <w:multiLevelType w:val="hybridMultilevel"/>
    <w:tmpl w:val="625CE5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B47AAE"/>
    <w:multiLevelType w:val="hybridMultilevel"/>
    <w:tmpl w:val="B1CEAE1C"/>
    <w:lvl w:ilvl="0" w:tplc="9734212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77F1AB8"/>
    <w:multiLevelType w:val="hybridMultilevel"/>
    <w:tmpl w:val="57B084B0"/>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C71C22BC">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F90053"/>
    <w:multiLevelType w:val="hybridMultilevel"/>
    <w:tmpl w:val="C4A6C75A"/>
    <w:lvl w:ilvl="0" w:tplc="5628C616">
      <w:start w:val="1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A64A0F"/>
    <w:multiLevelType w:val="hybridMultilevel"/>
    <w:tmpl w:val="9B7C8E80"/>
    <w:lvl w:ilvl="0" w:tplc="4B6A77F4">
      <w:start w:val="1"/>
      <w:numFmt w:val="decimal"/>
      <w:lvlText w:val="%1."/>
      <w:lvlJc w:val="left"/>
      <w:pPr>
        <w:tabs>
          <w:tab w:val="num" w:pos="360"/>
        </w:tabs>
        <w:ind w:left="360" w:hanging="360"/>
      </w:pPr>
      <w:rPr>
        <w:rFonts w:hint="default"/>
        <w:b/>
        <w:i w:val="0"/>
      </w:rPr>
    </w:lvl>
    <w:lvl w:ilvl="1" w:tplc="2702CDF4">
      <w:numFmt w:val="none"/>
      <w:lvlText w:val=""/>
      <w:lvlJc w:val="left"/>
      <w:pPr>
        <w:tabs>
          <w:tab w:val="num" w:pos="360"/>
        </w:tabs>
      </w:pPr>
    </w:lvl>
    <w:lvl w:ilvl="2" w:tplc="B8DEA6C6">
      <w:numFmt w:val="none"/>
      <w:lvlText w:val=""/>
      <w:lvlJc w:val="left"/>
      <w:pPr>
        <w:tabs>
          <w:tab w:val="num" w:pos="360"/>
        </w:tabs>
      </w:pPr>
    </w:lvl>
    <w:lvl w:ilvl="3" w:tplc="7DFEFE58">
      <w:numFmt w:val="none"/>
      <w:lvlText w:val=""/>
      <w:lvlJc w:val="left"/>
      <w:pPr>
        <w:tabs>
          <w:tab w:val="num" w:pos="360"/>
        </w:tabs>
      </w:pPr>
    </w:lvl>
    <w:lvl w:ilvl="4" w:tplc="F918B862">
      <w:numFmt w:val="none"/>
      <w:lvlText w:val=""/>
      <w:lvlJc w:val="left"/>
      <w:pPr>
        <w:tabs>
          <w:tab w:val="num" w:pos="360"/>
        </w:tabs>
      </w:pPr>
    </w:lvl>
    <w:lvl w:ilvl="5" w:tplc="0C9ACB7E">
      <w:numFmt w:val="none"/>
      <w:lvlText w:val=""/>
      <w:lvlJc w:val="left"/>
      <w:pPr>
        <w:tabs>
          <w:tab w:val="num" w:pos="360"/>
        </w:tabs>
      </w:pPr>
    </w:lvl>
    <w:lvl w:ilvl="6" w:tplc="1F463C9E">
      <w:numFmt w:val="none"/>
      <w:lvlText w:val=""/>
      <w:lvlJc w:val="left"/>
      <w:pPr>
        <w:tabs>
          <w:tab w:val="num" w:pos="360"/>
        </w:tabs>
      </w:pPr>
    </w:lvl>
    <w:lvl w:ilvl="7" w:tplc="FB42B2EA">
      <w:numFmt w:val="none"/>
      <w:lvlText w:val=""/>
      <w:lvlJc w:val="left"/>
      <w:pPr>
        <w:tabs>
          <w:tab w:val="num" w:pos="360"/>
        </w:tabs>
      </w:pPr>
    </w:lvl>
    <w:lvl w:ilvl="8" w:tplc="2B1057C6">
      <w:numFmt w:val="none"/>
      <w:lvlText w:val=""/>
      <w:lvlJc w:val="left"/>
      <w:pPr>
        <w:tabs>
          <w:tab w:val="num" w:pos="360"/>
        </w:tabs>
      </w:pPr>
    </w:lvl>
  </w:abstractNum>
  <w:abstractNum w:abstractNumId="6" w15:restartNumberingAfterBreak="0">
    <w:nsid w:val="68706EF9"/>
    <w:multiLevelType w:val="hybridMultilevel"/>
    <w:tmpl w:val="75E2C8B8"/>
    <w:lvl w:ilvl="0" w:tplc="815651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CA49DD"/>
    <w:multiLevelType w:val="hybridMultilevel"/>
    <w:tmpl w:val="E89A0D88"/>
    <w:lvl w:ilvl="0" w:tplc="0409000D">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8"/>
  </w:num>
  <w:num w:numId="4">
    <w:abstractNumId w:val="4"/>
  </w:num>
  <w:num w:numId="5">
    <w:abstractNumId w:val="2"/>
  </w:num>
  <w:num w:numId="6">
    <w:abstractNumId w:val="5"/>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31"/>
    <w:rsid w:val="00007F29"/>
    <w:rsid w:val="00033B78"/>
    <w:rsid w:val="00035E0C"/>
    <w:rsid w:val="00060F2A"/>
    <w:rsid w:val="00070DAE"/>
    <w:rsid w:val="00083978"/>
    <w:rsid w:val="000911D6"/>
    <w:rsid w:val="000A002A"/>
    <w:rsid w:val="000A0FCA"/>
    <w:rsid w:val="000A25B7"/>
    <w:rsid w:val="000D21D7"/>
    <w:rsid w:val="000E1D61"/>
    <w:rsid w:val="000F733B"/>
    <w:rsid w:val="00105BF6"/>
    <w:rsid w:val="00112C69"/>
    <w:rsid w:val="00127234"/>
    <w:rsid w:val="00142AAD"/>
    <w:rsid w:val="00157919"/>
    <w:rsid w:val="001770AB"/>
    <w:rsid w:val="00180641"/>
    <w:rsid w:val="0019271E"/>
    <w:rsid w:val="00193699"/>
    <w:rsid w:val="001A542E"/>
    <w:rsid w:val="001A7D97"/>
    <w:rsid w:val="001B1BE0"/>
    <w:rsid w:val="001B2B0F"/>
    <w:rsid w:val="001C2DF7"/>
    <w:rsid w:val="001F12C8"/>
    <w:rsid w:val="001F23B1"/>
    <w:rsid w:val="001F3A5A"/>
    <w:rsid w:val="0020058B"/>
    <w:rsid w:val="00206675"/>
    <w:rsid w:val="00226680"/>
    <w:rsid w:val="002271C0"/>
    <w:rsid w:val="00232413"/>
    <w:rsid w:val="00254691"/>
    <w:rsid w:val="00257DB4"/>
    <w:rsid w:val="00263AC4"/>
    <w:rsid w:val="00266729"/>
    <w:rsid w:val="002744A5"/>
    <w:rsid w:val="002776DD"/>
    <w:rsid w:val="0028283E"/>
    <w:rsid w:val="00283A6E"/>
    <w:rsid w:val="00285042"/>
    <w:rsid w:val="00287E0D"/>
    <w:rsid w:val="002B2EB3"/>
    <w:rsid w:val="002E37D9"/>
    <w:rsid w:val="002F17DE"/>
    <w:rsid w:val="002F1E45"/>
    <w:rsid w:val="002F78A9"/>
    <w:rsid w:val="00304396"/>
    <w:rsid w:val="0036603E"/>
    <w:rsid w:val="00373E38"/>
    <w:rsid w:val="00383B5E"/>
    <w:rsid w:val="00384962"/>
    <w:rsid w:val="003974EB"/>
    <w:rsid w:val="003A7465"/>
    <w:rsid w:val="003C2655"/>
    <w:rsid w:val="003C373C"/>
    <w:rsid w:val="00411496"/>
    <w:rsid w:val="00420DB8"/>
    <w:rsid w:val="00441E81"/>
    <w:rsid w:val="00457E89"/>
    <w:rsid w:val="00491202"/>
    <w:rsid w:val="004C116F"/>
    <w:rsid w:val="004D0B5C"/>
    <w:rsid w:val="004F26FA"/>
    <w:rsid w:val="00521464"/>
    <w:rsid w:val="0053210C"/>
    <w:rsid w:val="00536252"/>
    <w:rsid w:val="00536F37"/>
    <w:rsid w:val="005720BD"/>
    <w:rsid w:val="005A0869"/>
    <w:rsid w:val="005A20C5"/>
    <w:rsid w:val="005D3FE4"/>
    <w:rsid w:val="005F795E"/>
    <w:rsid w:val="00624C3E"/>
    <w:rsid w:val="006447F1"/>
    <w:rsid w:val="00661854"/>
    <w:rsid w:val="00687849"/>
    <w:rsid w:val="006952A9"/>
    <w:rsid w:val="006D2B05"/>
    <w:rsid w:val="00704BA7"/>
    <w:rsid w:val="0071703D"/>
    <w:rsid w:val="00721C1C"/>
    <w:rsid w:val="0073468E"/>
    <w:rsid w:val="00735E82"/>
    <w:rsid w:val="00740DF6"/>
    <w:rsid w:val="00743FE0"/>
    <w:rsid w:val="00746A3C"/>
    <w:rsid w:val="00762D39"/>
    <w:rsid w:val="00774401"/>
    <w:rsid w:val="007D0D90"/>
    <w:rsid w:val="007D2D20"/>
    <w:rsid w:val="00803A18"/>
    <w:rsid w:val="0080791A"/>
    <w:rsid w:val="00813DEA"/>
    <w:rsid w:val="00837313"/>
    <w:rsid w:val="008437B6"/>
    <w:rsid w:val="00846451"/>
    <w:rsid w:val="00862825"/>
    <w:rsid w:val="00871556"/>
    <w:rsid w:val="008860FD"/>
    <w:rsid w:val="008B2147"/>
    <w:rsid w:val="008B7AF4"/>
    <w:rsid w:val="008E4034"/>
    <w:rsid w:val="009042A8"/>
    <w:rsid w:val="00907A67"/>
    <w:rsid w:val="00950526"/>
    <w:rsid w:val="00971769"/>
    <w:rsid w:val="009A48F9"/>
    <w:rsid w:val="009B7EBE"/>
    <w:rsid w:val="009D0B7A"/>
    <w:rsid w:val="009D3EFD"/>
    <w:rsid w:val="009E538E"/>
    <w:rsid w:val="00A11BAB"/>
    <w:rsid w:val="00A13F99"/>
    <w:rsid w:val="00A30410"/>
    <w:rsid w:val="00A3134E"/>
    <w:rsid w:val="00A31E59"/>
    <w:rsid w:val="00A3215E"/>
    <w:rsid w:val="00A66143"/>
    <w:rsid w:val="00A91299"/>
    <w:rsid w:val="00A925B6"/>
    <w:rsid w:val="00AF436D"/>
    <w:rsid w:val="00AF5CC9"/>
    <w:rsid w:val="00B06173"/>
    <w:rsid w:val="00B07319"/>
    <w:rsid w:val="00B45AF1"/>
    <w:rsid w:val="00B54D35"/>
    <w:rsid w:val="00B61957"/>
    <w:rsid w:val="00B62480"/>
    <w:rsid w:val="00B63738"/>
    <w:rsid w:val="00B90C33"/>
    <w:rsid w:val="00B9501E"/>
    <w:rsid w:val="00BB0438"/>
    <w:rsid w:val="00BD0431"/>
    <w:rsid w:val="00BE6AFE"/>
    <w:rsid w:val="00C112B6"/>
    <w:rsid w:val="00C22B88"/>
    <w:rsid w:val="00C262DE"/>
    <w:rsid w:val="00C4420D"/>
    <w:rsid w:val="00C51842"/>
    <w:rsid w:val="00C525C1"/>
    <w:rsid w:val="00C56D64"/>
    <w:rsid w:val="00C57E85"/>
    <w:rsid w:val="00C67CC8"/>
    <w:rsid w:val="00C77228"/>
    <w:rsid w:val="00C86E4E"/>
    <w:rsid w:val="00C87C89"/>
    <w:rsid w:val="00CA2DD2"/>
    <w:rsid w:val="00CA3F78"/>
    <w:rsid w:val="00CD28DC"/>
    <w:rsid w:val="00CE13A9"/>
    <w:rsid w:val="00D07E6A"/>
    <w:rsid w:val="00D1056F"/>
    <w:rsid w:val="00D229D1"/>
    <w:rsid w:val="00D25AED"/>
    <w:rsid w:val="00D2798C"/>
    <w:rsid w:val="00D40662"/>
    <w:rsid w:val="00D45816"/>
    <w:rsid w:val="00D47130"/>
    <w:rsid w:val="00D57EA9"/>
    <w:rsid w:val="00D75F57"/>
    <w:rsid w:val="00D95559"/>
    <w:rsid w:val="00DB066E"/>
    <w:rsid w:val="00DC3845"/>
    <w:rsid w:val="00DD1C84"/>
    <w:rsid w:val="00DD7900"/>
    <w:rsid w:val="00DF0778"/>
    <w:rsid w:val="00DF4785"/>
    <w:rsid w:val="00E00657"/>
    <w:rsid w:val="00E15DA3"/>
    <w:rsid w:val="00E255FB"/>
    <w:rsid w:val="00E541C2"/>
    <w:rsid w:val="00E55FA4"/>
    <w:rsid w:val="00E8056F"/>
    <w:rsid w:val="00E80767"/>
    <w:rsid w:val="00E80F23"/>
    <w:rsid w:val="00E84351"/>
    <w:rsid w:val="00E87CE0"/>
    <w:rsid w:val="00EB1689"/>
    <w:rsid w:val="00EC49AD"/>
    <w:rsid w:val="00EC638C"/>
    <w:rsid w:val="00EE4126"/>
    <w:rsid w:val="00EE6AA3"/>
    <w:rsid w:val="00F04098"/>
    <w:rsid w:val="00F1063B"/>
    <w:rsid w:val="00F25EB3"/>
    <w:rsid w:val="00F33224"/>
    <w:rsid w:val="00F70161"/>
    <w:rsid w:val="00F71B0E"/>
    <w:rsid w:val="00F8635C"/>
    <w:rsid w:val="00FB26C3"/>
    <w:rsid w:val="00FB7406"/>
    <w:rsid w:val="00FD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39715"/>
  <w15:docId w15:val="{5B1B5CAE-7AA7-4FBC-AF1C-A13BDB0B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4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0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next w:val="Normal"/>
    <w:autoRedefine/>
    <w:semiHidden/>
    <w:rsid w:val="00C51842"/>
    <w:pPr>
      <w:spacing w:before="120" w:after="120" w:line="312" w:lineRule="auto"/>
    </w:pPr>
    <w:rPr>
      <w:sz w:val="28"/>
      <w:szCs w:val="28"/>
    </w:rPr>
  </w:style>
  <w:style w:type="paragraph" w:styleId="Header">
    <w:name w:val="header"/>
    <w:basedOn w:val="Normal"/>
    <w:rsid w:val="00F70161"/>
    <w:pPr>
      <w:tabs>
        <w:tab w:val="center" w:pos="4320"/>
        <w:tab w:val="right" w:pos="8640"/>
      </w:tabs>
    </w:pPr>
  </w:style>
  <w:style w:type="paragraph" w:styleId="Footer">
    <w:name w:val="footer"/>
    <w:basedOn w:val="Normal"/>
    <w:rsid w:val="00F70161"/>
    <w:pPr>
      <w:tabs>
        <w:tab w:val="center" w:pos="4320"/>
        <w:tab w:val="right" w:pos="8640"/>
      </w:tabs>
    </w:pPr>
  </w:style>
  <w:style w:type="character" w:styleId="PageNumber">
    <w:name w:val="page number"/>
    <w:basedOn w:val="DefaultParagraphFont"/>
    <w:rsid w:val="00F70161"/>
  </w:style>
  <w:style w:type="paragraph" w:customStyle="1" w:styleId="Default">
    <w:name w:val="Default"/>
    <w:rsid w:val="00193699"/>
    <w:pPr>
      <w:autoSpaceDE w:val="0"/>
      <w:autoSpaceDN w:val="0"/>
      <w:adjustRightInd w:val="0"/>
    </w:pPr>
    <w:rPr>
      <w:rFonts w:eastAsia="Batang"/>
      <w:color w:val="000000"/>
      <w:sz w:val="24"/>
      <w:szCs w:val="24"/>
      <w:lang w:eastAsia="ko-KR"/>
    </w:rPr>
  </w:style>
  <w:style w:type="paragraph" w:styleId="BalloonText">
    <w:name w:val="Balloon Text"/>
    <w:basedOn w:val="Normal"/>
    <w:link w:val="BalloonTextChar"/>
    <w:rsid w:val="00257DB4"/>
    <w:rPr>
      <w:rFonts w:ascii="Segoe UI" w:hAnsi="Segoe UI"/>
      <w:sz w:val="18"/>
      <w:szCs w:val="18"/>
    </w:rPr>
  </w:style>
  <w:style w:type="character" w:customStyle="1" w:styleId="BalloonTextChar">
    <w:name w:val="Balloon Text Char"/>
    <w:link w:val="BalloonText"/>
    <w:rsid w:val="00257DB4"/>
    <w:rPr>
      <w:rFonts w:ascii="Segoe UI" w:hAnsi="Segoe UI" w:cs="Segoe UI"/>
      <w:sz w:val="18"/>
      <w:szCs w:val="18"/>
    </w:rPr>
  </w:style>
  <w:style w:type="paragraph" w:styleId="ListParagraph">
    <w:name w:val="List Paragraph"/>
    <w:basedOn w:val="Normal"/>
    <w:uiPriority w:val="34"/>
    <w:qFormat/>
    <w:rsid w:val="00721C1C"/>
    <w:pPr>
      <w:ind w:left="720"/>
      <w:contextualSpacing/>
    </w:pPr>
  </w:style>
  <w:style w:type="paragraph" w:styleId="BodyText2">
    <w:name w:val="Body Text 2"/>
    <w:basedOn w:val="Normal"/>
    <w:link w:val="BodyText2Char"/>
    <w:unhideWhenUsed/>
    <w:rsid w:val="0019271E"/>
    <w:pPr>
      <w:jc w:val="both"/>
    </w:pPr>
    <w:rPr>
      <w:sz w:val="28"/>
      <w:szCs w:val="20"/>
    </w:rPr>
  </w:style>
  <w:style w:type="character" w:customStyle="1" w:styleId="BodyText2Char">
    <w:name w:val="Body Text 2 Char"/>
    <w:basedOn w:val="DefaultParagraphFont"/>
    <w:link w:val="BodyText2"/>
    <w:rsid w:val="0019271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23836">
      <w:bodyDiv w:val="1"/>
      <w:marLeft w:val="0"/>
      <w:marRight w:val="0"/>
      <w:marTop w:val="0"/>
      <w:marBottom w:val="0"/>
      <w:divBdr>
        <w:top w:val="none" w:sz="0" w:space="0" w:color="auto"/>
        <w:left w:val="none" w:sz="0" w:space="0" w:color="auto"/>
        <w:bottom w:val="none" w:sz="0" w:space="0" w:color="auto"/>
        <w:right w:val="none" w:sz="0" w:space="0" w:color="auto"/>
      </w:divBdr>
    </w:div>
    <w:div w:id="837188265">
      <w:bodyDiv w:val="1"/>
      <w:marLeft w:val="0"/>
      <w:marRight w:val="0"/>
      <w:marTop w:val="0"/>
      <w:marBottom w:val="0"/>
      <w:divBdr>
        <w:top w:val="none" w:sz="0" w:space="0" w:color="auto"/>
        <w:left w:val="none" w:sz="0" w:space="0" w:color="auto"/>
        <w:bottom w:val="none" w:sz="0" w:space="0" w:color="auto"/>
        <w:right w:val="none" w:sz="0" w:space="0" w:color="auto"/>
      </w:divBdr>
    </w:div>
    <w:div w:id="995183537">
      <w:bodyDiv w:val="1"/>
      <w:marLeft w:val="0"/>
      <w:marRight w:val="0"/>
      <w:marTop w:val="0"/>
      <w:marBottom w:val="0"/>
      <w:divBdr>
        <w:top w:val="none" w:sz="0" w:space="0" w:color="auto"/>
        <w:left w:val="none" w:sz="0" w:space="0" w:color="auto"/>
        <w:bottom w:val="none" w:sz="0" w:space="0" w:color="auto"/>
        <w:right w:val="none" w:sz="0" w:space="0" w:color="auto"/>
      </w:divBdr>
    </w:div>
    <w:div w:id="1064765886">
      <w:bodyDiv w:val="1"/>
      <w:marLeft w:val="0"/>
      <w:marRight w:val="0"/>
      <w:marTop w:val="0"/>
      <w:marBottom w:val="0"/>
      <w:divBdr>
        <w:top w:val="none" w:sz="0" w:space="0" w:color="auto"/>
        <w:left w:val="none" w:sz="0" w:space="0" w:color="auto"/>
        <w:bottom w:val="none" w:sz="0" w:space="0" w:color="auto"/>
        <w:right w:val="none" w:sz="0" w:space="0" w:color="auto"/>
      </w:divBdr>
    </w:div>
    <w:div w:id="1900168910">
      <w:bodyDiv w:val="1"/>
      <w:marLeft w:val="0"/>
      <w:marRight w:val="0"/>
      <w:marTop w:val="0"/>
      <w:marBottom w:val="0"/>
      <w:divBdr>
        <w:top w:val="none" w:sz="0" w:space="0" w:color="auto"/>
        <w:left w:val="none" w:sz="0" w:space="0" w:color="auto"/>
        <w:bottom w:val="none" w:sz="0" w:space="0" w:color="auto"/>
        <w:right w:val="none" w:sz="0" w:space="0" w:color="auto"/>
      </w:divBdr>
    </w:div>
    <w:div w:id="20265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Tran Thanh</vt:lpstr>
    </vt:vector>
  </TitlesOfParts>
  <Company>DAI HOC AN GIANG</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 Thanh</dc:title>
  <dc:creator>TTTH</dc:creator>
  <cp:lastModifiedBy>Admin</cp:lastModifiedBy>
  <cp:revision>10</cp:revision>
  <cp:lastPrinted>2015-09-23T06:18:00Z</cp:lastPrinted>
  <dcterms:created xsi:type="dcterms:W3CDTF">2020-11-04T09:52:00Z</dcterms:created>
  <dcterms:modified xsi:type="dcterms:W3CDTF">2021-10-07T01:32:00Z</dcterms:modified>
</cp:coreProperties>
</file>